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C9" w:rsidRPr="00A4290C" w:rsidRDefault="00793BC9" w:rsidP="003C46F5">
      <w:pPr>
        <w:spacing w:after="0"/>
        <w:ind w:left="7513" w:hanging="283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4290C">
        <w:rPr>
          <w:rFonts w:ascii="Cambria" w:eastAsia="Calibri" w:hAnsi="Cambria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457960" cy="664210"/>
            <wp:effectExtent l="0" t="0" r="0" b="0"/>
            <wp:docPr id="2" name="Рисунок 2" descr="C:\Users\Office 1\Desktop\ЮПИТЕР внутренние\логотипы\2_Flat_logo_on_transparent_168x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 1\Desktop\ЮПИТЕР внутренние\логотипы\2_Flat_logo_on_transparent_168x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C9" w:rsidRPr="00A4290C" w:rsidRDefault="003C46F5" w:rsidP="008B06C0">
      <w:pPr>
        <w:spacing w:after="0"/>
        <w:ind w:left="-567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         </w:t>
      </w:r>
      <w:r w:rsidR="00793BC9" w:rsidRPr="00A4290C">
        <w:rPr>
          <w:rFonts w:ascii="Cambria" w:eastAsia="Calibri" w:hAnsi="Cambria" w:cs="Times New Roman"/>
          <w:b/>
          <w:sz w:val="28"/>
          <w:szCs w:val="28"/>
        </w:rPr>
        <w:t>ОБЩЕСТВО С ОГРАНИЧЕННОЙ ОТВЕТСТВЕННОСТЬЮ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793BC9" w:rsidRPr="00A4290C">
        <w:rPr>
          <w:rFonts w:ascii="Cambria" w:eastAsia="Calibri" w:hAnsi="Cambria" w:cs="Times New Roman"/>
          <w:b/>
          <w:sz w:val="40"/>
          <w:szCs w:val="40"/>
        </w:rPr>
        <w:t>«ЮПИТЕР»</w:t>
      </w:r>
    </w:p>
    <w:p w:rsidR="00793BC9" w:rsidRPr="00A4290C" w:rsidRDefault="00793BC9" w:rsidP="00793BC9">
      <w:pPr>
        <w:spacing w:after="0"/>
        <w:ind w:left="-567" w:hanging="142"/>
        <w:jc w:val="right"/>
        <w:rPr>
          <w:rFonts w:ascii="Calibri" w:eastAsia="Calibri" w:hAnsi="Calibri" w:cs="Times New Roman"/>
          <w:b/>
          <w:sz w:val="36"/>
          <w:szCs w:val="24"/>
        </w:rPr>
      </w:pP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</w:rPr>
        <w:t>241027 Г. БРЯНСК, УЛ. 50 АРМИИ, ДОМ 1, КОРП. 1, КАБ. 2.8</w:t>
      </w:r>
    </w:p>
    <w:p w:rsidR="00793BC9" w:rsidRPr="00A4290C" w:rsidRDefault="00793BC9" w:rsidP="00793BC9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18"/>
          <w:vertAlign w:val="superscript"/>
        </w:rPr>
      </w:pP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</w:rPr>
        <w:t>ИНН/КПП 3257029871/325701001</w:t>
      </w:r>
    </w:p>
    <w:p w:rsidR="00793BC9" w:rsidRPr="00A4290C" w:rsidRDefault="00793BC9" w:rsidP="00793BC9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18"/>
          <w:vertAlign w:val="superscript"/>
        </w:rPr>
      </w:pP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</w:rPr>
        <w:t xml:space="preserve">ТЕЛ. 8(4832)32-66-36; </w:t>
      </w: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  <w:lang w:val="en-US"/>
        </w:rPr>
        <w:t>e</w:t>
      </w: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</w:rPr>
        <w:t>-</w:t>
      </w: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  <w:lang w:val="en-US"/>
        </w:rPr>
        <w:t>mail</w:t>
      </w:r>
      <w:r w:rsidRPr="00A4290C">
        <w:rPr>
          <w:rFonts w:ascii="Cambria" w:eastAsia="Calibri" w:hAnsi="Cambria" w:cs="Times New Roman"/>
          <w:b/>
          <w:sz w:val="24"/>
          <w:szCs w:val="18"/>
          <w:vertAlign w:val="superscript"/>
        </w:rPr>
        <w:t>:</w:t>
      </w:r>
      <w:hyperlink r:id="rId7" w:history="1">
        <w:r w:rsidRPr="00A4290C">
          <w:rPr>
            <w:rFonts w:ascii="Cambria" w:eastAsia="Calibri" w:hAnsi="Cambria" w:cs="Times New Roman"/>
            <w:b/>
            <w:color w:val="000000"/>
            <w:sz w:val="24"/>
            <w:szCs w:val="18"/>
            <w:u w:val="single"/>
            <w:vertAlign w:val="superscript"/>
            <w:lang w:val="en-US"/>
          </w:rPr>
          <w:t>oooyupiter</w:t>
        </w:r>
        <w:r w:rsidRPr="00A4290C">
          <w:rPr>
            <w:rFonts w:ascii="Cambria" w:eastAsia="Calibri" w:hAnsi="Cambria" w:cs="Times New Roman"/>
            <w:b/>
            <w:color w:val="000000"/>
            <w:sz w:val="24"/>
            <w:szCs w:val="18"/>
            <w:u w:val="single"/>
            <w:vertAlign w:val="superscript"/>
          </w:rPr>
          <w:t>2016@</w:t>
        </w:r>
        <w:r w:rsidRPr="00A4290C">
          <w:rPr>
            <w:rFonts w:ascii="Cambria" w:eastAsia="Calibri" w:hAnsi="Cambria" w:cs="Times New Roman"/>
            <w:b/>
            <w:color w:val="000000"/>
            <w:sz w:val="24"/>
            <w:szCs w:val="18"/>
            <w:u w:val="single"/>
            <w:vertAlign w:val="superscript"/>
            <w:lang w:val="en-US"/>
          </w:rPr>
          <w:t>mail</w:t>
        </w:r>
        <w:r w:rsidRPr="00A4290C">
          <w:rPr>
            <w:rFonts w:ascii="Cambria" w:eastAsia="Calibri" w:hAnsi="Cambria" w:cs="Times New Roman"/>
            <w:b/>
            <w:color w:val="000000"/>
            <w:sz w:val="24"/>
            <w:szCs w:val="18"/>
            <w:u w:val="single"/>
            <w:vertAlign w:val="superscript"/>
          </w:rPr>
          <w:t>.</w:t>
        </w:r>
        <w:r w:rsidRPr="00A4290C">
          <w:rPr>
            <w:rFonts w:ascii="Cambria" w:eastAsia="Calibri" w:hAnsi="Cambria" w:cs="Times New Roman"/>
            <w:b/>
            <w:color w:val="000000"/>
            <w:sz w:val="24"/>
            <w:szCs w:val="18"/>
            <w:u w:val="single"/>
            <w:vertAlign w:val="superscript"/>
            <w:lang w:val="en-US"/>
          </w:rPr>
          <w:t>ru</w:t>
        </w:r>
      </w:hyperlink>
    </w:p>
    <w:p w:rsidR="00793BC9" w:rsidRPr="00A4290C" w:rsidRDefault="00793BC9" w:rsidP="00793BC9">
      <w:pPr>
        <w:pBdr>
          <w:bottom w:val="single" w:sz="12" w:space="1" w:color="auto"/>
        </w:pBdr>
        <w:spacing w:after="6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</w:p>
    <w:p w:rsidR="009C29DD" w:rsidRDefault="009C29DD" w:rsidP="00DF0C9F">
      <w:pPr>
        <w:spacing w:after="0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66C0" w:rsidRPr="000366C0" w:rsidRDefault="000366C0" w:rsidP="00DF0C9F">
      <w:pPr>
        <w:spacing w:after="0"/>
        <w:ind w:left="4247"/>
        <w:jc w:val="right"/>
        <w:rPr>
          <w:rFonts w:ascii="Times New Roman" w:hAnsi="Times New Roman" w:cs="Times New Roman"/>
          <w:b/>
        </w:rPr>
      </w:pPr>
    </w:p>
    <w:p w:rsidR="00376E4D" w:rsidRPr="000366C0" w:rsidRDefault="00CD2192" w:rsidP="00A13D2F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  <w:r w:rsidRPr="000366C0">
        <w:rPr>
          <w:rFonts w:ascii="Times New Roman" w:hAnsi="Times New Roman" w:cs="Times New Roman"/>
          <w:b/>
        </w:rPr>
        <w:t xml:space="preserve">                                                    </w:t>
      </w:r>
      <w:r w:rsidR="00A13D2F" w:rsidRPr="000366C0">
        <w:rPr>
          <w:rFonts w:ascii="Times New Roman" w:hAnsi="Times New Roman" w:cs="Times New Roman"/>
          <w:b/>
        </w:rPr>
        <w:t xml:space="preserve"> </w:t>
      </w:r>
      <w:r w:rsidRPr="000366C0">
        <w:rPr>
          <w:rFonts w:ascii="Times New Roman" w:hAnsi="Times New Roman" w:cs="Times New Roman"/>
          <w:b/>
        </w:rPr>
        <w:t xml:space="preserve">    </w:t>
      </w:r>
      <w:r w:rsidR="00A13D2F" w:rsidRPr="000366C0">
        <w:rPr>
          <w:rFonts w:ascii="Times New Roman" w:hAnsi="Times New Roman" w:cs="Times New Roman"/>
          <w:b/>
        </w:rPr>
        <w:t>«</w:t>
      </w:r>
      <w:proofErr w:type="gramStart"/>
      <w:r w:rsidR="00A13D2F" w:rsidRPr="000366C0">
        <w:rPr>
          <w:rFonts w:ascii="Times New Roman" w:hAnsi="Times New Roman" w:cs="Times New Roman"/>
          <w:b/>
        </w:rPr>
        <w:t>Согласовано»</w:t>
      </w:r>
      <w:r w:rsidRPr="000366C0">
        <w:rPr>
          <w:rFonts w:ascii="Times New Roman" w:hAnsi="Times New Roman" w:cs="Times New Roman"/>
          <w:b/>
        </w:rPr>
        <w:t xml:space="preserve">  </w:t>
      </w:r>
      <w:r w:rsidR="000366C0" w:rsidRPr="000366C0">
        <w:rPr>
          <w:rFonts w:ascii="Times New Roman" w:hAnsi="Times New Roman" w:cs="Times New Roman"/>
          <w:b/>
        </w:rPr>
        <w:t xml:space="preserve"> </w:t>
      </w:r>
      <w:proofErr w:type="gramEnd"/>
      <w:r w:rsidR="000366C0" w:rsidRPr="000366C0">
        <w:rPr>
          <w:rFonts w:ascii="Times New Roman" w:hAnsi="Times New Roman" w:cs="Times New Roman"/>
          <w:b/>
        </w:rPr>
        <w:t xml:space="preserve">                         </w:t>
      </w:r>
      <w:r w:rsidRPr="000366C0">
        <w:rPr>
          <w:rFonts w:ascii="Times New Roman" w:hAnsi="Times New Roman" w:cs="Times New Roman"/>
          <w:b/>
        </w:rPr>
        <w:t xml:space="preserve"> </w:t>
      </w:r>
      <w:r w:rsidR="000366C0" w:rsidRPr="000366C0">
        <w:rPr>
          <w:rFonts w:ascii="Times New Roman" w:hAnsi="Times New Roman" w:cs="Times New Roman"/>
          <w:b/>
        </w:rPr>
        <w:t xml:space="preserve">      </w:t>
      </w:r>
      <w:r w:rsidR="00BD6E95" w:rsidRPr="000366C0">
        <w:rPr>
          <w:rFonts w:ascii="Times New Roman" w:hAnsi="Times New Roman" w:cs="Times New Roman"/>
          <w:b/>
        </w:rPr>
        <w:t xml:space="preserve">                 </w:t>
      </w:r>
      <w:r w:rsidR="00A13D2F" w:rsidRPr="000366C0">
        <w:rPr>
          <w:rFonts w:ascii="Times New Roman" w:hAnsi="Times New Roman" w:cs="Times New Roman"/>
          <w:b/>
        </w:rPr>
        <w:t xml:space="preserve">   </w:t>
      </w:r>
      <w:r w:rsidRPr="000366C0">
        <w:rPr>
          <w:rFonts w:ascii="Times New Roman" w:hAnsi="Times New Roman" w:cs="Times New Roman"/>
          <w:b/>
        </w:rPr>
        <w:t xml:space="preserve">  </w:t>
      </w:r>
      <w:r w:rsidR="00A13D2F" w:rsidRPr="000366C0">
        <w:rPr>
          <w:rFonts w:ascii="Times New Roman" w:hAnsi="Times New Roman" w:cs="Times New Roman"/>
          <w:b/>
        </w:rPr>
        <w:t xml:space="preserve">   «УТВЕРЖДАЮ»</w:t>
      </w:r>
    </w:p>
    <w:p w:rsidR="00A13D2F" w:rsidRPr="000366C0" w:rsidRDefault="00A13D2F" w:rsidP="00A13D2F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  <w:r w:rsidRPr="000366C0">
        <w:rPr>
          <w:rFonts w:ascii="Times New Roman" w:hAnsi="Times New Roman" w:cs="Times New Roman"/>
          <w:b/>
        </w:rPr>
        <w:t>Генеральный директор ГУП «</w:t>
      </w:r>
      <w:proofErr w:type="spellStart"/>
      <w:proofErr w:type="gramStart"/>
      <w:r w:rsidRPr="000366C0">
        <w:rPr>
          <w:rFonts w:ascii="Times New Roman" w:hAnsi="Times New Roman" w:cs="Times New Roman"/>
          <w:b/>
        </w:rPr>
        <w:t>Брянсккоммунэнерго</w:t>
      </w:r>
      <w:proofErr w:type="spellEnd"/>
      <w:r w:rsidRPr="000366C0">
        <w:rPr>
          <w:rFonts w:ascii="Times New Roman" w:hAnsi="Times New Roman" w:cs="Times New Roman"/>
          <w:b/>
        </w:rPr>
        <w:t>»</w:t>
      </w:r>
      <w:r w:rsidR="000366C0" w:rsidRPr="000366C0">
        <w:rPr>
          <w:rFonts w:ascii="Times New Roman" w:hAnsi="Times New Roman" w:cs="Times New Roman"/>
          <w:b/>
        </w:rPr>
        <w:t xml:space="preserve">   </w:t>
      </w:r>
      <w:proofErr w:type="gramEnd"/>
      <w:r w:rsidR="000366C0" w:rsidRPr="000366C0">
        <w:rPr>
          <w:rFonts w:ascii="Times New Roman" w:hAnsi="Times New Roman" w:cs="Times New Roman"/>
          <w:b/>
        </w:rPr>
        <w:t xml:space="preserve"> </w:t>
      </w:r>
      <w:r w:rsidR="00BD6E95" w:rsidRPr="000366C0">
        <w:rPr>
          <w:rFonts w:ascii="Times New Roman" w:hAnsi="Times New Roman" w:cs="Times New Roman"/>
          <w:b/>
        </w:rPr>
        <w:t xml:space="preserve">   </w:t>
      </w:r>
      <w:r w:rsidRPr="000366C0">
        <w:rPr>
          <w:rFonts w:ascii="Times New Roman" w:hAnsi="Times New Roman" w:cs="Times New Roman"/>
          <w:b/>
        </w:rPr>
        <w:t>Генеральный директор ООО «Юпитер»</w:t>
      </w:r>
    </w:p>
    <w:p w:rsidR="00A13D2F" w:rsidRPr="000366C0" w:rsidRDefault="00BD6E95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  <w:r w:rsidRPr="000366C0">
        <w:rPr>
          <w:rFonts w:ascii="Times New Roman" w:hAnsi="Times New Roman" w:cs="Times New Roman"/>
          <w:b/>
        </w:rPr>
        <w:t xml:space="preserve">                          </w:t>
      </w:r>
      <w:r w:rsidR="00D45F78" w:rsidRPr="000366C0">
        <w:rPr>
          <w:rFonts w:ascii="Times New Roman" w:hAnsi="Times New Roman" w:cs="Times New Roman"/>
          <w:b/>
        </w:rPr>
        <w:t xml:space="preserve">               </w:t>
      </w:r>
      <w:r w:rsidRPr="000366C0">
        <w:rPr>
          <w:rFonts w:ascii="Times New Roman" w:hAnsi="Times New Roman" w:cs="Times New Roman"/>
          <w:b/>
        </w:rPr>
        <w:t xml:space="preserve"> _____________ А.Н. </w:t>
      </w:r>
      <w:proofErr w:type="spellStart"/>
      <w:r w:rsidRPr="000366C0">
        <w:rPr>
          <w:rFonts w:ascii="Times New Roman" w:hAnsi="Times New Roman" w:cs="Times New Roman"/>
          <w:b/>
        </w:rPr>
        <w:t>Граборо</w:t>
      </w:r>
      <w:r w:rsidR="000366C0" w:rsidRPr="000366C0">
        <w:rPr>
          <w:rFonts w:ascii="Times New Roman" w:hAnsi="Times New Roman" w:cs="Times New Roman"/>
          <w:b/>
        </w:rPr>
        <w:t>в</w:t>
      </w:r>
      <w:proofErr w:type="spellEnd"/>
      <w:r w:rsidR="000366C0" w:rsidRPr="000366C0">
        <w:rPr>
          <w:rFonts w:ascii="Times New Roman" w:hAnsi="Times New Roman" w:cs="Times New Roman"/>
          <w:b/>
        </w:rPr>
        <w:t xml:space="preserve">                </w:t>
      </w:r>
      <w:r w:rsidR="00D45F78" w:rsidRPr="000366C0">
        <w:rPr>
          <w:rFonts w:ascii="Times New Roman" w:hAnsi="Times New Roman" w:cs="Times New Roman"/>
          <w:b/>
        </w:rPr>
        <w:t xml:space="preserve">        </w:t>
      </w:r>
      <w:r w:rsidRPr="000366C0">
        <w:rPr>
          <w:rFonts w:ascii="Times New Roman" w:hAnsi="Times New Roman" w:cs="Times New Roman"/>
          <w:b/>
        </w:rPr>
        <w:t xml:space="preserve"> </w:t>
      </w:r>
      <w:r w:rsidR="00A13D2F" w:rsidRPr="000366C0">
        <w:rPr>
          <w:rFonts w:ascii="Times New Roman" w:hAnsi="Times New Roman" w:cs="Times New Roman"/>
          <w:b/>
        </w:rPr>
        <w:t>________________ А.Н. Лашко</w:t>
      </w:r>
    </w:p>
    <w:p w:rsidR="00A13D2F" w:rsidRDefault="00BD6E95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  <w:r w:rsidRPr="000366C0">
        <w:rPr>
          <w:rFonts w:ascii="Times New Roman" w:hAnsi="Times New Roman" w:cs="Times New Roman"/>
          <w:b/>
        </w:rPr>
        <w:t xml:space="preserve">                                              «_____»____________ 2025 г.</w:t>
      </w:r>
      <w:r w:rsidR="000366C0" w:rsidRPr="000366C0">
        <w:rPr>
          <w:rFonts w:ascii="Times New Roman" w:hAnsi="Times New Roman" w:cs="Times New Roman"/>
          <w:b/>
        </w:rPr>
        <w:t xml:space="preserve">                          </w:t>
      </w:r>
      <w:r w:rsidRPr="000366C0">
        <w:rPr>
          <w:rFonts w:ascii="Times New Roman" w:hAnsi="Times New Roman" w:cs="Times New Roman"/>
          <w:b/>
        </w:rPr>
        <w:t xml:space="preserve">      </w:t>
      </w:r>
      <w:r w:rsidR="00A13D2F" w:rsidRPr="000366C0">
        <w:rPr>
          <w:rFonts w:ascii="Times New Roman" w:hAnsi="Times New Roman" w:cs="Times New Roman"/>
          <w:b/>
        </w:rPr>
        <w:t>«____»___________ 2025 г.</w:t>
      </w:r>
    </w:p>
    <w:p w:rsidR="00CE0B65" w:rsidRDefault="00CE0B65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</w:p>
    <w:p w:rsidR="00CE0B65" w:rsidRDefault="00CE0B65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</w:p>
    <w:p w:rsidR="0018247D" w:rsidRPr="000366C0" w:rsidRDefault="0018247D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</w:p>
    <w:p w:rsidR="000366C0" w:rsidRPr="000366C0" w:rsidRDefault="000366C0" w:rsidP="00BD6E95">
      <w:pPr>
        <w:tabs>
          <w:tab w:val="left" w:pos="3544"/>
        </w:tabs>
        <w:spacing w:after="0"/>
        <w:rPr>
          <w:rFonts w:ascii="Times New Roman" w:hAnsi="Times New Roman" w:cs="Times New Roman"/>
          <w:b/>
        </w:rPr>
      </w:pPr>
    </w:p>
    <w:p w:rsidR="00BD6E95" w:rsidRDefault="00CD2192" w:rsidP="00CD2192">
      <w:pPr>
        <w:tabs>
          <w:tab w:val="left" w:pos="3544"/>
          <w:tab w:val="left" w:pos="4395"/>
          <w:tab w:val="left" w:pos="4678"/>
        </w:tabs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E0B6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6E95" w:rsidRPr="00CE0B65">
        <w:rPr>
          <w:rFonts w:ascii="Times New Roman" w:hAnsi="Times New Roman" w:cs="Times New Roman"/>
          <w:b/>
          <w:sz w:val="24"/>
          <w:szCs w:val="24"/>
        </w:rPr>
        <w:t>ПЛАН ПОДГОТОВКИ</w:t>
      </w:r>
    </w:p>
    <w:p w:rsidR="0018247D" w:rsidRPr="00CE0B65" w:rsidRDefault="0018247D" w:rsidP="0018247D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СИСТЕМ ТЕПЛОСНАБЖЕНИЯ </w:t>
      </w:r>
    </w:p>
    <w:p w:rsidR="00BD6E95" w:rsidRPr="00CE0B65" w:rsidRDefault="00CD2192" w:rsidP="00CD2192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BD6E95" w:rsidRPr="00CE0B6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D6E95" w:rsidRPr="00CE0B65"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2025-2026 </w:t>
      </w:r>
      <w:proofErr w:type="spellStart"/>
      <w:r w:rsidR="00BD6E95" w:rsidRPr="00CE0B65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BD6E95" w:rsidRPr="00CE0B65">
        <w:rPr>
          <w:rFonts w:ascii="Times New Roman" w:hAnsi="Times New Roman" w:cs="Times New Roman"/>
          <w:b/>
          <w:sz w:val="24"/>
          <w:szCs w:val="24"/>
        </w:rPr>
        <w:t>.</w:t>
      </w:r>
      <w:r w:rsidR="006E1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6C0" w:rsidRDefault="000366C0" w:rsidP="00CD2192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47D" w:rsidRDefault="0018247D" w:rsidP="00CD2192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B9" w:rsidRPr="00CE0B65" w:rsidRDefault="006E11B9" w:rsidP="00CD2192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92" w:rsidRDefault="00CD2192" w:rsidP="00CD2192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5">
        <w:rPr>
          <w:rFonts w:ascii="Times New Roman" w:hAnsi="Times New Roman" w:cs="Times New Roman"/>
          <w:b/>
          <w:sz w:val="24"/>
          <w:szCs w:val="24"/>
        </w:rPr>
        <w:t>1.АНАЛИТИЧЕСКИЙ БЛОК.</w:t>
      </w:r>
    </w:p>
    <w:p w:rsidR="00CE0B65" w:rsidRPr="00CE0B65" w:rsidRDefault="00CE0B65" w:rsidP="00CD2192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B9" w:rsidRDefault="008B092F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Под управлением управляющей компании ООО «Юпитер» находиться 81 МКД. </w:t>
      </w:r>
    </w:p>
    <w:p w:rsidR="006E11B9" w:rsidRDefault="006E11B9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>7</w:t>
      </w:r>
      <w:r w:rsidR="00CE0B65" w:rsidRPr="0018247D">
        <w:rPr>
          <w:rFonts w:ascii="Times New Roman" w:hAnsi="Times New Roman" w:cs="Times New Roman"/>
          <w:b/>
          <w:sz w:val="28"/>
          <w:szCs w:val="28"/>
        </w:rPr>
        <w:t>5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 МКД </w:t>
      </w:r>
      <w:proofErr w:type="gramStart"/>
      <w:r w:rsidR="00CD2192" w:rsidRPr="0018247D">
        <w:rPr>
          <w:rFonts w:ascii="Times New Roman" w:hAnsi="Times New Roman" w:cs="Times New Roman"/>
          <w:b/>
          <w:sz w:val="28"/>
          <w:szCs w:val="28"/>
        </w:rPr>
        <w:t>подключены  к</w:t>
      </w:r>
      <w:proofErr w:type="gramEnd"/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 системе центрального отопления</w:t>
      </w:r>
      <w:r w:rsidR="00CE0B65" w:rsidRPr="0018247D">
        <w:rPr>
          <w:rFonts w:ascii="Times New Roman" w:hAnsi="Times New Roman" w:cs="Times New Roman"/>
          <w:b/>
          <w:sz w:val="28"/>
          <w:szCs w:val="28"/>
        </w:rPr>
        <w:t xml:space="preserve"> имеющие источником отопления котельные ГУП «</w:t>
      </w:r>
      <w:proofErr w:type="spellStart"/>
      <w:r w:rsidR="00CE0B65" w:rsidRPr="0018247D">
        <w:rPr>
          <w:rFonts w:ascii="Times New Roman" w:hAnsi="Times New Roman" w:cs="Times New Roman"/>
          <w:b/>
          <w:sz w:val="28"/>
          <w:szCs w:val="28"/>
        </w:rPr>
        <w:t>Брянсккоммунэнерго</w:t>
      </w:r>
      <w:proofErr w:type="spellEnd"/>
      <w:r w:rsidR="00CE0B65" w:rsidRPr="0018247D">
        <w:rPr>
          <w:rFonts w:ascii="Times New Roman" w:hAnsi="Times New Roman" w:cs="Times New Roman"/>
          <w:b/>
          <w:sz w:val="28"/>
          <w:szCs w:val="28"/>
        </w:rPr>
        <w:t>»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2 МКД подключены к системе центрального отопления имеющего источником отопления котельные ООО «Актив», </w:t>
      </w:r>
      <w:r w:rsidR="008B092F" w:rsidRPr="0018247D">
        <w:rPr>
          <w:rFonts w:ascii="Times New Roman" w:hAnsi="Times New Roman" w:cs="Times New Roman"/>
          <w:b/>
          <w:sz w:val="28"/>
          <w:szCs w:val="28"/>
        </w:rPr>
        <w:t>4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 МКД</w:t>
      </w:r>
      <w:r w:rsidR="00155C44" w:rsidRPr="0018247D">
        <w:rPr>
          <w:rFonts w:ascii="Times New Roman" w:hAnsi="Times New Roman" w:cs="Times New Roman"/>
          <w:b/>
          <w:sz w:val="28"/>
          <w:szCs w:val="28"/>
        </w:rPr>
        <w:t xml:space="preserve"> имеют </w:t>
      </w:r>
      <w:r w:rsidR="00CD2192" w:rsidRPr="0018247D">
        <w:rPr>
          <w:rFonts w:ascii="Times New Roman" w:hAnsi="Times New Roman" w:cs="Times New Roman"/>
          <w:b/>
          <w:sz w:val="28"/>
          <w:szCs w:val="28"/>
        </w:rPr>
        <w:t xml:space="preserve">источником отопления </w:t>
      </w:r>
      <w:r w:rsidR="00155C44" w:rsidRPr="0018247D">
        <w:rPr>
          <w:rFonts w:ascii="Times New Roman" w:hAnsi="Times New Roman" w:cs="Times New Roman"/>
          <w:b/>
          <w:sz w:val="28"/>
          <w:szCs w:val="28"/>
        </w:rPr>
        <w:t>и горячего водоснабжения индивидуальные отопительные котлы, установленные в квартирах.</w:t>
      </w:r>
      <w:r w:rsidR="008B092F"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192" w:rsidRPr="0018247D" w:rsidRDefault="006E11B9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B092F" w:rsidRPr="0018247D">
        <w:rPr>
          <w:rFonts w:ascii="Times New Roman" w:hAnsi="Times New Roman" w:cs="Times New Roman"/>
          <w:b/>
          <w:sz w:val="28"/>
          <w:szCs w:val="28"/>
        </w:rPr>
        <w:t xml:space="preserve">Система отопления 18 МКД подключена через элеваторные узлы, </w:t>
      </w:r>
      <w:r w:rsidR="00351B29" w:rsidRPr="0018247D">
        <w:rPr>
          <w:rFonts w:ascii="Times New Roman" w:hAnsi="Times New Roman" w:cs="Times New Roman"/>
          <w:b/>
          <w:sz w:val="28"/>
          <w:szCs w:val="28"/>
        </w:rPr>
        <w:t>на 3</w:t>
      </w:r>
      <w:r w:rsidR="00F5351D" w:rsidRPr="0018247D">
        <w:rPr>
          <w:rFonts w:ascii="Times New Roman" w:hAnsi="Times New Roman" w:cs="Times New Roman"/>
          <w:b/>
          <w:sz w:val="28"/>
          <w:szCs w:val="28"/>
        </w:rPr>
        <w:t>0</w:t>
      </w:r>
      <w:r w:rsidR="00351B29" w:rsidRPr="0018247D">
        <w:rPr>
          <w:rFonts w:ascii="Times New Roman" w:hAnsi="Times New Roman" w:cs="Times New Roman"/>
          <w:b/>
          <w:sz w:val="28"/>
          <w:szCs w:val="28"/>
        </w:rPr>
        <w:t xml:space="preserve"> МКД имеется</w:t>
      </w:r>
      <w:r w:rsidR="00E066B4" w:rsidRPr="0018247D">
        <w:rPr>
          <w:rFonts w:ascii="Times New Roman" w:hAnsi="Times New Roman" w:cs="Times New Roman"/>
          <w:b/>
          <w:sz w:val="28"/>
          <w:szCs w:val="28"/>
        </w:rPr>
        <w:t xml:space="preserve"> система горячего водоснабжения, из них 3 системы тупи</w:t>
      </w:r>
      <w:r w:rsidR="00B626AC" w:rsidRPr="0018247D">
        <w:rPr>
          <w:rFonts w:ascii="Times New Roman" w:hAnsi="Times New Roman" w:cs="Times New Roman"/>
          <w:b/>
          <w:sz w:val="28"/>
          <w:szCs w:val="28"/>
        </w:rPr>
        <w:t xml:space="preserve">ковые.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26AC" w:rsidRPr="0018247D">
        <w:rPr>
          <w:rFonts w:ascii="Times New Roman" w:hAnsi="Times New Roman" w:cs="Times New Roman"/>
          <w:b/>
          <w:sz w:val="28"/>
          <w:szCs w:val="28"/>
        </w:rPr>
        <w:t xml:space="preserve">За предыдущие 3 отопительных зимних периода аварийных ситуаций не возникало, схемы потребления тепловой энергии не нарушались, режимы потребления осуществлялись на основании расчётных параметров. После каждого отопительного периода, при проведении подготовки к следующему ОЗП, </w:t>
      </w:r>
      <w:r w:rsidR="00284BAD" w:rsidRPr="0018247D">
        <w:rPr>
          <w:rFonts w:ascii="Times New Roman" w:hAnsi="Times New Roman" w:cs="Times New Roman"/>
          <w:b/>
          <w:sz w:val="28"/>
          <w:szCs w:val="28"/>
        </w:rPr>
        <w:t>производилась корректировка расчетных элементов. Выполнение в полном объеме запланированных мероприятий</w:t>
      </w:r>
      <w:r w:rsidR="0074003E" w:rsidRPr="0018247D">
        <w:rPr>
          <w:rFonts w:ascii="Times New Roman" w:hAnsi="Times New Roman" w:cs="Times New Roman"/>
          <w:b/>
          <w:sz w:val="28"/>
          <w:szCs w:val="28"/>
        </w:rPr>
        <w:t xml:space="preserve"> позволило избежать аварий в системах отопления и горячего водоснабжения.</w:t>
      </w:r>
    </w:p>
    <w:p w:rsidR="0074003E" w:rsidRDefault="0074003E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CDB" w:rsidRDefault="003F3CDB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CD219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03E" w:rsidRDefault="0074003E" w:rsidP="0074003E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2. ОРГАНИЗАЦИОННЫЙ БЛОК.</w:t>
      </w:r>
    </w:p>
    <w:p w:rsidR="00CE0B65" w:rsidRPr="00CE0B65" w:rsidRDefault="00CE0B65" w:rsidP="0074003E">
      <w:pPr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A5D" w:rsidRPr="0018247D" w:rsidRDefault="00344A5D" w:rsidP="00344A5D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Для подготовки к отопительному зимнему периоду необходимо выполнить следующие мероприятия в порядке очередности и времени исполнения.</w:t>
      </w:r>
    </w:p>
    <w:p w:rsidR="00344A5D" w:rsidRPr="0018247D" w:rsidRDefault="00344A5D" w:rsidP="00344A5D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По системам теплопотребления:</w:t>
      </w:r>
    </w:p>
    <w:p w:rsidR="00344A5D" w:rsidRPr="0018247D" w:rsidRDefault="00344A5D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Отключение систем теплопотребления МКД от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центральных  систем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47D">
        <w:rPr>
          <w:rFonts w:ascii="Times New Roman" w:hAnsi="Times New Roman" w:cs="Times New Roman"/>
          <w:b/>
          <w:sz w:val="28"/>
          <w:szCs w:val="28"/>
        </w:rPr>
        <w:t>путем установки глухих заглушек после окончания отопительного сезона.</w:t>
      </w:r>
    </w:p>
    <w:p w:rsidR="00824D0C" w:rsidRPr="0018247D" w:rsidRDefault="00824D0C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Установка контрольно-измерительных приборов на узлах систем теплопотребления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( вновь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приобретенных, либо после поверки).</w:t>
      </w:r>
    </w:p>
    <w:p w:rsidR="00824D0C" w:rsidRPr="0018247D" w:rsidRDefault="00824D0C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Проведение испытани</w:t>
      </w:r>
      <w:r w:rsidR="006F3301" w:rsidRPr="0018247D">
        <w:rPr>
          <w:rFonts w:ascii="Times New Roman" w:hAnsi="Times New Roman" w:cs="Times New Roman"/>
          <w:b/>
          <w:sz w:val="28"/>
          <w:szCs w:val="28"/>
        </w:rPr>
        <w:t>я</w:t>
      </w:r>
      <w:r w:rsidRPr="0018247D">
        <w:rPr>
          <w:rFonts w:ascii="Times New Roman" w:hAnsi="Times New Roman" w:cs="Times New Roman"/>
          <w:b/>
          <w:sz w:val="28"/>
          <w:szCs w:val="28"/>
        </w:rPr>
        <w:t xml:space="preserve"> на прочность и герметичность системы теплопотребления</w:t>
      </w:r>
      <w:r w:rsidR="006F3301" w:rsidRPr="0018247D">
        <w:rPr>
          <w:rFonts w:ascii="Times New Roman" w:hAnsi="Times New Roman" w:cs="Times New Roman"/>
          <w:b/>
          <w:sz w:val="28"/>
          <w:szCs w:val="28"/>
        </w:rPr>
        <w:t xml:space="preserve"> для выявления дефектов.</w:t>
      </w:r>
    </w:p>
    <w:p w:rsidR="006F3301" w:rsidRPr="0018247D" w:rsidRDefault="006F3301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Ревизия запорной арматуры, при необходимости замена участков трубопроводов, устранение выявленных при испытаниях дефектов.</w:t>
      </w:r>
    </w:p>
    <w:p w:rsidR="000366C0" w:rsidRPr="0018247D" w:rsidRDefault="000366C0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Корректировка установленных расчетных элементов исходя из анализа работы систем теплопотребления в предыдущем отопительном периоде.</w:t>
      </w:r>
    </w:p>
    <w:p w:rsidR="006F3301" w:rsidRPr="0018247D" w:rsidRDefault="006F3301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Проведение гидропневматической промывки внутренних систем теплопотребления до осветления исходной воды.</w:t>
      </w:r>
    </w:p>
    <w:p w:rsidR="00E212EE" w:rsidRPr="0018247D" w:rsidRDefault="00E212EE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Заполнение системы технической водой для предотвращения внутренней коррозию</w:t>
      </w:r>
    </w:p>
    <w:p w:rsidR="006F3301" w:rsidRPr="0018247D" w:rsidRDefault="006F3301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Покраска труб, восстановление маркеров направления потоков в вертикальных трубопроводах, </w:t>
      </w:r>
      <w:r w:rsidR="0018247D">
        <w:rPr>
          <w:rFonts w:ascii="Times New Roman" w:hAnsi="Times New Roman" w:cs="Times New Roman"/>
          <w:b/>
          <w:sz w:val="28"/>
          <w:szCs w:val="28"/>
        </w:rPr>
        <w:t xml:space="preserve">при необходимости </w:t>
      </w:r>
      <w:r w:rsidRPr="0018247D">
        <w:rPr>
          <w:rFonts w:ascii="Times New Roman" w:hAnsi="Times New Roman" w:cs="Times New Roman"/>
          <w:b/>
          <w:sz w:val="28"/>
          <w:szCs w:val="28"/>
        </w:rPr>
        <w:t xml:space="preserve">отметок направления </w:t>
      </w:r>
      <w:r w:rsidR="00A304AC" w:rsidRPr="0018247D">
        <w:rPr>
          <w:rFonts w:ascii="Times New Roman" w:hAnsi="Times New Roman" w:cs="Times New Roman"/>
          <w:b/>
          <w:sz w:val="28"/>
          <w:szCs w:val="28"/>
        </w:rPr>
        <w:t>открытия и закрытия запорной арматуры.</w:t>
      </w:r>
    </w:p>
    <w:p w:rsidR="00A304AC" w:rsidRPr="0018247D" w:rsidRDefault="00A304AC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Выполнение тепловой изоляции трубопроводов систем теплопотребления.</w:t>
      </w:r>
    </w:p>
    <w:p w:rsidR="00E212EE" w:rsidRPr="0018247D" w:rsidRDefault="00E212EE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Проведение испытания перед началом отопительного сезона.</w:t>
      </w:r>
    </w:p>
    <w:p w:rsidR="00E212EE" w:rsidRPr="0018247D" w:rsidRDefault="00E212EE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Опорожнение системы отопления и снятие глухих заглушек</w:t>
      </w:r>
      <w:r w:rsidR="00D975ED" w:rsidRPr="0018247D">
        <w:rPr>
          <w:rFonts w:ascii="Times New Roman" w:hAnsi="Times New Roman" w:cs="Times New Roman"/>
          <w:b/>
          <w:sz w:val="28"/>
          <w:szCs w:val="28"/>
        </w:rPr>
        <w:t xml:space="preserve"> для заполнение системы отопления </w:t>
      </w:r>
      <w:proofErr w:type="spellStart"/>
      <w:r w:rsidR="00D975ED" w:rsidRPr="0018247D">
        <w:rPr>
          <w:rFonts w:ascii="Times New Roman" w:hAnsi="Times New Roman" w:cs="Times New Roman"/>
          <w:b/>
          <w:sz w:val="28"/>
          <w:szCs w:val="28"/>
        </w:rPr>
        <w:t>химочищенной</w:t>
      </w:r>
      <w:proofErr w:type="spellEnd"/>
      <w:r w:rsidR="00D975ED"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75ED" w:rsidRPr="0018247D">
        <w:rPr>
          <w:rFonts w:ascii="Times New Roman" w:hAnsi="Times New Roman" w:cs="Times New Roman"/>
          <w:b/>
          <w:sz w:val="28"/>
          <w:szCs w:val="28"/>
        </w:rPr>
        <w:t>деаэрированной</w:t>
      </w:r>
      <w:proofErr w:type="spellEnd"/>
      <w:r w:rsidR="00D975ED" w:rsidRPr="0018247D">
        <w:rPr>
          <w:rFonts w:ascii="Times New Roman" w:hAnsi="Times New Roman" w:cs="Times New Roman"/>
          <w:b/>
          <w:sz w:val="28"/>
          <w:szCs w:val="28"/>
        </w:rPr>
        <w:t xml:space="preserve"> водой.</w:t>
      </w:r>
    </w:p>
    <w:p w:rsidR="00A66D5D" w:rsidRDefault="00A66D5D" w:rsidP="00344A5D">
      <w:pPr>
        <w:pStyle w:val="a9"/>
        <w:numPr>
          <w:ilvl w:val="0"/>
          <w:numId w:val="10"/>
        </w:num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Провести обучение персонала и назначить ответственного и заместителя ответственного за безопасную эксплуатацию тепловых энергоустановок.</w:t>
      </w:r>
    </w:p>
    <w:p w:rsidR="0018247D" w:rsidRDefault="0018247D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CDB" w:rsidRDefault="003F3CDB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Pr="0018247D" w:rsidRDefault="006E11B9" w:rsidP="0018247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5ED" w:rsidRPr="00CE0B65" w:rsidRDefault="00D975ED" w:rsidP="00D975ED">
      <w:pPr>
        <w:pStyle w:val="a9"/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5ED" w:rsidRDefault="00D975ED" w:rsidP="00D975ED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5">
        <w:rPr>
          <w:rFonts w:ascii="Times New Roman" w:hAnsi="Times New Roman" w:cs="Times New Roman"/>
          <w:b/>
          <w:sz w:val="24"/>
          <w:szCs w:val="24"/>
        </w:rPr>
        <w:t>3. ТЕХНИЧЕСКИЙ БЛОК.</w:t>
      </w:r>
    </w:p>
    <w:p w:rsidR="00CE0B65" w:rsidRPr="00CE0B65" w:rsidRDefault="00CE0B65" w:rsidP="00D975ED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ED" w:rsidRPr="0018247D" w:rsidRDefault="00E967B2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75ED" w:rsidRPr="0018247D">
        <w:rPr>
          <w:rFonts w:ascii="Times New Roman" w:hAnsi="Times New Roman" w:cs="Times New Roman"/>
          <w:b/>
          <w:sz w:val="28"/>
          <w:szCs w:val="28"/>
        </w:rPr>
        <w:t xml:space="preserve">В целях недопущения возникновения аварийных ситуаций в работе систем теплоснабжения необходимо провести следующие </w:t>
      </w:r>
      <w:r w:rsidR="000366C0" w:rsidRPr="0018247D">
        <w:rPr>
          <w:rFonts w:ascii="Times New Roman" w:hAnsi="Times New Roman" w:cs="Times New Roman"/>
          <w:b/>
          <w:sz w:val="28"/>
          <w:szCs w:val="28"/>
        </w:rPr>
        <w:t>технологические работы</w:t>
      </w:r>
      <w:r w:rsidRPr="0018247D">
        <w:rPr>
          <w:rFonts w:ascii="Times New Roman" w:hAnsi="Times New Roman" w:cs="Times New Roman"/>
          <w:b/>
          <w:sz w:val="28"/>
          <w:szCs w:val="28"/>
        </w:rPr>
        <w:t>:</w:t>
      </w:r>
    </w:p>
    <w:p w:rsidR="00E967B2" w:rsidRPr="0018247D" w:rsidRDefault="00E967B2" w:rsidP="00E967B2">
      <w:pPr>
        <w:pStyle w:val="a9"/>
        <w:numPr>
          <w:ilvl w:val="0"/>
          <w:numId w:val="11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Замена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КИП :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манометры – 112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>;</w:t>
      </w:r>
    </w:p>
    <w:p w:rsidR="00E967B2" w:rsidRPr="0018247D" w:rsidRDefault="00E967B2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термометры  -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112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>;</w:t>
      </w:r>
    </w:p>
    <w:p w:rsidR="00E967B2" w:rsidRPr="0018247D" w:rsidRDefault="00D45F78" w:rsidP="00D45F78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>2.</w:t>
      </w:r>
      <w:r w:rsidR="00E967B2" w:rsidRPr="00182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7B2" w:rsidRPr="0018247D">
        <w:rPr>
          <w:rFonts w:ascii="Times New Roman" w:hAnsi="Times New Roman" w:cs="Times New Roman"/>
          <w:b/>
          <w:sz w:val="28"/>
          <w:szCs w:val="28"/>
        </w:rPr>
        <w:t xml:space="preserve">Замена запорной арматуры- кран </w:t>
      </w:r>
      <w:proofErr w:type="spellStart"/>
      <w:r w:rsidR="00E967B2" w:rsidRPr="0018247D">
        <w:rPr>
          <w:rFonts w:ascii="Times New Roman" w:hAnsi="Times New Roman" w:cs="Times New Roman"/>
          <w:b/>
          <w:sz w:val="28"/>
          <w:szCs w:val="28"/>
        </w:rPr>
        <w:t>шаровый</w:t>
      </w:r>
      <w:proofErr w:type="spellEnd"/>
      <w:r w:rsidR="00E967B2" w:rsidRPr="0018247D">
        <w:rPr>
          <w:rFonts w:ascii="Times New Roman" w:hAnsi="Times New Roman" w:cs="Times New Roman"/>
          <w:b/>
          <w:sz w:val="28"/>
          <w:szCs w:val="28"/>
        </w:rPr>
        <w:t xml:space="preserve"> ø 15- 35 шт.</w:t>
      </w:r>
    </w:p>
    <w:p w:rsidR="00E967B2" w:rsidRPr="0018247D" w:rsidRDefault="00E967B2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кран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шаровый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 20- 40 шт.</w:t>
      </w:r>
    </w:p>
    <w:p w:rsidR="00E967B2" w:rsidRPr="0018247D" w:rsidRDefault="00E967B2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кран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шаровый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 25 -28 шт.</w:t>
      </w:r>
    </w:p>
    <w:p w:rsidR="00E967B2" w:rsidRPr="0018247D" w:rsidRDefault="00E967B2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кран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шаровый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 32 -20 шт.</w:t>
      </w:r>
    </w:p>
    <w:p w:rsidR="00E967B2" w:rsidRPr="0018247D" w:rsidRDefault="00D45F78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задвижка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стальная ø 50- 4 шт.</w:t>
      </w:r>
    </w:p>
    <w:p w:rsidR="00D45F78" w:rsidRPr="0018247D" w:rsidRDefault="00D45F78" w:rsidP="00E967B2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задвижка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стальная ø 100- 4 шт.</w:t>
      </w:r>
    </w:p>
    <w:p w:rsidR="00D45F78" w:rsidRPr="0018247D" w:rsidRDefault="00D45F78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Восстановление теплоизоляции трубопроводов ø 25- 50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>.</w:t>
      </w:r>
    </w:p>
    <w:p w:rsidR="00D45F78" w:rsidRPr="0018247D" w:rsidRDefault="00D45F78" w:rsidP="00D45F78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трубопроводов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40- 30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>.</w:t>
      </w:r>
    </w:p>
    <w:p w:rsidR="00D45F78" w:rsidRPr="0018247D" w:rsidRDefault="00D45F78" w:rsidP="00D45F78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трубопроводов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50- 40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>.</w:t>
      </w:r>
    </w:p>
    <w:p w:rsidR="00D45F78" w:rsidRPr="0018247D" w:rsidRDefault="00D45F78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Замена участков трубопроводов ø 25- 10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</w:p>
    <w:p w:rsidR="00D45F78" w:rsidRPr="0018247D" w:rsidRDefault="00D45F78" w:rsidP="00D45F78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8247D">
        <w:rPr>
          <w:rFonts w:ascii="Times New Roman" w:hAnsi="Times New Roman" w:cs="Times New Roman"/>
          <w:b/>
          <w:sz w:val="28"/>
          <w:szCs w:val="28"/>
        </w:rPr>
        <w:t>трубопроводов</w:t>
      </w:r>
      <w:proofErr w:type="gram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ø 50- 10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</w:p>
    <w:p w:rsidR="00D45F78" w:rsidRPr="0018247D" w:rsidRDefault="00D45F78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Покраска тепловых узлов- 30 шт.</w:t>
      </w:r>
    </w:p>
    <w:p w:rsidR="004D1044" w:rsidRPr="0018247D" w:rsidRDefault="004D1044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024F" w:rsidRPr="0018247D">
        <w:rPr>
          <w:rFonts w:ascii="Times New Roman" w:hAnsi="Times New Roman" w:cs="Times New Roman"/>
          <w:b/>
          <w:sz w:val="28"/>
          <w:szCs w:val="28"/>
        </w:rPr>
        <w:t xml:space="preserve"> Промывка систем теплоснабжения-</w:t>
      </w:r>
      <w:r w:rsidRPr="0018247D">
        <w:rPr>
          <w:rFonts w:ascii="Times New Roman" w:hAnsi="Times New Roman" w:cs="Times New Roman"/>
          <w:b/>
          <w:sz w:val="28"/>
          <w:szCs w:val="28"/>
        </w:rPr>
        <w:t>77 шт</w:t>
      </w:r>
      <w:r w:rsidR="00CC024F" w:rsidRPr="0018247D">
        <w:rPr>
          <w:rFonts w:ascii="Times New Roman" w:hAnsi="Times New Roman" w:cs="Times New Roman"/>
          <w:b/>
          <w:sz w:val="28"/>
          <w:szCs w:val="28"/>
        </w:rPr>
        <w:t>.</w:t>
      </w:r>
    </w:p>
    <w:p w:rsidR="00CC024F" w:rsidRPr="0018247D" w:rsidRDefault="00CC024F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8247D">
        <w:rPr>
          <w:rFonts w:ascii="Times New Roman" w:hAnsi="Times New Roman" w:cs="Times New Roman"/>
          <w:b/>
          <w:sz w:val="28"/>
          <w:szCs w:val="28"/>
        </w:rPr>
        <w:t>Опрессовка</w:t>
      </w:r>
      <w:proofErr w:type="spellEnd"/>
      <w:r w:rsidRPr="0018247D">
        <w:rPr>
          <w:rFonts w:ascii="Times New Roman" w:hAnsi="Times New Roman" w:cs="Times New Roman"/>
          <w:b/>
          <w:sz w:val="28"/>
          <w:szCs w:val="28"/>
        </w:rPr>
        <w:t xml:space="preserve"> систем отопления МКД подключенных к системам центрального отопления – 77 шт. согласно </w:t>
      </w:r>
      <w:r w:rsidRPr="003F3CDB">
        <w:rPr>
          <w:rFonts w:ascii="Times New Roman" w:hAnsi="Times New Roman" w:cs="Times New Roman"/>
          <w:b/>
          <w:i/>
          <w:sz w:val="28"/>
          <w:szCs w:val="28"/>
        </w:rPr>
        <w:t>приложения № 1</w:t>
      </w:r>
      <w:r w:rsidRPr="0018247D">
        <w:rPr>
          <w:rFonts w:ascii="Times New Roman" w:hAnsi="Times New Roman" w:cs="Times New Roman"/>
          <w:b/>
          <w:sz w:val="28"/>
          <w:szCs w:val="28"/>
        </w:rPr>
        <w:t>.</w:t>
      </w:r>
    </w:p>
    <w:p w:rsidR="00CC024F" w:rsidRPr="0018247D" w:rsidRDefault="00CC024F" w:rsidP="00D45F78">
      <w:pPr>
        <w:pStyle w:val="a9"/>
        <w:numPr>
          <w:ilvl w:val="0"/>
          <w:numId w:val="12"/>
        </w:numPr>
        <w:tabs>
          <w:tab w:val="left" w:pos="993"/>
          <w:tab w:val="left" w:pos="3544"/>
          <w:tab w:val="left" w:pos="4395"/>
          <w:tab w:val="left" w:pos="4678"/>
        </w:tabs>
        <w:spacing w:after="0"/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8247D">
        <w:rPr>
          <w:rFonts w:ascii="Times New Roman" w:hAnsi="Times New Roman" w:cs="Times New Roman"/>
          <w:b/>
          <w:sz w:val="28"/>
          <w:szCs w:val="28"/>
        </w:rPr>
        <w:t xml:space="preserve">    Проведение подготовки систем горячего водоснабжения МКД подключенных к системам центрального горячего водоснабжения- 3</w:t>
      </w:r>
      <w:r w:rsidR="0018247D">
        <w:rPr>
          <w:rFonts w:ascii="Times New Roman" w:hAnsi="Times New Roman" w:cs="Times New Roman"/>
          <w:b/>
          <w:sz w:val="28"/>
          <w:szCs w:val="28"/>
        </w:rPr>
        <w:t>0</w:t>
      </w:r>
      <w:r w:rsidRPr="0018247D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="000366C0" w:rsidRPr="0018247D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0366C0" w:rsidRPr="003F3CDB">
        <w:rPr>
          <w:rFonts w:ascii="Times New Roman" w:hAnsi="Times New Roman" w:cs="Times New Roman"/>
          <w:b/>
          <w:i/>
          <w:sz w:val="28"/>
          <w:szCs w:val="28"/>
        </w:rPr>
        <w:t>приложения № 2.</w:t>
      </w:r>
    </w:p>
    <w:p w:rsidR="00D45F78" w:rsidRPr="000366C0" w:rsidRDefault="00D45F78" w:rsidP="00D45F78">
      <w:pPr>
        <w:pStyle w:val="a9"/>
        <w:tabs>
          <w:tab w:val="left" w:pos="993"/>
          <w:tab w:val="left" w:pos="3544"/>
          <w:tab w:val="left" w:pos="4395"/>
          <w:tab w:val="left" w:pos="4678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3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74003E" w:rsidRDefault="0074003E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47D" w:rsidRDefault="0018247D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CDB" w:rsidRDefault="003F3CDB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1B9" w:rsidRDefault="006E11B9" w:rsidP="00E967B2">
      <w:pPr>
        <w:tabs>
          <w:tab w:val="left" w:pos="3544"/>
          <w:tab w:val="left" w:pos="4395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547" w:rsidRDefault="000C2547" w:rsidP="000C2547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2547">
        <w:rPr>
          <w:rFonts w:ascii="Times New Roman" w:hAnsi="Times New Roman" w:cs="Times New Roman"/>
          <w:b/>
          <w:sz w:val="20"/>
          <w:szCs w:val="20"/>
        </w:rPr>
        <w:t>Приложение № 1 к плану подготовки</w:t>
      </w:r>
    </w:p>
    <w:p w:rsidR="00CD2192" w:rsidRDefault="000C2547" w:rsidP="000C2547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25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C2547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0C2547">
        <w:rPr>
          <w:rFonts w:ascii="Times New Roman" w:hAnsi="Times New Roman" w:cs="Times New Roman"/>
          <w:b/>
          <w:sz w:val="20"/>
          <w:szCs w:val="20"/>
        </w:rPr>
        <w:t xml:space="preserve"> отопительному периоду</w:t>
      </w:r>
      <w:r>
        <w:rPr>
          <w:rFonts w:ascii="Times New Roman" w:hAnsi="Times New Roman" w:cs="Times New Roman"/>
          <w:b/>
          <w:sz w:val="20"/>
          <w:szCs w:val="20"/>
        </w:rPr>
        <w:t xml:space="preserve"> 2025-2026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C2547" w:rsidRPr="000C2547" w:rsidRDefault="000C2547" w:rsidP="000C2547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C2547" w:rsidRPr="00CE0B65" w:rsidRDefault="000C2547" w:rsidP="00CD2192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CE0B65">
        <w:rPr>
          <w:rFonts w:ascii="Times New Roman" w:hAnsi="Times New Roman" w:cs="Times New Roman"/>
          <w:b/>
          <w:sz w:val="28"/>
          <w:szCs w:val="28"/>
        </w:rPr>
        <w:t>опрессовки</w:t>
      </w:r>
      <w:proofErr w:type="spellEnd"/>
      <w:r w:rsidRPr="00CE0B65">
        <w:rPr>
          <w:rFonts w:ascii="Times New Roman" w:hAnsi="Times New Roman" w:cs="Times New Roman"/>
          <w:b/>
          <w:sz w:val="28"/>
          <w:szCs w:val="28"/>
        </w:rPr>
        <w:t xml:space="preserve"> систем теплопотребления</w:t>
      </w:r>
    </w:p>
    <w:p w:rsidR="000C2547" w:rsidRPr="00CE0B65" w:rsidRDefault="000C2547" w:rsidP="00CD2192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5">
        <w:rPr>
          <w:rFonts w:ascii="Times New Roman" w:hAnsi="Times New Roman" w:cs="Times New Roman"/>
          <w:b/>
          <w:sz w:val="28"/>
          <w:szCs w:val="28"/>
        </w:rPr>
        <w:t>МКД под управлением ООО «Юпитер».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252"/>
        <w:gridCol w:w="4388"/>
      </w:tblGrid>
      <w:tr w:rsidR="003408D0" w:rsidTr="003408D0">
        <w:trPr>
          <w:trHeight w:val="754"/>
        </w:trPr>
        <w:tc>
          <w:tcPr>
            <w:tcW w:w="835" w:type="dxa"/>
          </w:tcPr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МКД</w:t>
            </w:r>
          </w:p>
        </w:tc>
        <w:tc>
          <w:tcPr>
            <w:tcW w:w="4388" w:type="dxa"/>
            <w:vAlign w:val="center"/>
          </w:tcPr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работ</w:t>
            </w:r>
          </w:p>
        </w:tc>
      </w:tr>
      <w:tr w:rsidR="003408D0" w:rsidTr="003408D0">
        <w:tc>
          <w:tcPr>
            <w:tcW w:w="835" w:type="dxa"/>
            <w:vAlign w:val="center"/>
          </w:tcPr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3408D0" w:rsidRDefault="003408D0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Литейная, 30</w:t>
            </w:r>
          </w:p>
        </w:tc>
        <w:tc>
          <w:tcPr>
            <w:tcW w:w="4388" w:type="dxa"/>
            <w:vAlign w:val="center"/>
          </w:tcPr>
          <w:p w:rsidR="003408D0" w:rsidRDefault="00535165" w:rsidP="003408D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408D0"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Медведева, 80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934395">
              <w:rPr>
                <w:rFonts w:ascii="Times New Roman" w:hAnsi="Times New Roman" w:cs="Times New Roman"/>
                <w:b/>
                <w:sz w:val="28"/>
                <w:szCs w:val="28"/>
              </w:rPr>
              <w:t>20.05.2025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B0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934395">
              <w:rPr>
                <w:rFonts w:ascii="Times New Roman" w:hAnsi="Times New Roman" w:cs="Times New Roman"/>
                <w:b/>
                <w:sz w:val="28"/>
                <w:szCs w:val="28"/>
              </w:rPr>
              <w:t>20.05.2025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B0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934395">
              <w:rPr>
                <w:rFonts w:ascii="Times New Roman" w:hAnsi="Times New Roman" w:cs="Times New Roman"/>
                <w:b/>
                <w:sz w:val="28"/>
                <w:szCs w:val="28"/>
              </w:rPr>
              <w:t>20.05.2025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3408D0" w:rsidRDefault="003408D0" w:rsidP="003408D0">
            <w:pPr>
              <w:jc w:val="center"/>
            </w:pPr>
            <w:r w:rsidRPr="00B0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388" w:type="dxa"/>
            <w:vAlign w:val="center"/>
          </w:tcPr>
          <w:p w:rsidR="003408D0" w:rsidRDefault="007A5943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1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B0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FA56F1"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Ульянова, 117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FA56F1"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Дружба,7</w:t>
            </w:r>
          </w:p>
        </w:tc>
        <w:tc>
          <w:tcPr>
            <w:tcW w:w="4388" w:type="dxa"/>
            <w:vAlign w:val="center"/>
          </w:tcPr>
          <w:p w:rsidR="003408D0" w:rsidRDefault="007A5943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1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2026FE">
              <w:rPr>
                <w:rFonts w:ascii="Times New Roman" w:hAnsi="Times New Roman" w:cs="Times New Roman"/>
                <w:b/>
                <w:sz w:val="28"/>
                <w:szCs w:val="28"/>
              </w:rPr>
              <w:t>Дружба,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574725"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2026FE">
              <w:rPr>
                <w:rFonts w:ascii="Times New Roman" w:hAnsi="Times New Roman" w:cs="Times New Roman"/>
                <w:b/>
                <w:sz w:val="28"/>
                <w:szCs w:val="28"/>
              </w:rPr>
              <w:t>Дружба,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574725"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Донбасская, 28 а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574725"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:rsidR="003408D0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Молодой Гвардии, 77</w:t>
            </w:r>
          </w:p>
        </w:tc>
        <w:tc>
          <w:tcPr>
            <w:tcW w:w="4388" w:type="dxa"/>
            <w:vAlign w:val="center"/>
          </w:tcPr>
          <w:p w:rsidR="003408D0" w:rsidRDefault="00AB0136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1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Молодой Гвардии, 79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0D65A6"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Мира, 76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0D65A6"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Металлургов, 33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0D65A6"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3408D0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Брянской Пролетарской Дивизии, 30 а</w:t>
            </w:r>
          </w:p>
        </w:tc>
        <w:tc>
          <w:tcPr>
            <w:tcW w:w="4388" w:type="dxa"/>
            <w:vAlign w:val="center"/>
          </w:tcPr>
          <w:p w:rsidR="003408D0" w:rsidRDefault="00AB0136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1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Харьковская, 13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567969"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Федюнинского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567969"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2" w:type="dxa"/>
            <w:vAlign w:val="center"/>
          </w:tcPr>
          <w:p w:rsidR="003408D0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Ленинградская, 2</w:t>
            </w:r>
          </w:p>
        </w:tc>
        <w:tc>
          <w:tcPr>
            <w:tcW w:w="4388" w:type="dxa"/>
            <w:vAlign w:val="center"/>
          </w:tcPr>
          <w:p w:rsidR="003408D0" w:rsidRDefault="00AB0136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1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3F737A"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25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3F737A"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Орловская, 24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3F737A"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</w:tr>
      <w:tr w:rsidR="003408D0" w:rsidTr="00AB0136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2" w:type="dxa"/>
            <w:vAlign w:val="center"/>
          </w:tcPr>
          <w:p w:rsidR="003408D0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19</w:t>
            </w:r>
          </w:p>
        </w:tc>
        <w:tc>
          <w:tcPr>
            <w:tcW w:w="4388" w:type="dxa"/>
            <w:vAlign w:val="center"/>
          </w:tcPr>
          <w:p w:rsidR="003408D0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AB013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0136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3408D0" w:rsidTr="00AB0136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:rsidR="003408D0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3-го Интернационала, 19</w:t>
            </w:r>
          </w:p>
        </w:tc>
        <w:tc>
          <w:tcPr>
            <w:tcW w:w="4388" w:type="dxa"/>
            <w:vAlign w:val="center"/>
          </w:tcPr>
          <w:p w:rsidR="003408D0" w:rsidRDefault="00535165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</w:tc>
      </w:tr>
      <w:tr w:rsidR="00AB0136" w:rsidTr="00535165">
        <w:tc>
          <w:tcPr>
            <w:tcW w:w="835" w:type="dxa"/>
            <w:vAlign w:val="center"/>
          </w:tcPr>
          <w:p w:rsidR="00AB0136" w:rsidRDefault="00AB0136" w:rsidP="00AB0136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52" w:type="dxa"/>
            <w:vAlign w:val="center"/>
          </w:tcPr>
          <w:p w:rsidR="00AB0136" w:rsidRDefault="00AB0136" w:rsidP="00AB0136">
            <w:pPr>
              <w:jc w:val="center"/>
            </w:pPr>
            <w:r w:rsidRPr="00842B62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center"/>
          </w:tcPr>
          <w:p w:rsidR="00AB0136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AB013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0136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FD3B73">
              <w:rPr>
                <w:rFonts w:ascii="Times New Roman" w:hAnsi="Times New Roman" w:cs="Times New Roman"/>
                <w:b/>
                <w:sz w:val="28"/>
                <w:szCs w:val="28"/>
              </w:rPr>
              <w:t>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jc w:val="center"/>
            </w:pPr>
            <w:r w:rsidRPr="00842B62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C76D15"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Ростовская, 4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C76D15"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</w:tr>
      <w:tr w:rsidR="003408D0" w:rsidTr="00535165">
        <w:tc>
          <w:tcPr>
            <w:tcW w:w="835" w:type="dxa"/>
            <w:vAlign w:val="center"/>
          </w:tcPr>
          <w:p w:rsidR="003408D0" w:rsidRDefault="007A5943" w:rsidP="007A594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2" w:type="dxa"/>
            <w:vAlign w:val="center"/>
          </w:tcPr>
          <w:p w:rsidR="003408D0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Харьковская, 4</w:t>
            </w:r>
          </w:p>
        </w:tc>
        <w:tc>
          <w:tcPr>
            <w:tcW w:w="4388" w:type="dxa"/>
            <w:vAlign w:val="center"/>
          </w:tcPr>
          <w:p w:rsidR="003408D0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FD3B7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3B73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Б-р 50 лет Октября, 3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A76398"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Б-р 50 лет Октября, 5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A76398"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Съезда КПСС, 8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A76398"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</w:tr>
      <w:tr w:rsidR="00535165" w:rsidTr="00535165">
        <w:tc>
          <w:tcPr>
            <w:tcW w:w="835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52" w:type="dxa"/>
            <w:vAlign w:val="center"/>
          </w:tcPr>
          <w:p w:rsidR="00535165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Съезда КПСС, 10</w:t>
            </w:r>
          </w:p>
        </w:tc>
        <w:tc>
          <w:tcPr>
            <w:tcW w:w="4388" w:type="dxa"/>
            <w:vAlign w:val="center"/>
          </w:tcPr>
          <w:p w:rsidR="00535165" w:rsidRDefault="00535165" w:rsidP="00535165">
            <w:pPr>
              <w:jc w:val="center"/>
            </w:pPr>
            <w:r w:rsidRPr="00A76398"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</w:tr>
      <w:tr w:rsidR="00FD3B73" w:rsidTr="00FD3B73">
        <w:tc>
          <w:tcPr>
            <w:tcW w:w="835" w:type="dxa"/>
            <w:vAlign w:val="center"/>
          </w:tcPr>
          <w:p w:rsidR="00FD3B73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252" w:type="dxa"/>
            <w:vAlign w:val="center"/>
          </w:tcPr>
          <w:p w:rsidR="00FD3B73" w:rsidRDefault="00FD3B73" w:rsidP="00FD3B73">
            <w:pPr>
              <w:jc w:val="center"/>
            </w:pPr>
            <w:r w:rsidRPr="00BD0117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center"/>
          </w:tcPr>
          <w:p w:rsidR="00FD3B73" w:rsidRDefault="00535165" w:rsidP="0053516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B73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3B73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FD3B73" w:rsidTr="00FD3B73">
        <w:tc>
          <w:tcPr>
            <w:tcW w:w="835" w:type="dxa"/>
            <w:vAlign w:val="center"/>
          </w:tcPr>
          <w:p w:rsidR="00FD3B73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52" w:type="dxa"/>
            <w:vAlign w:val="center"/>
          </w:tcPr>
          <w:p w:rsidR="00FD3B73" w:rsidRDefault="00FD3B73" w:rsidP="00FD3B73">
            <w:pPr>
              <w:jc w:val="center"/>
            </w:pPr>
            <w:r w:rsidRPr="00BD0117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88" w:type="dxa"/>
            <w:vAlign w:val="center"/>
          </w:tcPr>
          <w:p w:rsidR="00FD3B73" w:rsidRDefault="00535165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</w:tc>
      </w:tr>
      <w:tr w:rsidR="00FD3B73" w:rsidTr="008B06A0">
        <w:tc>
          <w:tcPr>
            <w:tcW w:w="835" w:type="dxa"/>
            <w:vAlign w:val="center"/>
          </w:tcPr>
          <w:p w:rsidR="00FD3B73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252" w:type="dxa"/>
            <w:vAlign w:val="center"/>
          </w:tcPr>
          <w:p w:rsidR="00FD3B73" w:rsidRDefault="00FD3B73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Комсомольская, 20</w:t>
            </w:r>
          </w:p>
        </w:tc>
        <w:tc>
          <w:tcPr>
            <w:tcW w:w="4388" w:type="dxa"/>
            <w:vAlign w:val="center"/>
          </w:tcPr>
          <w:p w:rsidR="00FD3B73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Медведева, 9 а к. 1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240E80"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Медведева, 9 а к. 2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240E80"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</w:tc>
      </w:tr>
      <w:tr w:rsidR="00FD3B73" w:rsidTr="008B06A0">
        <w:tc>
          <w:tcPr>
            <w:tcW w:w="835" w:type="dxa"/>
            <w:vAlign w:val="center"/>
          </w:tcPr>
          <w:p w:rsidR="00FD3B73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252" w:type="dxa"/>
            <w:vAlign w:val="center"/>
          </w:tcPr>
          <w:p w:rsidR="00FD3B73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3-го Интернационала, 27</w:t>
            </w:r>
          </w:p>
        </w:tc>
        <w:tc>
          <w:tcPr>
            <w:tcW w:w="4388" w:type="dxa"/>
            <w:vAlign w:val="center"/>
          </w:tcPr>
          <w:p w:rsidR="00FD3B73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Б-р 50 лет Октября, 26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CA5599"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Металлистов, 20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CA5599"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</w:tc>
      </w:tr>
      <w:tr w:rsidR="00FD3B73" w:rsidTr="008B06A0">
        <w:tc>
          <w:tcPr>
            <w:tcW w:w="835" w:type="dxa"/>
            <w:vAlign w:val="center"/>
          </w:tcPr>
          <w:p w:rsidR="00FD3B73" w:rsidRDefault="00FD3B73" w:rsidP="00FD3B73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252" w:type="dxa"/>
            <w:vAlign w:val="center"/>
          </w:tcPr>
          <w:p w:rsidR="00FD3B73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Гончарова, 72</w:t>
            </w:r>
          </w:p>
        </w:tc>
        <w:tc>
          <w:tcPr>
            <w:tcW w:w="4388" w:type="dxa"/>
            <w:vAlign w:val="center"/>
          </w:tcPr>
          <w:p w:rsidR="00FD3B73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Почтовый, 75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EB0471"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Почтовый, 77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EB0471"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Клинцовская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65/73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EB0471"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</w:tc>
      </w:tr>
      <w:tr w:rsidR="00A66D5D" w:rsidTr="008B06A0">
        <w:tc>
          <w:tcPr>
            <w:tcW w:w="835" w:type="dxa"/>
            <w:vAlign w:val="center"/>
          </w:tcPr>
          <w:p w:rsidR="00A66D5D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252" w:type="dxa"/>
            <w:vAlign w:val="center"/>
          </w:tcPr>
          <w:p w:rsidR="00A66D5D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Ново- Советская, 77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66D5D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proofErr w:type="spellStart"/>
            <w:r w:rsidRPr="00F41650">
              <w:rPr>
                <w:rFonts w:ascii="Times New Roman" w:hAnsi="Times New Roman" w:cs="Times New Roman"/>
                <w:b/>
                <w:sz w:val="28"/>
                <w:szCs w:val="28"/>
              </w:rPr>
              <w:t>Клинцовская</w:t>
            </w:r>
            <w:proofErr w:type="spellEnd"/>
            <w:r w:rsidRPr="00F41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0E044E"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proofErr w:type="spellStart"/>
            <w:r w:rsidRPr="00F41650">
              <w:rPr>
                <w:rFonts w:ascii="Times New Roman" w:hAnsi="Times New Roman" w:cs="Times New Roman"/>
                <w:b/>
                <w:sz w:val="28"/>
                <w:szCs w:val="28"/>
              </w:rPr>
              <w:t>Клинцовская</w:t>
            </w:r>
            <w:proofErr w:type="spellEnd"/>
            <w:r w:rsidRPr="00F41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0E044E"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Ново- Советский, 48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0E044E"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</w:p>
        </w:tc>
      </w:tr>
      <w:tr w:rsidR="009069D9" w:rsidTr="008B06A0">
        <w:tc>
          <w:tcPr>
            <w:tcW w:w="835" w:type="dxa"/>
            <w:vAlign w:val="center"/>
          </w:tcPr>
          <w:p w:rsidR="009069D9" w:rsidRDefault="009069D9" w:rsidP="009069D9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252" w:type="dxa"/>
            <w:vAlign w:val="center"/>
          </w:tcPr>
          <w:p w:rsidR="009069D9" w:rsidRDefault="009069D9" w:rsidP="009069D9">
            <w:pPr>
              <w:jc w:val="center"/>
            </w:pPr>
            <w:r w:rsidRPr="00FB3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Ново- Советская,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388" w:type="dxa"/>
            <w:vAlign w:val="center"/>
          </w:tcPr>
          <w:p w:rsidR="009069D9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FB3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Ново- Советская,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B1D18">
              <w:rPr>
                <w:rFonts w:ascii="Times New Roman" w:hAnsi="Times New Roman" w:cs="Times New Roman"/>
                <w:b/>
                <w:sz w:val="28"/>
                <w:szCs w:val="28"/>
              </w:rPr>
              <w:t>25.06.2025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EC3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Литейная,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48/126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B1D18">
              <w:rPr>
                <w:rFonts w:ascii="Times New Roman" w:hAnsi="Times New Roman" w:cs="Times New Roman"/>
                <w:b/>
                <w:sz w:val="28"/>
                <w:szCs w:val="28"/>
              </w:rPr>
              <w:t>25.06.2025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EC3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Литейная,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17/114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B1D18">
              <w:rPr>
                <w:rFonts w:ascii="Times New Roman" w:hAnsi="Times New Roman" w:cs="Times New Roman"/>
                <w:b/>
                <w:sz w:val="28"/>
                <w:szCs w:val="28"/>
              </w:rPr>
              <w:t>25.06.2025</w:t>
            </w:r>
          </w:p>
        </w:tc>
      </w:tr>
      <w:tr w:rsidR="00A66D5D" w:rsidTr="008B06A0">
        <w:tc>
          <w:tcPr>
            <w:tcW w:w="835" w:type="dxa"/>
            <w:vAlign w:val="center"/>
          </w:tcPr>
          <w:p w:rsidR="00A66D5D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252" w:type="dxa"/>
            <w:vAlign w:val="center"/>
          </w:tcPr>
          <w:p w:rsidR="00A66D5D" w:rsidRDefault="009069D9" w:rsidP="009069D9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Кирова, 124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Аллея Металлургов, 2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7A4C01">
              <w:rPr>
                <w:rFonts w:ascii="Times New Roman" w:hAnsi="Times New Roman" w:cs="Times New Roman"/>
                <w:b/>
                <w:sz w:val="28"/>
                <w:szCs w:val="28"/>
              </w:rPr>
              <w:t>26.06.2025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Почтовый, 158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7A4C01">
              <w:rPr>
                <w:rFonts w:ascii="Times New Roman" w:hAnsi="Times New Roman" w:cs="Times New Roman"/>
                <w:b/>
                <w:sz w:val="28"/>
                <w:szCs w:val="28"/>
              </w:rPr>
              <w:t>26.06.2025</w:t>
            </w:r>
          </w:p>
        </w:tc>
      </w:tr>
      <w:tr w:rsidR="00A66D5D" w:rsidTr="008B06A0">
        <w:tc>
          <w:tcPr>
            <w:tcW w:w="835" w:type="dxa"/>
            <w:vAlign w:val="center"/>
          </w:tcPr>
          <w:p w:rsidR="00A66D5D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252" w:type="dxa"/>
            <w:vAlign w:val="center"/>
          </w:tcPr>
          <w:p w:rsidR="00A66D5D" w:rsidRDefault="009069D9" w:rsidP="009069D9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Почтовая, 61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C25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C137CA">
              <w:rPr>
                <w:rFonts w:ascii="Times New Roman" w:hAnsi="Times New Roman" w:cs="Times New Roman"/>
                <w:b/>
                <w:sz w:val="28"/>
                <w:szCs w:val="28"/>
              </w:rPr>
              <w:t>01.07.2025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C25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C137CA">
              <w:rPr>
                <w:rFonts w:ascii="Times New Roman" w:hAnsi="Times New Roman" w:cs="Times New Roman"/>
                <w:b/>
                <w:sz w:val="28"/>
                <w:szCs w:val="28"/>
              </w:rPr>
              <w:t>01.07.2025</w:t>
            </w:r>
          </w:p>
        </w:tc>
      </w:tr>
      <w:tr w:rsidR="00A66D5D" w:rsidTr="008B06A0">
        <w:tc>
          <w:tcPr>
            <w:tcW w:w="835" w:type="dxa"/>
            <w:vAlign w:val="center"/>
          </w:tcPr>
          <w:p w:rsidR="00A66D5D" w:rsidRDefault="00A66D5D" w:rsidP="00A66D5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252" w:type="dxa"/>
            <w:vAlign w:val="center"/>
          </w:tcPr>
          <w:p w:rsidR="00A66D5D" w:rsidRDefault="009069D9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Первомайская, 36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069D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F3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Ново- Советская,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D948FE">
              <w:rPr>
                <w:rFonts w:ascii="Times New Roman" w:hAnsi="Times New Roman" w:cs="Times New Roman"/>
                <w:b/>
                <w:sz w:val="28"/>
                <w:szCs w:val="28"/>
              </w:rPr>
              <w:t>02.07.2025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F3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Ново- Советская,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а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D948FE">
              <w:rPr>
                <w:rFonts w:ascii="Times New Roman" w:hAnsi="Times New Roman" w:cs="Times New Roman"/>
                <w:b/>
                <w:sz w:val="28"/>
                <w:szCs w:val="28"/>
              </w:rPr>
              <w:t>02.07.2025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Песчаная, 1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D948FE">
              <w:rPr>
                <w:rFonts w:ascii="Times New Roman" w:hAnsi="Times New Roman" w:cs="Times New Roman"/>
                <w:b/>
                <w:sz w:val="28"/>
                <w:szCs w:val="28"/>
              </w:rPr>
              <w:t>02.07.2025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Коммунистическая,20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D948FE">
              <w:rPr>
                <w:rFonts w:ascii="Times New Roman" w:hAnsi="Times New Roman" w:cs="Times New Roman"/>
                <w:b/>
                <w:sz w:val="28"/>
                <w:szCs w:val="28"/>
              </w:rPr>
              <w:t>02.07.2025</w:t>
            </w:r>
          </w:p>
        </w:tc>
      </w:tr>
      <w:tr w:rsidR="00A66D5D" w:rsidTr="008B06A0">
        <w:tc>
          <w:tcPr>
            <w:tcW w:w="835" w:type="dxa"/>
            <w:vAlign w:val="center"/>
          </w:tcPr>
          <w:p w:rsidR="00A66D5D" w:rsidRDefault="009069D9" w:rsidP="009069D9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252" w:type="dxa"/>
            <w:vAlign w:val="center"/>
          </w:tcPr>
          <w:p w:rsidR="00A66D5D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Мало- Озерная, 1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8F444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F444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Карьерная, 2б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20DBA">
              <w:rPr>
                <w:rFonts w:ascii="Times New Roman" w:hAnsi="Times New Roman" w:cs="Times New Roman"/>
                <w:b/>
                <w:sz w:val="28"/>
                <w:szCs w:val="28"/>
              </w:rPr>
              <w:t>03.07.2025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Банный, 6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20DBA">
              <w:rPr>
                <w:rFonts w:ascii="Times New Roman" w:hAnsi="Times New Roman" w:cs="Times New Roman"/>
                <w:b/>
                <w:sz w:val="28"/>
                <w:szCs w:val="28"/>
              </w:rPr>
              <w:t>03.07.2025</w:t>
            </w:r>
          </w:p>
        </w:tc>
      </w:tr>
      <w:tr w:rsidR="00A66D5D" w:rsidTr="008F4448">
        <w:tc>
          <w:tcPr>
            <w:tcW w:w="835" w:type="dxa"/>
            <w:vAlign w:val="center"/>
          </w:tcPr>
          <w:p w:rsidR="00A66D5D" w:rsidRDefault="009069D9" w:rsidP="009069D9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252" w:type="dxa"/>
            <w:vAlign w:val="center"/>
          </w:tcPr>
          <w:p w:rsidR="00A66D5D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Софьи Перовской, 85</w:t>
            </w:r>
          </w:p>
        </w:tc>
        <w:tc>
          <w:tcPr>
            <w:tcW w:w="4388" w:type="dxa"/>
            <w:vAlign w:val="center"/>
          </w:tcPr>
          <w:p w:rsidR="00A66D5D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8F444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F444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8F4448" w:rsidTr="008F4448">
        <w:tc>
          <w:tcPr>
            <w:tcW w:w="835" w:type="dxa"/>
            <w:vAlign w:val="center"/>
          </w:tcPr>
          <w:p w:rsidR="008F4448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252" w:type="dxa"/>
            <w:vAlign w:val="center"/>
          </w:tcPr>
          <w:p w:rsidR="008F4448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Любезного, 6</w:t>
            </w:r>
          </w:p>
        </w:tc>
        <w:tc>
          <w:tcPr>
            <w:tcW w:w="4388" w:type="dxa"/>
            <w:vAlign w:val="center"/>
          </w:tcPr>
          <w:p w:rsidR="008F4448" w:rsidRDefault="008B06A0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08.07.2025</w:t>
            </w:r>
          </w:p>
        </w:tc>
      </w:tr>
      <w:tr w:rsidR="008F4448" w:rsidTr="008B06A0">
        <w:tc>
          <w:tcPr>
            <w:tcW w:w="835" w:type="dxa"/>
            <w:vAlign w:val="center"/>
          </w:tcPr>
          <w:p w:rsidR="008F4448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252" w:type="dxa"/>
            <w:vAlign w:val="center"/>
          </w:tcPr>
          <w:p w:rsidR="008F4448" w:rsidRDefault="008F4448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Фокино, м/р-н Шибенец, Карла Маркса, 3б</w:t>
            </w:r>
          </w:p>
        </w:tc>
        <w:tc>
          <w:tcPr>
            <w:tcW w:w="4388" w:type="dxa"/>
            <w:vAlign w:val="center"/>
          </w:tcPr>
          <w:p w:rsidR="008F4448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E0B65">
              <w:rPr>
                <w:rFonts w:ascii="Times New Roman" w:hAnsi="Times New Roman" w:cs="Times New Roman"/>
                <w:b/>
                <w:sz w:val="28"/>
                <w:szCs w:val="28"/>
              </w:rPr>
              <w:t>.07.2025</w:t>
            </w:r>
          </w:p>
        </w:tc>
      </w:tr>
      <w:tr w:rsidR="008B06A0" w:rsidTr="008B06A0">
        <w:tc>
          <w:tcPr>
            <w:tcW w:w="835" w:type="dxa"/>
            <w:vAlign w:val="center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537097">
              <w:rPr>
                <w:rFonts w:ascii="Times New Roman" w:hAnsi="Times New Roman" w:cs="Times New Roman"/>
                <w:b/>
                <w:sz w:val="28"/>
                <w:szCs w:val="28"/>
              </w:rPr>
              <w:t>15.07.2025</w:t>
            </w:r>
          </w:p>
        </w:tc>
      </w:tr>
      <w:tr w:rsidR="008B06A0" w:rsidTr="008B06A0">
        <w:tc>
          <w:tcPr>
            <w:tcW w:w="835" w:type="dxa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537097">
              <w:rPr>
                <w:rFonts w:ascii="Times New Roman" w:hAnsi="Times New Roman" w:cs="Times New Roman"/>
                <w:b/>
                <w:sz w:val="28"/>
                <w:szCs w:val="28"/>
              </w:rPr>
              <w:t>15.07.2025</w:t>
            </w:r>
          </w:p>
        </w:tc>
      </w:tr>
      <w:tr w:rsidR="008B06A0" w:rsidTr="008B06A0">
        <w:tc>
          <w:tcPr>
            <w:tcW w:w="835" w:type="dxa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537097">
              <w:rPr>
                <w:rFonts w:ascii="Times New Roman" w:hAnsi="Times New Roman" w:cs="Times New Roman"/>
                <w:b/>
                <w:sz w:val="28"/>
                <w:szCs w:val="28"/>
              </w:rPr>
              <w:t>15.07.2025</w:t>
            </w:r>
          </w:p>
        </w:tc>
      </w:tr>
      <w:tr w:rsidR="008F4448" w:rsidTr="008B06A0">
        <w:tc>
          <w:tcPr>
            <w:tcW w:w="835" w:type="dxa"/>
          </w:tcPr>
          <w:p w:rsidR="008F4448" w:rsidRDefault="008F4448" w:rsidP="008F4448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252" w:type="dxa"/>
            <w:vAlign w:val="center"/>
          </w:tcPr>
          <w:p w:rsidR="008F4448" w:rsidRDefault="008F4448" w:rsidP="00594511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 w:rsidR="00CE0B6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88" w:type="dxa"/>
            <w:vAlign w:val="center"/>
          </w:tcPr>
          <w:p w:rsidR="008F4448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E0B65">
              <w:rPr>
                <w:rFonts w:ascii="Times New Roman" w:hAnsi="Times New Roman" w:cs="Times New Roman"/>
                <w:b/>
                <w:sz w:val="28"/>
                <w:szCs w:val="28"/>
              </w:rPr>
              <w:t>.07.2025</w:t>
            </w:r>
          </w:p>
        </w:tc>
      </w:tr>
      <w:tr w:rsidR="008B06A0" w:rsidTr="008B06A0">
        <w:tc>
          <w:tcPr>
            <w:tcW w:w="835" w:type="dxa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528F1">
              <w:rPr>
                <w:rFonts w:ascii="Times New Roman" w:hAnsi="Times New Roman" w:cs="Times New Roman"/>
                <w:b/>
                <w:sz w:val="28"/>
                <w:szCs w:val="28"/>
              </w:rPr>
              <w:t>16.07.2025</w:t>
            </w:r>
          </w:p>
        </w:tc>
      </w:tr>
      <w:tr w:rsidR="008B06A0" w:rsidTr="008B06A0">
        <w:tc>
          <w:tcPr>
            <w:tcW w:w="835" w:type="dxa"/>
          </w:tcPr>
          <w:p w:rsidR="008B06A0" w:rsidRDefault="008B06A0" w:rsidP="008B06A0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4252" w:type="dxa"/>
            <w:vAlign w:val="center"/>
          </w:tcPr>
          <w:p w:rsidR="008B06A0" w:rsidRDefault="008B06A0" w:rsidP="008B06A0">
            <w:pPr>
              <w:jc w:val="center"/>
            </w:pPr>
            <w:r w:rsidRPr="00102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Фокино, м/р-н Шибенец, Карла Маркса,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88" w:type="dxa"/>
            <w:vAlign w:val="center"/>
          </w:tcPr>
          <w:p w:rsidR="008B06A0" w:rsidRDefault="008B06A0" w:rsidP="008B06A0">
            <w:pPr>
              <w:jc w:val="center"/>
            </w:pPr>
            <w:r w:rsidRPr="00F528F1">
              <w:rPr>
                <w:rFonts w:ascii="Times New Roman" w:hAnsi="Times New Roman" w:cs="Times New Roman"/>
                <w:b/>
                <w:sz w:val="28"/>
                <w:szCs w:val="28"/>
              </w:rPr>
              <w:t>16.07.2025</w:t>
            </w:r>
          </w:p>
        </w:tc>
      </w:tr>
    </w:tbl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3CDB" w:rsidRDefault="003F3CDB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2547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C2547">
        <w:rPr>
          <w:rFonts w:ascii="Times New Roman" w:hAnsi="Times New Roman" w:cs="Times New Roman"/>
          <w:b/>
          <w:sz w:val="20"/>
          <w:szCs w:val="20"/>
        </w:rPr>
        <w:t xml:space="preserve"> к плану подготовки</w:t>
      </w:r>
    </w:p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25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C2547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0C2547">
        <w:rPr>
          <w:rFonts w:ascii="Times New Roman" w:hAnsi="Times New Roman" w:cs="Times New Roman"/>
          <w:b/>
          <w:sz w:val="20"/>
          <w:szCs w:val="20"/>
        </w:rPr>
        <w:t xml:space="preserve"> отопительному периоду</w:t>
      </w:r>
      <w:r>
        <w:rPr>
          <w:rFonts w:ascii="Times New Roman" w:hAnsi="Times New Roman" w:cs="Times New Roman"/>
          <w:b/>
          <w:sz w:val="20"/>
          <w:szCs w:val="20"/>
        </w:rPr>
        <w:t xml:space="preserve"> 2025-2026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4511" w:rsidRPr="00CE0B65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>
        <w:rPr>
          <w:rFonts w:ascii="Times New Roman" w:hAnsi="Times New Roman" w:cs="Times New Roman"/>
          <w:b/>
          <w:sz w:val="28"/>
          <w:szCs w:val="28"/>
        </w:rPr>
        <w:t>работ на</w:t>
      </w:r>
      <w:r w:rsidRPr="00CE0B65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CE0B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горячего водоснабжения</w:t>
      </w:r>
    </w:p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5">
        <w:rPr>
          <w:rFonts w:ascii="Times New Roman" w:hAnsi="Times New Roman" w:cs="Times New Roman"/>
          <w:b/>
          <w:sz w:val="28"/>
          <w:szCs w:val="28"/>
        </w:rPr>
        <w:t>МКД под управлением ООО «Юпитер».</w:t>
      </w:r>
    </w:p>
    <w:p w:rsidR="00594511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969"/>
        <w:gridCol w:w="4388"/>
      </w:tblGrid>
      <w:tr w:rsidR="00594511" w:rsidTr="00594511">
        <w:trPr>
          <w:trHeight w:val="754"/>
        </w:trPr>
        <w:tc>
          <w:tcPr>
            <w:tcW w:w="1118" w:type="dxa"/>
          </w:tcPr>
          <w:p w:rsidR="00594511" w:rsidRDefault="00594511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4511" w:rsidRDefault="00594511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594511" w:rsidRDefault="00594511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МКД</w:t>
            </w:r>
          </w:p>
        </w:tc>
        <w:tc>
          <w:tcPr>
            <w:tcW w:w="4388" w:type="dxa"/>
            <w:vAlign w:val="center"/>
          </w:tcPr>
          <w:p w:rsidR="00594511" w:rsidRDefault="00594511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работ</w:t>
            </w:r>
          </w:p>
        </w:tc>
      </w:tr>
      <w:tr w:rsidR="00594511" w:rsidTr="00A15B4C">
        <w:tc>
          <w:tcPr>
            <w:tcW w:w="1118" w:type="dxa"/>
          </w:tcPr>
          <w:p w:rsidR="00594511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594511" w:rsidRDefault="008B06A0" w:rsidP="00523B97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r w:rsidR="00523B97">
              <w:rPr>
                <w:rFonts w:ascii="Times New Roman" w:hAnsi="Times New Roman" w:cs="Times New Roman"/>
                <w:b/>
                <w:sz w:val="28"/>
                <w:szCs w:val="28"/>
              </w:rPr>
              <w:t>ведева, 69</w:t>
            </w:r>
          </w:p>
        </w:tc>
        <w:tc>
          <w:tcPr>
            <w:tcW w:w="4388" w:type="dxa"/>
            <w:vAlign w:val="center"/>
          </w:tcPr>
          <w:p w:rsidR="00594511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C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671AC2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C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671AC2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C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671AC2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C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671AC2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Ульянова, 117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671AC2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594511" w:rsidTr="00594511">
        <w:tc>
          <w:tcPr>
            <w:tcW w:w="1118" w:type="dxa"/>
          </w:tcPr>
          <w:p w:rsidR="00594511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94511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Дружба, 7</w:t>
            </w:r>
          </w:p>
        </w:tc>
        <w:tc>
          <w:tcPr>
            <w:tcW w:w="4388" w:type="dxa"/>
          </w:tcPr>
          <w:p w:rsidR="00594511" w:rsidRDefault="0091448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29.07-11.08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Донбасская, 28 а</w:t>
            </w:r>
          </w:p>
        </w:tc>
        <w:tc>
          <w:tcPr>
            <w:tcW w:w="4388" w:type="dxa"/>
          </w:tcPr>
          <w:p w:rsidR="00523B97" w:rsidRDefault="0091448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29.07-11.08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Мира, 76</w:t>
            </w:r>
          </w:p>
        </w:tc>
        <w:tc>
          <w:tcPr>
            <w:tcW w:w="4388" w:type="dxa"/>
          </w:tcPr>
          <w:p w:rsidR="00523B97" w:rsidRDefault="0091448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29.07-11.08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Металлургов, 33</w:t>
            </w:r>
          </w:p>
        </w:tc>
        <w:tc>
          <w:tcPr>
            <w:tcW w:w="4388" w:type="dxa"/>
          </w:tcPr>
          <w:p w:rsidR="00523B97" w:rsidRDefault="0091448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29.07-11.08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Федюнинского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01.07-14.07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25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03.06-16.06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Орловская, 24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03.06-16.06</w:t>
            </w:r>
          </w:p>
        </w:tc>
      </w:tr>
      <w:tr w:rsidR="00523B97" w:rsidTr="00A15B4C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Куйбышева, 19</w:t>
            </w:r>
          </w:p>
        </w:tc>
        <w:tc>
          <w:tcPr>
            <w:tcW w:w="4388" w:type="dxa"/>
            <w:vAlign w:val="center"/>
          </w:tcPr>
          <w:p w:rsidR="00523B97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01.07-14.07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3-го Интернационала, 19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5102C8">
              <w:rPr>
                <w:rFonts w:ascii="Times New Roman" w:hAnsi="Times New Roman" w:cs="Times New Roman"/>
                <w:b/>
                <w:sz w:val="28"/>
                <w:szCs w:val="28"/>
              </w:rPr>
              <w:t>01.07-14.07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Б-р 50 лет Октября, 3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5102C8">
              <w:rPr>
                <w:rFonts w:ascii="Times New Roman" w:hAnsi="Times New Roman" w:cs="Times New Roman"/>
                <w:b/>
                <w:sz w:val="28"/>
                <w:szCs w:val="28"/>
              </w:rPr>
              <w:t>01.07-14.07</w:t>
            </w:r>
          </w:p>
        </w:tc>
      </w:tr>
      <w:tr w:rsidR="00523B97" w:rsidTr="00A15B4C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Комсомольская, 20</w:t>
            </w:r>
          </w:p>
        </w:tc>
        <w:tc>
          <w:tcPr>
            <w:tcW w:w="4388" w:type="dxa"/>
            <w:vAlign w:val="center"/>
          </w:tcPr>
          <w:p w:rsidR="00523B97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61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 к. 1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7B7B4D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A15B4C" w:rsidTr="00A15B4C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A15B4C" w:rsidRDefault="00A15B4C" w:rsidP="00A15B4C">
            <w:pPr>
              <w:jc w:val="center"/>
            </w:pPr>
            <w:r w:rsidRPr="00361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 к. 2</w:t>
            </w:r>
          </w:p>
        </w:tc>
        <w:tc>
          <w:tcPr>
            <w:tcW w:w="4388" w:type="dxa"/>
            <w:vAlign w:val="center"/>
          </w:tcPr>
          <w:p w:rsidR="00A15B4C" w:rsidRDefault="00A15B4C" w:rsidP="00A15B4C">
            <w:pPr>
              <w:jc w:val="center"/>
            </w:pPr>
            <w:r w:rsidRPr="007B7B4D">
              <w:rPr>
                <w:rFonts w:ascii="Times New Roman" w:hAnsi="Times New Roman" w:cs="Times New Roman"/>
                <w:b/>
                <w:sz w:val="28"/>
                <w:szCs w:val="28"/>
              </w:rPr>
              <w:t>16.06-29.06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Металлистов, 20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04.08-17.08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Ново-Советская, 122</w:t>
            </w:r>
          </w:p>
        </w:tc>
        <w:tc>
          <w:tcPr>
            <w:tcW w:w="4388" w:type="dxa"/>
          </w:tcPr>
          <w:p w:rsidR="00523B97" w:rsidRDefault="0091448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02.06-15.06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523B97" w:rsidRDefault="00523B97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Почтовый, 158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07.07-20.07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Почтовая, 61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04.08-17.08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523B97" w:rsidRDefault="00397245" w:rsidP="00397245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Почтовая, 120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04.08-17.08</w:t>
            </w:r>
          </w:p>
        </w:tc>
      </w:tr>
      <w:tr w:rsidR="00523B97" w:rsidTr="00F5351D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Мало-Озерная, 1</w:t>
            </w:r>
          </w:p>
        </w:tc>
        <w:tc>
          <w:tcPr>
            <w:tcW w:w="4388" w:type="dxa"/>
            <w:vAlign w:val="center"/>
          </w:tcPr>
          <w:p w:rsidR="00523B97" w:rsidRDefault="00A15B4C" w:rsidP="00F5351D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19.05-01.06</w:t>
            </w:r>
          </w:p>
        </w:tc>
      </w:tr>
      <w:tr w:rsidR="00A15B4C" w:rsidTr="00F5351D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Банный, 6</w:t>
            </w:r>
          </w:p>
        </w:tc>
        <w:tc>
          <w:tcPr>
            <w:tcW w:w="4388" w:type="dxa"/>
            <w:vAlign w:val="center"/>
          </w:tcPr>
          <w:p w:rsidR="00A15B4C" w:rsidRDefault="00A15B4C" w:rsidP="00F5351D">
            <w:pPr>
              <w:jc w:val="center"/>
            </w:pPr>
            <w:r w:rsidRPr="003B2A95">
              <w:rPr>
                <w:rFonts w:ascii="Times New Roman" w:hAnsi="Times New Roman" w:cs="Times New Roman"/>
                <w:b/>
                <w:sz w:val="28"/>
                <w:szCs w:val="28"/>
              </w:rPr>
              <w:t>19.05-01.06</w:t>
            </w:r>
          </w:p>
        </w:tc>
      </w:tr>
      <w:tr w:rsidR="00A15B4C" w:rsidTr="00F5351D">
        <w:tc>
          <w:tcPr>
            <w:tcW w:w="1118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A15B4C" w:rsidRDefault="00A15B4C" w:rsidP="00A15B4C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Карьерная, 2б</w:t>
            </w:r>
          </w:p>
        </w:tc>
        <w:tc>
          <w:tcPr>
            <w:tcW w:w="4388" w:type="dxa"/>
            <w:vAlign w:val="center"/>
          </w:tcPr>
          <w:p w:rsidR="00A15B4C" w:rsidRDefault="00A15B4C" w:rsidP="00F5351D">
            <w:pPr>
              <w:jc w:val="center"/>
            </w:pPr>
            <w:r w:rsidRPr="003B2A95">
              <w:rPr>
                <w:rFonts w:ascii="Times New Roman" w:hAnsi="Times New Roman" w:cs="Times New Roman"/>
                <w:b/>
                <w:sz w:val="28"/>
                <w:szCs w:val="28"/>
              </w:rPr>
              <w:t>19.05-01.06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Софьи Перовской, 85</w:t>
            </w:r>
          </w:p>
        </w:tc>
        <w:tc>
          <w:tcPr>
            <w:tcW w:w="4388" w:type="dxa"/>
          </w:tcPr>
          <w:p w:rsidR="00523B97" w:rsidRDefault="00F5351D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15.07-28.07</w:t>
            </w:r>
          </w:p>
        </w:tc>
      </w:tr>
      <w:tr w:rsidR="00523B97" w:rsidTr="00594511">
        <w:tc>
          <w:tcPr>
            <w:tcW w:w="1118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523B97" w:rsidRDefault="00397245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Любезного, 6</w:t>
            </w:r>
          </w:p>
        </w:tc>
        <w:tc>
          <w:tcPr>
            <w:tcW w:w="4388" w:type="dxa"/>
          </w:tcPr>
          <w:p w:rsidR="00523B97" w:rsidRDefault="00F5351D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15.07-28.07</w:t>
            </w:r>
          </w:p>
        </w:tc>
      </w:tr>
      <w:tr w:rsidR="00523B97" w:rsidTr="00594511">
        <w:tc>
          <w:tcPr>
            <w:tcW w:w="111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Первомайская, 36</w:t>
            </w:r>
          </w:p>
        </w:tc>
        <w:tc>
          <w:tcPr>
            <w:tcW w:w="4388" w:type="dxa"/>
          </w:tcPr>
          <w:p w:rsidR="00523B97" w:rsidRDefault="00A15B4C" w:rsidP="00594511">
            <w:pPr>
              <w:pStyle w:val="a9"/>
              <w:tabs>
                <w:tab w:val="left" w:pos="3544"/>
                <w:tab w:val="left" w:pos="4395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18.08-31.08</w:t>
            </w:r>
          </w:p>
        </w:tc>
      </w:tr>
    </w:tbl>
    <w:p w:rsidR="00594511" w:rsidRPr="00CE0B65" w:rsidRDefault="00594511" w:rsidP="00594511">
      <w:pPr>
        <w:pStyle w:val="a9"/>
        <w:tabs>
          <w:tab w:val="left" w:pos="3544"/>
          <w:tab w:val="left" w:pos="4395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511" w:rsidRDefault="00594511" w:rsidP="008B06C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521" w:rsidRPr="000366C0" w:rsidRDefault="005F1521" w:rsidP="008B06C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Технический директор ООО «Юпитер»                                 Н.М. Карбовский</w:t>
      </w:r>
    </w:p>
    <w:sectPr w:rsidR="005F1521" w:rsidRPr="000366C0" w:rsidSect="003F3CD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AB4"/>
    <w:multiLevelType w:val="hybridMultilevel"/>
    <w:tmpl w:val="A5368652"/>
    <w:lvl w:ilvl="0" w:tplc="87706A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F48"/>
    <w:multiLevelType w:val="hybridMultilevel"/>
    <w:tmpl w:val="C3FA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699"/>
    <w:multiLevelType w:val="hybridMultilevel"/>
    <w:tmpl w:val="412CC056"/>
    <w:lvl w:ilvl="0" w:tplc="1D4E7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D530AF"/>
    <w:multiLevelType w:val="hybridMultilevel"/>
    <w:tmpl w:val="256878C4"/>
    <w:lvl w:ilvl="0" w:tplc="693A4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07D78"/>
    <w:multiLevelType w:val="hybridMultilevel"/>
    <w:tmpl w:val="C200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1770"/>
    <w:multiLevelType w:val="hybridMultilevel"/>
    <w:tmpl w:val="451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22860"/>
    <w:multiLevelType w:val="hybridMultilevel"/>
    <w:tmpl w:val="C70EE802"/>
    <w:lvl w:ilvl="0" w:tplc="23D03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259D1"/>
    <w:multiLevelType w:val="hybridMultilevel"/>
    <w:tmpl w:val="F21CD9FE"/>
    <w:lvl w:ilvl="0" w:tplc="D8C824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C36FF2"/>
    <w:multiLevelType w:val="hybridMultilevel"/>
    <w:tmpl w:val="6F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E523E"/>
    <w:multiLevelType w:val="hybridMultilevel"/>
    <w:tmpl w:val="C2F6E472"/>
    <w:lvl w:ilvl="0" w:tplc="72605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A30F7A"/>
    <w:multiLevelType w:val="hybridMultilevel"/>
    <w:tmpl w:val="F5A8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81214"/>
    <w:multiLevelType w:val="hybridMultilevel"/>
    <w:tmpl w:val="1EFACBA2"/>
    <w:lvl w:ilvl="0" w:tplc="A3B4D37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E7"/>
    <w:rsid w:val="00014AB2"/>
    <w:rsid w:val="0003105C"/>
    <w:rsid w:val="0003210C"/>
    <w:rsid w:val="000366C0"/>
    <w:rsid w:val="000505F1"/>
    <w:rsid w:val="00070FAC"/>
    <w:rsid w:val="00075A63"/>
    <w:rsid w:val="000C2547"/>
    <w:rsid w:val="000D4157"/>
    <w:rsid w:val="000E2ADC"/>
    <w:rsid w:val="000F4C87"/>
    <w:rsid w:val="001309E5"/>
    <w:rsid w:val="00150458"/>
    <w:rsid w:val="00155C44"/>
    <w:rsid w:val="0018247D"/>
    <w:rsid w:val="002177C7"/>
    <w:rsid w:val="00242D05"/>
    <w:rsid w:val="00284BAD"/>
    <w:rsid w:val="00300A85"/>
    <w:rsid w:val="003314E7"/>
    <w:rsid w:val="003363BC"/>
    <w:rsid w:val="003408D0"/>
    <w:rsid w:val="00344A5D"/>
    <w:rsid w:val="00351086"/>
    <w:rsid w:val="00351B29"/>
    <w:rsid w:val="003544DA"/>
    <w:rsid w:val="00376E4D"/>
    <w:rsid w:val="00397245"/>
    <w:rsid w:val="003B3CDB"/>
    <w:rsid w:val="003C46F5"/>
    <w:rsid w:val="003D278D"/>
    <w:rsid w:val="003F3CDB"/>
    <w:rsid w:val="00413F35"/>
    <w:rsid w:val="00420779"/>
    <w:rsid w:val="00421FA2"/>
    <w:rsid w:val="0043386D"/>
    <w:rsid w:val="00463E5F"/>
    <w:rsid w:val="00492A2E"/>
    <w:rsid w:val="004B0BD4"/>
    <w:rsid w:val="004D090A"/>
    <w:rsid w:val="004D1044"/>
    <w:rsid w:val="004D1FF1"/>
    <w:rsid w:val="004D5C40"/>
    <w:rsid w:val="00523B97"/>
    <w:rsid w:val="00535165"/>
    <w:rsid w:val="00581486"/>
    <w:rsid w:val="005900D9"/>
    <w:rsid w:val="00594511"/>
    <w:rsid w:val="00596890"/>
    <w:rsid w:val="005D7B4B"/>
    <w:rsid w:val="005F1521"/>
    <w:rsid w:val="006263D8"/>
    <w:rsid w:val="006307BB"/>
    <w:rsid w:val="00642B40"/>
    <w:rsid w:val="00663704"/>
    <w:rsid w:val="00672289"/>
    <w:rsid w:val="00684F4F"/>
    <w:rsid w:val="006A0869"/>
    <w:rsid w:val="006A6981"/>
    <w:rsid w:val="006C383C"/>
    <w:rsid w:val="006C6BC2"/>
    <w:rsid w:val="006E11B9"/>
    <w:rsid w:val="006F3301"/>
    <w:rsid w:val="006F6E40"/>
    <w:rsid w:val="0071626A"/>
    <w:rsid w:val="00721772"/>
    <w:rsid w:val="00721AFC"/>
    <w:rsid w:val="0074003E"/>
    <w:rsid w:val="0075076E"/>
    <w:rsid w:val="007727E3"/>
    <w:rsid w:val="00793BC9"/>
    <w:rsid w:val="007A5943"/>
    <w:rsid w:val="008042C5"/>
    <w:rsid w:val="0081259E"/>
    <w:rsid w:val="00823D91"/>
    <w:rsid w:val="00824D0C"/>
    <w:rsid w:val="008274C1"/>
    <w:rsid w:val="0083420F"/>
    <w:rsid w:val="0084196B"/>
    <w:rsid w:val="008614D6"/>
    <w:rsid w:val="00874784"/>
    <w:rsid w:val="00897AEC"/>
    <w:rsid w:val="008B06A0"/>
    <w:rsid w:val="008B06C0"/>
    <w:rsid w:val="008B092F"/>
    <w:rsid w:val="008F4448"/>
    <w:rsid w:val="009067C2"/>
    <w:rsid w:val="009069D9"/>
    <w:rsid w:val="0091448C"/>
    <w:rsid w:val="00915B4F"/>
    <w:rsid w:val="00934522"/>
    <w:rsid w:val="009458F5"/>
    <w:rsid w:val="00960A6F"/>
    <w:rsid w:val="00981AA2"/>
    <w:rsid w:val="0098256C"/>
    <w:rsid w:val="0099396E"/>
    <w:rsid w:val="009C29DD"/>
    <w:rsid w:val="009D0F3D"/>
    <w:rsid w:val="00A0411F"/>
    <w:rsid w:val="00A13D2F"/>
    <w:rsid w:val="00A15B4C"/>
    <w:rsid w:val="00A304AC"/>
    <w:rsid w:val="00A553D2"/>
    <w:rsid w:val="00A66D5D"/>
    <w:rsid w:val="00A702C6"/>
    <w:rsid w:val="00A80F77"/>
    <w:rsid w:val="00AB0136"/>
    <w:rsid w:val="00AB73ED"/>
    <w:rsid w:val="00AF720C"/>
    <w:rsid w:val="00B07E19"/>
    <w:rsid w:val="00B44CBE"/>
    <w:rsid w:val="00B60DBD"/>
    <w:rsid w:val="00B626AC"/>
    <w:rsid w:val="00BB725D"/>
    <w:rsid w:val="00BC1770"/>
    <w:rsid w:val="00BD27F2"/>
    <w:rsid w:val="00BD6E95"/>
    <w:rsid w:val="00C42529"/>
    <w:rsid w:val="00C45AB6"/>
    <w:rsid w:val="00C60639"/>
    <w:rsid w:val="00C6578F"/>
    <w:rsid w:val="00C94121"/>
    <w:rsid w:val="00C94B75"/>
    <w:rsid w:val="00C956AB"/>
    <w:rsid w:val="00CA4E3D"/>
    <w:rsid w:val="00CC024F"/>
    <w:rsid w:val="00CD2192"/>
    <w:rsid w:val="00CE0B65"/>
    <w:rsid w:val="00D10D12"/>
    <w:rsid w:val="00D22026"/>
    <w:rsid w:val="00D36C32"/>
    <w:rsid w:val="00D45F78"/>
    <w:rsid w:val="00D90EF5"/>
    <w:rsid w:val="00D94A96"/>
    <w:rsid w:val="00D975ED"/>
    <w:rsid w:val="00DF0C9F"/>
    <w:rsid w:val="00E066B4"/>
    <w:rsid w:val="00E15E03"/>
    <w:rsid w:val="00E212EE"/>
    <w:rsid w:val="00E43291"/>
    <w:rsid w:val="00E6565C"/>
    <w:rsid w:val="00E70174"/>
    <w:rsid w:val="00E831D8"/>
    <w:rsid w:val="00E83E69"/>
    <w:rsid w:val="00E83F93"/>
    <w:rsid w:val="00E967B2"/>
    <w:rsid w:val="00EF0DCD"/>
    <w:rsid w:val="00F5351D"/>
    <w:rsid w:val="00F53BE6"/>
    <w:rsid w:val="00F73F6E"/>
    <w:rsid w:val="00F86C74"/>
    <w:rsid w:val="00F875F2"/>
    <w:rsid w:val="00FC21EE"/>
    <w:rsid w:val="00FD3B73"/>
    <w:rsid w:val="00FF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A809D-DD2A-4303-B891-6C3168E8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E5"/>
  </w:style>
  <w:style w:type="paragraph" w:styleId="1">
    <w:name w:val="heading 1"/>
    <w:basedOn w:val="a"/>
    <w:next w:val="a"/>
    <w:link w:val="10"/>
    <w:qFormat/>
    <w:rsid w:val="006263D8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4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263D8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4">
    <w:name w:val="Body Text"/>
    <w:basedOn w:val="a"/>
    <w:link w:val="a5"/>
    <w:rsid w:val="006263D8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263D8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styleId="a6">
    <w:name w:val="Emphasis"/>
    <w:qFormat/>
    <w:rsid w:val="006263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3D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14AB2"/>
    <w:pPr>
      <w:ind w:left="720"/>
      <w:contextualSpacing/>
    </w:pPr>
  </w:style>
  <w:style w:type="table" w:styleId="aa">
    <w:name w:val="Table Grid"/>
    <w:basedOn w:val="a1"/>
    <w:uiPriority w:val="39"/>
    <w:rsid w:val="0096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oyupiter20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C51F-014F-4B9D-AEAD-4D7766DC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2025-04-24T06:31:00Z</cp:lastPrinted>
  <dcterms:created xsi:type="dcterms:W3CDTF">2025-04-03T14:02:00Z</dcterms:created>
  <dcterms:modified xsi:type="dcterms:W3CDTF">2025-04-28T06:46:00Z</dcterms:modified>
</cp:coreProperties>
</file>