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B5036" w14:textId="77777777" w:rsidR="00B67042" w:rsidRPr="007B71A8" w:rsidRDefault="00B67042" w:rsidP="00B670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71A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88104E6" w14:textId="77777777" w:rsidR="00B67042" w:rsidRPr="007B71A8" w:rsidRDefault="00B67042" w:rsidP="00B670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71A8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08A5F13B" w14:textId="77777777" w:rsidR="00B67042" w:rsidRPr="007B71A8" w:rsidRDefault="00B67042" w:rsidP="00B670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71A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612419B5" w14:textId="77777777" w:rsidR="00B67042" w:rsidRPr="007B71A8" w:rsidRDefault="00B67042" w:rsidP="00B6704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B71A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40FB1436" w14:textId="77777777" w:rsidR="00B67042" w:rsidRPr="007B71A8" w:rsidRDefault="00B67042" w:rsidP="00B67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434530" w14:textId="77777777" w:rsidR="00B67042" w:rsidRPr="007B71A8" w:rsidRDefault="00B67042" w:rsidP="00B670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B71A8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14:paraId="5EC24004" w14:textId="26472737" w:rsidR="00B67042" w:rsidRDefault="00B67042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B81EA2" w14:textId="77777777" w:rsidR="0080524C" w:rsidRDefault="0080524C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1EC3C6" w14:textId="476A2D98" w:rsidR="00B67042" w:rsidRPr="00B81A81" w:rsidRDefault="00746C3D" w:rsidP="00B670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54D85">
        <w:rPr>
          <w:rFonts w:ascii="Times New Roman" w:hAnsi="Times New Roman" w:cs="Times New Roman"/>
          <w:sz w:val="24"/>
          <w:szCs w:val="24"/>
        </w:rPr>
        <w:t xml:space="preserve">от </w:t>
      </w:r>
      <w:r w:rsidR="00131017">
        <w:rPr>
          <w:rFonts w:ascii="Times New Roman" w:hAnsi="Times New Roman" w:cs="Times New Roman"/>
          <w:sz w:val="24"/>
          <w:szCs w:val="24"/>
        </w:rPr>
        <w:t>08</w:t>
      </w:r>
      <w:r w:rsidR="00E27A5F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ECF" w:rsidRPr="00B81A81">
        <w:rPr>
          <w:rFonts w:ascii="Times New Roman" w:hAnsi="Times New Roman" w:cs="Times New Roman"/>
          <w:sz w:val="24"/>
          <w:szCs w:val="24"/>
        </w:rPr>
        <w:t>20</w:t>
      </w:r>
      <w:r w:rsidR="00E27A5F">
        <w:rPr>
          <w:rFonts w:ascii="Times New Roman" w:hAnsi="Times New Roman" w:cs="Times New Roman"/>
          <w:sz w:val="24"/>
          <w:szCs w:val="24"/>
        </w:rPr>
        <w:t>2</w:t>
      </w:r>
      <w:r w:rsidR="00131017">
        <w:rPr>
          <w:rFonts w:ascii="Times New Roman" w:hAnsi="Times New Roman" w:cs="Times New Roman"/>
          <w:sz w:val="24"/>
          <w:szCs w:val="24"/>
        </w:rPr>
        <w:t>4</w:t>
      </w:r>
      <w:r w:rsidR="00B67042" w:rsidRPr="00B81A81">
        <w:rPr>
          <w:rFonts w:ascii="Times New Roman" w:hAnsi="Times New Roman" w:cs="Times New Roman"/>
          <w:sz w:val="24"/>
          <w:szCs w:val="24"/>
        </w:rPr>
        <w:t xml:space="preserve">г. </w:t>
      </w:r>
      <w:r w:rsidR="00B56EF1" w:rsidRPr="00746C3D">
        <w:rPr>
          <w:rFonts w:ascii="Times New Roman" w:hAnsi="Times New Roman" w:cs="Times New Roman"/>
          <w:sz w:val="24"/>
          <w:szCs w:val="24"/>
        </w:rPr>
        <w:t xml:space="preserve">  </w:t>
      </w:r>
      <w:r w:rsidR="00B56EF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B56EF1" w:rsidRPr="00746C3D">
        <w:rPr>
          <w:rFonts w:ascii="Times New Roman" w:hAnsi="Times New Roman" w:cs="Times New Roman"/>
          <w:sz w:val="24"/>
          <w:szCs w:val="24"/>
        </w:rPr>
        <w:t xml:space="preserve"> </w:t>
      </w:r>
      <w:r w:rsidR="00131017">
        <w:rPr>
          <w:rFonts w:ascii="Times New Roman" w:hAnsi="Times New Roman" w:cs="Times New Roman"/>
          <w:sz w:val="24"/>
          <w:szCs w:val="24"/>
        </w:rPr>
        <w:t>167</w:t>
      </w:r>
      <w:r w:rsidR="00B67042" w:rsidRPr="00B81A81">
        <w:rPr>
          <w:rFonts w:ascii="Times New Roman" w:hAnsi="Times New Roman" w:cs="Times New Roman"/>
          <w:sz w:val="24"/>
          <w:szCs w:val="24"/>
        </w:rPr>
        <w:t xml:space="preserve">- Р </w:t>
      </w:r>
    </w:p>
    <w:p w14:paraId="00497978" w14:textId="77777777" w:rsidR="00805BC2" w:rsidRPr="00B81A81" w:rsidRDefault="00805BC2" w:rsidP="00B6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ab/>
        <w:t>г. Фокино</w:t>
      </w:r>
    </w:p>
    <w:p w14:paraId="1DC5B1B5" w14:textId="393F7805" w:rsidR="00B67042" w:rsidRDefault="00B67042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C1F13" w14:textId="77777777" w:rsidR="004626D5" w:rsidRPr="00B81A81" w:rsidRDefault="004626D5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F40AD" w14:textId="3CE5AA76" w:rsidR="00B67042" w:rsidRPr="00B81A81" w:rsidRDefault="00B67042" w:rsidP="00B670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О начале отопительного </w:t>
      </w:r>
      <w:r w:rsidR="004626D5">
        <w:rPr>
          <w:rFonts w:ascii="Times New Roman" w:hAnsi="Times New Roman" w:cs="Times New Roman"/>
          <w:sz w:val="24"/>
          <w:szCs w:val="24"/>
        </w:rPr>
        <w:t>периода</w:t>
      </w:r>
      <w:r w:rsidR="00805BC2" w:rsidRPr="00B81A81">
        <w:rPr>
          <w:rFonts w:ascii="Times New Roman" w:hAnsi="Times New Roman" w:cs="Times New Roman"/>
          <w:sz w:val="24"/>
          <w:szCs w:val="24"/>
        </w:rPr>
        <w:t xml:space="preserve"> 20</w:t>
      </w:r>
      <w:r w:rsidR="00E27A5F">
        <w:rPr>
          <w:rFonts w:ascii="Times New Roman" w:hAnsi="Times New Roman" w:cs="Times New Roman"/>
          <w:sz w:val="24"/>
          <w:szCs w:val="24"/>
        </w:rPr>
        <w:t>2</w:t>
      </w:r>
      <w:r w:rsidR="0076095A">
        <w:rPr>
          <w:rFonts w:ascii="Times New Roman" w:hAnsi="Times New Roman" w:cs="Times New Roman"/>
          <w:sz w:val="24"/>
          <w:szCs w:val="24"/>
        </w:rPr>
        <w:t>4</w:t>
      </w:r>
      <w:r w:rsidR="00A93ECF" w:rsidRPr="00B81A81">
        <w:rPr>
          <w:rFonts w:ascii="Times New Roman" w:hAnsi="Times New Roman" w:cs="Times New Roman"/>
          <w:sz w:val="24"/>
          <w:szCs w:val="24"/>
        </w:rPr>
        <w:t>-20</w:t>
      </w:r>
      <w:r w:rsidR="00746C3D">
        <w:rPr>
          <w:rFonts w:ascii="Times New Roman" w:hAnsi="Times New Roman" w:cs="Times New Roman"/>
          <w:sz w:val="24"/>
          <w:szCs w:val="24"/>
        </w:rPr>
        <w:t>2</w:t>
      </w:r>
      <w:r w:rsidR="0076095A">
        <w:rPr>
          <w:rFonts w:ascii="Times New Roman" w:hAnsi="Times New Roman" w:cs="Times New Roman"/>
          <w:sz w:val="24"/>
          <w:szCs w:val="24"/>
        </w:rPr>
        <w:t>5</w:t>
      </w:r>
      <w:r w:rsidR="00805BC2" w:rsidRPr="00B81A81">
        <w:rPr>
          <w:rFonts w:ascii="Times New Roman" w:hAnsi="Times New Roman" w:cs="Times New Roman"/>
          <w:sz w:val="24"/>
          <w:szCs w:val="24"/>
        </w:rPr>
        <w:t>г.г.</w:t>
      </w:r>
    </w:p>
    <w:p w14:paraId="49A0FF7E" w14:textId="77777777" w:rsidR="00B67042" w:rsidRPr="00B81A81" w:rsidRDefault="00B67042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766C06" w14:textId="77777777" w:rsidR="00B67042" w:rsidRPr="00B81A81" w:rsidRDefault="00B67042" w:rsidP="00792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ab/>
      </w:r>
      <w:r w:rsidR="007921C2">
        <w:rPr>
          <w:rFonts w:ascii="Times New Roman" w:hAnsi="Times New Roman" w:cs="Times New Roman"/>
          <w:sz w:val="24"/>
          <w:szCs w:val="24"/>
        </w:rPr>
        <w:t xml:space="preserve">В соответствии с п. 5 «Правил предоставления коммунальных услуг  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06.05.2011г. № 354 </w:t>
      </w:r>
    </w:p>
    <w:p w14:paraId="1A1B078F" w14:textId="77777777" w:rsidR="00B67042" w:rsidRPr="00B81A81" w:rsidRDefault="00B67042" w:rsidP="00B670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FDC993" w14:textId="3C917C9B" w:rsidR="00B67042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1. Начать отопительный </w:t>
      </w:r>
      <w:r w:rsidR="004626D5">
        <w:rPr>
          <w:rFonts w:ascii="Times New Roman" w:hAnsi="Times New Roman" w:cs="Times New Roman"/>
          <w:sz w:val="24"/>
          <w:szCs w:val="24"/>
        </w:rPr>
        <w:t>период</w:t>
      </w:r>
      <w:r w:rsidRPr="00B81A81">
        <w:rPr>
          <w:rFonts w:ascii="Times New Roman" w:hAnsi="Times New Roman" w:cs="Times New Roman"/>
          <w:sz w:val="24"/>
          <w:szCs w:val="24"/>
        </w:rPr>
        <w:t xml:space="preserve"> 20</w:t>
      </w:r>
      <w:r w:rsidR="00746C3D">
        <w:rPr>
          <w:rFonts w:ascii="Times New Roman" w:hAnsi="Times New Roman" w:cs="Times New Roman"/>
          <w:sz w:val="24"/>
          <w:szCs w:val="24"/>
        </w:rPr>
        <w:t>2</w:t>
      </w:r>
      <w:r w:rsidR="004626D5">
        <w:rPr>
          <w:rFonts w:ascii="Times New Roman" w:hAnsi="Times New Roman" w:cs="Times New Roman"/>
          <w:sz w:val="24"/>
          <w:szCs w:val="24"/>
        </w:rPr>
        <w:t>4</w:t>
      </w:r>
      <w:r w:rsidR="00A93ECF" w:rsidRPr="00B81A81">
        <w:rPr>
          <w:rFonts w:ascii="Times New Roman" w:hAnsi="Times New Roman" w:cs="Times New Roman"/>
          <w:sz w:val="24"/>
          <w:szCs w:val="24"/>
        </w:rPr>
        <w:t>-20</w:t>
      </w:r>
      <w:r w:rsidR="007B71A8">
        <w:rPr>
          <w:rFonts w:ascii="Times New Roman" w:hAnsi="Times New Roman" w:cs="Times New Roman"/>
          <w:sz w:val="24"/>
          <w:szCs w:val="24"/>
        </w:rPr>
        <w:t>2</w:t>
      </w:r>
      <w:r w:rsidR="004626D5">
        <w:rPr>
          <w:rFonts w:ascii="Times New Roman" w:hAnsi="Times New Roman" w:cs="Times New Roman"/>
          <w:sz w:val="24"/>
          <w:szCs w:val="24"/>
        </w:rPr>
        <w:t>5</w:t>
      </w:r>
      <w:r w:rsidR="00F336F9">
        <w:rPr>
          <w:rFonts w:ascii="Times New Roman" w:hAnsi="Times New Roman" w:cs="Times New Roman"/>
          <w:sz w:val="24"/>
          <w:szCs w:val="24"/>
        </w:rPr>
        <w:t xml:space="preserve">г.г. в городе Фокино с </w:t>
      </w:r>
      <w:r w:rsidR="001F3852">
        <w:rPr>
          <w:rFonts w:ascii="Times New Roman" w:hAnsi="Times New Roman" w:cs="Times New Roman"/>
          <w:sz w:val="24"/>
          <w:szCs w:val="24"/>
        </w:rPr>
        <w:t>09</w:t>
      </w:r>
      <w:r w:rsidR="00A93ECF" w:rsidRPr="00B81A81">
        <w:rPr>
          <w:rFonts w:ascii="Times New Roman" w:hAnsi="Times New Roman" w:cs="Times New Roman"/>
          <w:sz w:val="24"/>
          <w:szCs w:val="24"/>
        </w:rPr>
        <w:t>.</w:t>
      </w:r>
      <w:r w:rsidR="00E27A5F">
        <w:rPr>
          <w:rFonts w:ascii="Times New Roman" w:hAnsi="Times New Roman" w:cs="Times New Roman"/>
          <w:sz w:val="24"/>
          <w:szCs w:val="24"/>
        </w:rPr>
        <w:t>10</w:t>
      </w:r>
      <w:r w:rsidR="00A93ECF" w:rsidRPr="00B81A81">
        <w:rPr>
          <w:rFonts w:ascii="Times New Roman" w:hAnsi="Times New Roman" w:cs="Times New Roman"/>
          <w:sz w:val="24"/>
          <w:szCs w:val="24"/>
        </w:rPr>
        <w:t>.20</w:t>
      </w:r>
      <w:r w:rsidR="00D62E5E">
        <w:rPr>
          <w:rFonts w:ascii="Times New Roman" w:hAnsi="Times New Roman" w:cs="Times New Roman"/>
          <w:sz w:val="24"/>
          <w:szCs w:val="24"/>
        </w:rPr>
        <w:t>2</w:t>
      </w:r>
      <w:r w:rsidR="001F3852">
        <w:rPr>
          <w:rFonts w:ascii="Times New Roman" w:hAnsi="Times New Roman" w:cs="Times New Roman"/>
          <w:sz w:val="24"/>
          <w:szCs w:val="24"/>
        </w:rPr>
        <w:t>4</w:t>
      </w:r>
      <w:r w:rsidRPr="00B81A81">
        <w:rPr>
          <w:rFonts w:ascii="Times New Roman" w:hAnsi="Times New Roman" w:cs="Times New Roman"/>
          <w:sz w:val="24"/>
          <w:szCs w:val="24"/>
        </w:rPr>
        <w:t>г.</w:t>
      </w:r>
      <w:r w:rsidR="002A091C" w:rsidRPr="00B81A81">
        <w:rPr>
          <w:rFonts w:ascii="Times New Roman" w:hAnsi="Times New Roman" w:cs="Times New Roman"/>
          <w:sz w:val="24"/>
          <w:szCs w:val="24"/>
        </w:rPr>
        <w:t xml:space="preserve"> с 08ч. – 00 мин.</w:t>
      </w:r>
    </w:p>
    <w:p w14:paraId="382AD0F6" w14:textId="77777777" w:rsidR="007921C2" w:rsidRPr="00B81A81" w:rsidRDefault="007921C2" w:rsidP="007921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 в</w:t>
      </w:r>
      <w:r w:rsidRPr="00B81A81">
        <w:rPr>
          <w:rFonts w:ascii="Times New Roman" w:hAnsi="Times New Roman" w:cs="Times New Roman"/>
          <w:sz w:val="24"/>
          <w:szCs w:val="24"/>
        </w:rPr>
        <w:t xml:space="preserve"> связи с установившейся низкой температурой наружного воздуха,</w:t>
      </w:r>
    </w:p>
    <w:p w14:paraId="5D9F4EEC" w14:textId="6B157D66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2. Руководителям теплоснабжающих предприятий издать приказы по предприятиям о </w:t>
      </w:r>
      <w:r w:rsidR="00746C3D">
        <w:rPr>
          <w:rFonts w:ascii="Times New Roman" w:hAnsi="Times New Roman" w:cs="Times New Roman"/>
          <w:sz w:val="24"/>
          <w:szCs w:val="24"/>
        </w:rPr>
        <w:t xml:space="preserve">начале отопительного </w:t>
      </w:r>
      <w:r w:rsidR="00B93D48">
        <w:rPr>
          <w:rFonts w:ascii="Times New Roman" w:hAnsi="Times New Roman" w:cs="Times New Roman"/>
          <w:sz w:val="24"/>
          <w:szCs w:val="24"/>
        </w:rPr>
        <w:t>периода</w:t>
      </w:r>
      <w:r w:rsidR="00746C3D">
        <w:rPr>
          <w:rFonts w:ascii="Times New Roman" w:hAnsi="Times New Roman" w:cs="Times New Roman"/>
          <w:sz w:val="24"/>
          <w:szCs w:val="24"/>
        </w:rPr>
        <w:t xml:space="preserve"> 202</w:t>
      </w:r>
      <w:r w:rsidR="0078753F">
        <w:rPr>
          <w:rFonts w:ascii="Times New Roman" w:hAnsi="Times New Roman" w:cs="Times New Roman"/>
          <w:sz w:val="24"/>
          <w:szCs w:val="24"/>
        </w:rPr>
        <w:t>4</w:t>
      </w:r>
      <w:r w:rsidR="00746C3D">
        <w:rPr>
          <w:rFonts w:ascii="Times New Roman" w:hAnsi="Times New Roman" w:cs="Times New Roman"/>
          <w:sz w:val="24"/>
          <w:szCs w:val="24"/>
        </w:rPr>
        <w:t>-</w:t>
      </w:r>
      <w:r w:rsidRPr="00B81A81">
        <w:rPr>
          <w:rFonts w:ascii="Times New Roman" w:hAnsi="Times New Roman" w:cs="Times New Roman"/>
          <w:sz w:val="24"/>
          <w:szCs w:val="24"/>
        </w:rPr>
        <w:t>20</w:t>
      </w:r>
      <w:r w:rsidR="007B71A8">
        <w:rPr>
          <w:rFonts w:ascii="Times New Roman" w:hAnsi="Times New Roman" w:cs="Times New Roman"/>
          <w:sz w:val="24"/>
          <w:szCs w:val="24"/>
        </w:rPr>
        <w:t>2</w:t>
      </w:r>
      <w:r w:rsidR="0078753F">
        <w:rPr>
          <w:rFonts w:ascii="Times New Roman" w:hAnsi="Times New Roman" w:cs="Times New Roman"/>
          <w:sz w:val="24"/>
          <w:szCs w:val="24"/>
        </w:rPr>
        <w:t>5</w:t>
      </w:r>
      <w:r w:rsidRPr="00B81A81">
        <w:rPr>
          <w:rFonts w:ascii="Times New Roman" w:hAnsi="Times New Roman" w:cs="Times New Roman"/>
          <w:sz w:val="24"/>
          <w:szCs w:val="24"/>
        </w:rPr>
        <w:t>г.г.</w:t>
      </w:r>
    </w:p>
    <w:p w14:paraId="43A3A09B" w14:textId="77777777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3. </w:t>
      </w:r>
      <w:r w:rsidR="008663DA" w:rsidRPr="00B81A81">
        <w:rPr>
          <w:rFonts w:ascii="Times New Roman" w:hAnsi="Times New Roman" w:cs="Times New Roman"/>
          <w:sz w:val="24"/>
          <w:szCs w:val="24"/>
        </w:rPr>
        <w:t>Руководителям</w:t>
      </w:r>
      <w:r w:rsidRPr="00B81A81">
        <w:rPr>
          <w:rFonts w:ascii="Times New Roman" w:hAnsi="Times New Roman" w:cs="Times New Roman"/>
          <w:sz w:val="24"/>
          <w:szCs w:val="24"/>
        </w:rPr>
        <w:t xml:space="preserve"> управляющих организаций согласовать графики включения отопления в жилых, общественных и производственных зданиях</w:t>
      </w:r>
      <w:r w:rsidR="008663DA" w:rsidRPr="00B81A81">
        <w:rPr>
          <w:rFonts w:ascii="Times New Roman" w:hAnsi="Times New Roman" w:cs="Times New Roman"/>
          <w:sz w:val="24"/>
          <w:szCs w:val="24"/>
        </w:rPr>
        <w:t xml:space="preserve"> с теплоснабжающими предприятиями</w:t>
      </w:r>
      <w:r w:rsidRPr="00B81A81">
        <w:rPr>
          <w:rFonts w:ascii="Times New Roman" w:hAnsi="Times New Roman" w:cs="Times New Roman"/>
          <w:sz w:val="24"/>
          <w:szCs w:val="24"/>
        </w:rPr>
        <w:t>.</w:t>
      </w:r>
    </w:p>
    <w:p w14:paraId="77553139" w14:textId="6DAE8B6C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4. </w:t>
      </w:r>
      <w:r w:rsidR="008663DA" w:rsidRPr="00B81A81">
        <w:rPr>
          <w:rFonts w:ascii="Times New Roman" w:hAnsi="Times New Roman" w:cs="Times New Roman"/>
          <w:sz w:val="24"/>
          <w:szCs w:val="24"/>
        </w:rPr>
        <w:t>В целях</w:t>
      </w:r>
      <w:r w:rsidRPr="00B81A81">
        <w:rPr>
          <w:rFonts w:ascii="Times New Roman" w:hAnsi="Times New Roman" w:cs="Times New Roman"/>
          <w:sz w:val="24"/>
          <w:szCs w:val="24"/>
        </w:rPr>
        <w:t xml:space="preserve"> предотвращения п</w:t>
      </w:r>
      <w:r w:rsidR="00FD723E" w:rsidRPr="00B81A81">
        <w:rPr>
          <w:rFonts w:ascii="Times New Roman" w:hAnsi="Times New Roman" w:cs="Times New Roman"/>
          <w:sz w:val="24"/>
          <w:szCs w:val="24"/>
        </w:rPr>
        <w:t>оломок, аварий,</w:t>
      </w:r>
      <w:r w:rsidRPr="00B81A81">
        <w:rPr>
          <w:rFonts w:ascii="Times New Roman" w:hAnsi="Times New Roman" w:cs="Times New Roman"/>
          <w:sz w:val="24"/>
          <w:szCs w:val="24"/>
        </w:rPr>
        <w:t xml:space="preserve"> затопления квартир и помещений </w:t>
      </w:r>
      <w:r w:rsidR="008663DA" w:rsidRPr="00B81A81">
        <w:rPr>
          <w:rFonts w:ascii="Times New Roman" w:hAnsi="Times New Roman" w:cs="Times New Roman"/>
          <w:sz w:val="24"/>
          <w:szCs w:val="24"/>
        </w:rPr>
        <w:t>руководителям</w:t>
      </w:r>
      <w:r w:rsidRPr="00B81A81">
        <w:rPr>
          <w:rFonts w:ascii="Times New Roman" w:hAnsi="Times New Roman" w:cs="Times New Roman"/>
          <w:sz w:val="24"/>
          <w:szCs w:val="24"/>
        </w:rPr>
        <w:t xml:space="preserve"> управляющих организаций своевременно оповестить </w:t>
      </w:r>
      <w:r w:rsidR="008663DA" w:rsidRPr="00B81A81">
        <w:rPr>
          <w:rFonts w:ascii="Times New Roman" w:hAnsi="Times New Roman" w:cs="Times New Roman"/>
          <w:sz w:val="24"/>
          <w:szCs w:val="24"/>
        </w:rPr>
        <w:t>предприятия, учреждения</w:t>
      </w:r>
      <w:r w:rsidRPr="00B81A81">
        <w:rPr>
          <w:rFonts w:ascii="Times New Roman" w:hAnsi="Times New Roman" w:cs="Times New Roman"/>
          <w:sz w:val="24"/>
          <w:szCs w:val="24"/>
        </w:rPr>
        <w:t xml:space="preserve"> и жителей города Фокино о начале отопительного </w:t>
      </w:r>
      <w:r w:rsidR="00B93D48">
        <w:rPr>
          <w:rFonts w:ascii="Times New Roman" w:hAnsi="Times New Roman" w:cs="Times New Roman"/>
          <w:sz w:val="24"/>
          <w:szCs w:val="24"/>
        </w:rPr>
        <w:t>периода</w:t>
      </w:r>
      <w:r w:rsidRPr="00B81A81">
        <w:rPr>
          <w:rFonts w:ascii="Times New Roman" w:hAnsi="Times New Roman" w:cs="Times New Roman"/>
          <w:sz w:val="24"/>
          <w:szCs w:val="24"/>
        </w:rPr>
        <w:t>.</w:t>
      </w:r>
    </w:p>
    <w:p w14:paraId="1A4E4C86" w14:textId="51ED53D3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1A81"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распоряжения </w:t>
      </w:r>
      <w:r w:rsidR="00E27A5F">
        <w:rPr>
          <w:rFonts w:ascii="Times New Roman" w:hAnsi="Times New Roman" w:cs="Times New Roman"/>
          <w:sz w:val="24"/>
          <w:szCs w:val="24"/>
        </w:rPr>
        <w:t xml:space="preserve">возложить на заместителя главы администрации города Фокино </w:t>
      </w:r>
      <w:r w:rsidR="006E32CA">
        <w:rPr>
          <w:rFonts w:ascii="Times New Roman" w:hAnsi="Times New Roman" w:cs="Times New Roman"/>
          <w:sz w:val="24"/>
          <w:szCs w:val="24"/>
        </w:rPr>
        <w:t>Лелюкова Н.А</w:t>
      </w:r>
      <w:r w:rsidR="00E27A5F">
        <w:rPr>
          <w:rFonts w:ascii="Times New Roman" w:hAnsi="Times New Roman" w:cs="Times New Roman"/>
          <w:sz w:val="24"/>
          <w:szCs w:val="24"/>
        </w:rPr>
        <w:t>.</w:t>
      </w:r>
    </w:p>
    <w:p w14:paraId="48DA6B0C" w14:textId="77777777" w:rsidR="00B67042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49984D" w14:textId="77777777" w:rsidR="00F336F9" w:rsidRDefault="00F336F9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64C638" w14:textId="77777777" w:rsidR="00F336F9" w:rsidRDefault="00F336F9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5431C" w14:textId="77777777" w:rsidR="00F336F9" w:rsidRPr="00B81A81" w:rsidRDefault="00F336F9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BC712C" w14:textId="77777777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4E8351" w14:textId="77777777" w:rsidR="00B67042" w:rsidRPr="00B81A81" w:rsidRDefault="007B71A8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224A0">
        <w:rPr>
          <w:rFonts w:ascii="Times New Roman" w:hAnsi="Times New Roman" w:cs="Times New Roman"/>
          <w:sz w:val="24"/>
          <w:szCs w:val="24"/>
        </w:rPr>
        <w:t xml:space="preserve">   </w:t>
      </w:r>
      <w:r w:rsidR="00126965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</w:t>
      </w:r>
      <w:r w:rsidR="000224A0">
        <w:rPr>
          <w:rFonts w:ascii="Times New Roman" w:hAnsi="Times New Roman" w:cs="Times New Roman"/>
          <w:sz w:val="24"/>
          <w:szCs w:val="24"/>
        </w:rPr>
        <w:t xml:space="preserve">  </w:t>
      </w:r>
      <w:r w:rsidR="00E27A5F">
        <w:rPr>
          <w:rFonts w:ascii="Times New Roman" w:hAnsi="Times New Roman" w:cs="Times New Roman"/>
          <w:sz w:val="24"/>
          <w:szCs w:val="24"/>
        </w:rPr>
        <w:t>В.В. Степин</w:t>
      </w:r>
    </w:p>
    <w:p w14:paraId="6210AE90" w14:textId="77777777" w:rsidR="00B67042" w:rsidRPr="00B81A81" w:rsidRDefault="00B67042" w:rsidP="00B6704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05B8FC" w14:textId="77777777" w:rsidR="00D153CB" w:rsidRPr="00B81A81" w:rsidRDefault="00D153CB">
      <w:pPr>
        <w:rPr>
          <w:sz w:val="24"/>
          <w:szCs w:val="24"/>
        </w:rPr>
      </w:pPr>
    </w:p>
    <w:p w14:paraId="379659E3" w14:textId="77777777" w:rsidR="00434E78" w:rsidRPr="00B81A81" w:rsidRDefault="00434E78">
      <w:pPr>
        <w:rPr>
          <w:sz w:val="24"/>
          <w:szCs w:val="24"/>
        </w:rPr>
      </w:pPr>
    </w:p>
    <w:p w14:paraId="1E03381A" w14:textId="77777777" w:rsidR="00434E78" w:rsidRPr="00B81A81" w:rsidRDefault="00434E78">
      <w:pPr>
        <w:rPr>
          <w:sz w:val="24"/>
          <w:szCs w:val="24"/>
        </w:rPr>
      </w:pPr>
    </w:p>
    <w:p w14:paraId="7C8C00BA" w14:textId="77777777" w:rsidR="00434E78" w:rsidRDefault="00434E78"/>
    <w:p w14:paraId="7D6F02FD" w14:textId="77777777" w:rsidR="0080524C" w:rsidRDefault="0080524C" w:rsidP="00746C3D">
      <w:pPr>
        <w:spacing w:after="0" w:line="240" w:lineRule="auto"/>
      </w:pPr>
    </w:p>
    <w:p w14:paraId="1F8C4464" w14:textId="5A1547C4" w:rsidR="006B572D" w:rsidRDefault="00746C3D" w:rsidP="00746C3D">
      <w:pPr>
        <w:spacing w:after="0" w:line="240" w:lineRule="auto"/>
      </w:pPr>
      <w:r>
        <w:tab/>
      </w:r>
    </w:p>
    <w:p w14:paraId="738E4ADC" w14:textId="2B17483D" w:rsidR="00B81A81" w:rsidRPr="00746C3D" w:rsidRDefault="006B572D" w:rsidP="00746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746C3D" w:rsidRPr="00746C3D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14:paraId="34DAE01F" w14:textId="77777777" w:rsidR="00746C3D" w:rsidRPr="00746C3D" w:rsidRDefault="00746C3D" w:rsidP="00746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</w:t>
      </w:r>
      <w:r w:rsidRPr="00746C3D">
        <w:rPr>
          <w:rFonts w:ascii="Times New Roman" w:hAnsi="Times New Roman" w:cs="Times New Roman"/>
          <w:sz w:val="24"/>
          <w:szCs w:val="24"/>
        </w:rPr>
        <w:t>орода Фокино</w:t>
      </w:r>
    </w:p>
    <w:p w14:paraId="4BD4C506" w14:textId="25064BC7" w:rsidR="00746C3D" w:rsidRDefault="00746C3D" w:rsidP="00746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3D">
        <w:rPr>
          <w:rFonts w:ascii="Times New Roman" w:hAnsi="Times New Roman" w:cs="Times New Roman"/>
          <w:sz w:val="24"/>
          <w:szCs w:val="24"/>
        </w:rPr>
        <w:tab/>
      </w:r>
      <w:r w:rsidR="00E60A43">
        <w:rPr>
          <w:rFonts w:ascii="Times New Roman" w:hAnsi="Times New Roman" w:cs="Times New Roman"/>
          <w:sz w:val="24"/>
          <w:szCs w:val="24"/>
        </w:rPr>
        <w:t>Н.А.Лелюков</w:t>
      </w:r>
    </w:p>
    <w:p w14:paraId="3C976720" w14:textId="77777777" w:rsidR="00746C3D" w:rsidRPr="00746C3D" w:rsidRDefault="00746C3D" w:rsidP="00746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4 76 34</w:t>
      </w:r>
    </w:p>
    <w:p w14:paraId="175BF857" w14:textId="77777777" w:rsidR="00B81A81" w:rsidRDefault="00B81A81"/>
    <w:p w14:paraId="3E52E08C" w14:textId="77777777" w:rsidR="00B81A81" w:rsidRDefault="00B81A81" w:rsidP="00434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7D2484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EA4A2" w14:textId="77777777" w:rsidR="00746C3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746C3D">
        <w:rPr>
          <w:rFonts w:ascii="Times New Roman" w:hAnsi="Times New Roman" w:cs="Times New Roman"/>
          <w:sz w:val="24"/>
          <w:szCs w:val="24"/>
        </w:rPr>
        <w:t xml:space="preserve">(отдел </w:t>
      </w:r>
      <w:r>
        <w:rPr>
          <w:rFonts w:ascii="Times New Roman" w:hAnsi="Times New Roman" w:cs="Times New Roman"/>
          <w:sz w:val="24"/>
          <w:szCs w:val="24"/>
        </w:rPr>
        <w:t>экономики</w:t>
      </w:r>
    </w:p>
    <w:p w14:paraId="592EBC08" w14:textId="77777777" w:rsidR="00AA381D" w:rsidRDefault="00746C3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Жилищно-коммунального хозяйства,</w:t>
      </w:r>
      <w:r w:rsidR="00AA381D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</w:p>
    <w:p w14:paraId="70F06F4C" w14:textId="77777777" w:rsidR="00746C3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транспорта</w:t>
      </w:r>
      <w:r w:rsidR="00746C3D">
        <w:rPr>
          <w:rFonts w:ascii="Times New Roman" w:hAnsi="Times New Roman" w:cs="Times New Roman"/>
          <w:sz w:val="24"/>
          <w:szCs w:val="24"/>
        </w:rPr>
        <w:t>)</w:t>
      </w:r>
    </w:p>
    <w:p w14:paraId="52EAA221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 Калинина</w:t>
      </w:r>
    </w:p>
    <w:p w14:paraId="0E5ABF02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14:paraId="4A5E5C3C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053F98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655CDE" w14:textId="77777777" w:rsidR="00F336F9" w:rsidRDefault="00F336F9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8A8C3" w14:textId="77777777" w:rsidR="00F336F9" w:rsidRDefault="00F336F9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5EFAD6" w14:textId="77777777" w:rsidR="00F336F9" w:rsidRDefault="00F336F9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C9ADD8" w14:textId="77777777" w:rsidR="00F336F9" w:rsidRDefault="00F336F9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1F29F5" w14:textId="77777777" w:rsidR="00746C3D" w:rsidRDefault="00F336F9" w:rsidP="00F3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Pr="00BD2931">
        <w:rPr>
          <w:rFonts w:ascii="Times New Roman" w:hAnsi="Times New Roman" w:cs="Times New Roman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C3D">
        <w:rPr>
          <w:rFonts w:ascii="Times New Roman" w:hAnsi="Times New Roman" w:cs="Times New Roman"/>
          <w:sz w:val="24"/>
          <w:szCs w:val="24"/>
        </w:rPr>
        <w:t xml:space="preserve">(отдел </w:t>
      </w:r>
      <w:r w:rsidRPr="00BD2931">
        <w:rPr>
          <w:rFonts w:ascii="Times New Roman" w:hAnsi="Times New Roman" w:cs="Times New Roman"/>
          <w:sz w:val="24"/>
          <w:szCs w:val="24"/>
        </w:rPr>
        <w:t xml:space="preserve">юридической и </w:t>
      </w:r>
    </w:p>
    <w:p w14:paraId="3D998AD3" w14:textId="77777777" w:rsidR="00F336F9" w:rsidRDefault="00F336F9" w:rsidP="00F3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кадровой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2931">
        <w:rPr>
          <w:rFonts w:ascii="Times New Roman" w:hAnsi="Times New Roman" w:cs="Times New Roman"/>
          <w:sz w:val="24"/>
          <w:szCs w:val="24"/>
        </w:rPr>
        <w:t>работы</w:t>
      </w:r>
      <w:r w:rsidR="00746C3D">
        <w:rPr>
          <w:rFonts w:ascii="Times New Roman" w:hAnsi="Times New Roman" w:cs="Times New Roman"/>
          <w:sz w:val="24"/>
          <w:szCs w:val="24"/>
        </w:rPr>
        <w:t>)</w:t>
      </w:r>
      <w:r w:rsidRPr="00BD2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F8CEE" w14:textId="77777777" w:rsidR="00F336F9" w:rsidRPr="00BD2931" w:rsidRDefault="00F336F9" w:rsidP="00F3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Н.А. Трошина</w:t>
      </w:r>
    </w:p>
    <w:p w14:paraId="407E5CDB" w14:textId="77777777" w:rsidR="00F336F9" w:rsidRPr="00BD2931" w:rsidRDefault="00F336F9" w:rsidP="00F33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2931">
        <w:rPr>
          <w:rFonts w:ascii="Times New Roman" w:hAnsi="Times New Roman" w:cs="Times New Roman"/>
          <w:sz w:val="24"/>
          <w:szCs w:val="24"/>
        </w:rPr>
        <w:t>4 74 30</w:t>
      </w:r>
    </w:p>
    <w:p w14:paraId="4ABD0198" w14:textId="77777777" w:rsidR="00F336F9" w:rsidRDefault="00F336F9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F2FB5C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A1DBC7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793596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09A298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AF78A8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B4C443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DA024E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971425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ECB6EB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32294A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A66E681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A5CEEA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FF97A3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691DA1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A2AC64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C3863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CC39C8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D18565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7686E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E1DA7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E745367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B0780D" w14:textId="5521ADD7" w:rsidR="00AA381D" w:rsidRDefault="004D4AC7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Е.Н.Калинина</w:t>
      </w:r>
    </w:p>
    <w:p w14:paraId="1FFA5833" w14:textId="77777777" w:rsidR="00AA381D" w:rsidRDefault="00AA381D" w:rsidP="00AA3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4 78 65</w:t>
      </w:r>
    </w:p>
    <w:p w14:paraId="62166F52" w14:textId="77777777" w:rsidR="00AA381D" w:rsidRDefault="00AA381D" w:rsidP="00AA38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B991FB" w14:textId="77777777" w:rsidR="00AA381D" w:rsidRDefault="00AA381D" w:rsidP="00AA381D"/>
    <w:sectPr w:rsidR="00AA381D" w:rsidSect="00900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42"/>
    <w:rsid w:val="000224A0"/>
    <w:rsid w:val="00126965"/>
    <w:rsid w:val="00131017"/>
    <w:rsid w:val="001F3852"/>
    <w:rsid w:val="002A091C"/>
    <w:rsid w:val="002A2996"/>
    <w:rsid w:val="003327D1"/>
    <w:rsid w:val="00434E78"/>
    <w:rsid w:val="004626D5"/>
    <w:rsid w:val="004D4AC7"/>
    <w:rsid w:val="00554D85"/>
    <w:rsid w:val="006564AA"/>
    <w:rsid w:val="006A3E08"/>
    <w:rsid w:val="006B572D"/>
    <w:rsid w:val="006C0FB0"/>
    <w:rsid w:val="006E32CA"/>
    <w:rsid w:val="00746C3D"/>
    <w:rsid w:val="0076095A"/>
    <w:rsid w:val="0078753F"/>
    <w:rsid w:val="007921C2"/>
    <w:rsid w:val="007B71A8"/>
    <w:rsid w:val="0080524C"/>
    <w:rsid w:val="00805BC2"/>
    <w:rsid w:val="008663DA"/>
    <w:rsid w:val="008C602F"/>
    <w:rsid w:val="009005C2"/>
    <w:rsid w:val="00903821"/>
    <w:rsid w:val="00906E32"/>
    <w:rsid w:val="009F45EA"/>
    <w:rsid w:val="00A93ECF"/>
    <w:rsid w:val="00AA381D"/>
    <w:rsid w:val="00B56EF1"/>
    <w:rsid w:val="00B67042"/>
    <w:rsid w:val="00B81A81"/>
    <w:rsid w:val="00B93D48"/>
    <w:rsid w:val="00BA71D4"/>
    <w:rsid w:val="00CF20A9"/>
    <w:rsid w:val="00D153CB"/>
    <w:rsid w:val="00D62E5E"/>
    <w:rsid w:val="00E01BED"/>
    <w:rsid w:val="00E27A5F"/>
    <w:rsid w:val="00E60A43"/>
    <w:rsid w:val="00EB5B89"/>
    <w:rsid w:val="00EE740A"/>
    <w:rsid w:val="00F17FF7"/>
    <w:rsid w:val="00F336F9"/>
    <w:rsid w:val="00F54A08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8861"/>
  <w15:docId w15:val="{820BBD36-4ABD-4BE4-A9F8-63DF92AD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70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505CF-DD36-49CB-9757-B046E107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41</cp:revision>
  <cp:lastPrinted>2014-09-30T06:55:00Z</cp:lastPrinted>
  <dcterms:created xsi:type="dcterms:W3CDTF">2014-09-30T05:32:00Z</dcterms:created>
  <dcterms:modified xsi:type="dcterms:W3CDTF">2024-10-08T08:59:00Z</dcterms:modified>
</cp:coreProperties>
</file>