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56" w:rsidRPr="0054365F" w:rsidRDefault="00E63D90" w:rsidP="00543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365F">
        <w:rPr>
          <w:rFonts w:ascii="Times New Roman" w:hAnsi="Times New Roman" w:cs="Times New Roman"/>
          <w:sz w:val="24"/>
          <w:szCs w:val="24"/>
        </w:rPr>
        <w:t>Приложение №_____</w:t>
      </w:r>
    </w:p>
    <w:p w:rsidR="00E63D90" w:rsidRPr="0054365F" w:rsidRDefault="00E63D90" w:rsidP="00543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365F">
        <w:rPr>
          <w:rFonts w:ascii="Times New Roman" w:hAnsi="Times New Roman" w:cs="Times New Roman"/>
          <w:sz w:val="24"/>
          <w:szCs w:val="24"/>
        </w:rPr>
        <w:t xml:space="preserve">к Соглашению  </w:t>
      </w:r>
      <w:proofErr w:type="gramStart"/>
      <w:r w:rsidRPr="0054365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4365F">
        <w:rPr>
          <w:rFonts w:ascii="Times New Roman" w:hAnsi="Times New Roman" w:cs="Times New Roman"/>
          <w:sz w:val="24"/>
          <w:szCs w:val="24"/>
        </w:rPr>
        <w:t xml:space="preserve"> ___________№_____</w:t>
      </w:r>
    </w:p>
    <w:p w:rsidR="00E63D90" w:rsidRPr="0054365F" w:rsidRDefault="00E63D90" w:rsidP="00543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3D90" w:rsidRDefault="00E63D90" w:rsidP="009B3A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65F">
        <w:rPr>
          <w:rFonts w:ascii="Times New Roman" w:hAnsi="Times New Roman" w:cs="Times New Roman"/>
          <w:sz w:val="24"/>
          <w:szCs w:val="24"/>
        </w:rPr>
        <w:t>Расчет средств Субсидии, подлежащих возврату в местный бюджет на 1 января 20___г.</w:t>
      </w:r>
    </w:p>
    <w:p w:rsidR="009B3A55" w:rsidRPr="0054365F" w:rsidRDefault="009B3A55" w:rsidP="009B3A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3D90" w:rsidRPr="0054365F" w:rsidRDefault="00E63D90" w:rsidP="00543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65F">
        <w:rPr>
          <w:rFonts w:ascii="Times New Roman" w:hAnsi="Times New Roman" w:cs="Times New Roman"/>
          <w:sz w:val="24"/>
          <w:szCs w:val="24"/>
        </w:rPr>
        <w:t>Наименование Учредителя___________________________________________________</w:t>
      </w:r>
    </w:p>
    <w:p w:rsidR="00E63D90" w:rsidRPr="0054365F" w:rsidRDefault="00E63D90" w:rsidP="00543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65F">
        <w:rPr>
          <w:rFonts w:ascii="Times New Roman" w:hAnsi="Times New Roman" w:cs="Times New Roman"/>
          <w:sz w:val="24"/>
          <w:szCs w:val="24"/>
        </w:rPr>
        <w:t>Наименование Учреждения__________________________________________________</w:t>
      </w:r>
    </w:p>
    <w:p w:rsidR="00E63D90" w:rsidRDefault="00E63D90" w:rsidP="00E63D9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98"/>
        <w:gridCol w:w="910"/>
        <w:gridCol w:w="948"/>
        <w:gridCol w:w="910"/>
        <w:gridCol w:w="910"/>
        <w:gridCol w:w="937"/>
        <w:gridCol w:w="913"/>
        <w:gridCol w:w="946"/>
        <w:gridCol w:w="1008"/>
        <w:gridCol w:w="860"/>
        <w:gridCol w:w="1465"/>
        <w:gridCol w:w="1828"/>
        <w:gridCol w:w="1291"/>
      </w:tblGrid>
      <w:tr w:rsidR="0054365F" w:rsidTr="0054365F">
        <w:tc>
          <w:tcPr>
            <w:tcW w:w="562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26" w:type="dxa"/>
            <w:gridSpan w:val="7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или работа</w:t>
            </w:r>
          </w:p>
        </w:tc>
        <w:tc>
          <w:tcPr>
            <w:tcW w:w="4279" w:type="dxa"/>
            <w:gridSpan w:val="4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объем </w:t>
            </w:r>
            <w:proofErr w:type="spellStart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неоказанных</w:t>
            </w:r>
            <w:proofErr w:type="spellEnd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услуг и невыполненных работ</w:t>
            </w:r>
          </w:p>
        </w:tc>
        <w:tc>
          <w:tcPr>
            <w:tcW w:w="1828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оказание единицы показателя, характеризующего объем муниципальной услуги или работы, рублей</w:t>
            </w:r>
          </w:p>
        </w:tc>
        <w:tc>
          <w:tcPr>
            <w:tcW w:w="1291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 xml:space="preserve">Объем остатка Субсидии, подлежащей возврату в </w:t>
            </w:r>
            <w:proofErr w:type="spellStart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месиный</w:t>
            </w:r>
            <w:proofErr w:type="spellEnd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 xml:space="preserve"> бюджет, рублей</w:t>
            </w:r>
          </w:p>
        </w:tc>
      </w:tr>
      <w:tr w:rsidR="0054365F" w:rsidTr="0054365F">
        <w:tc>
          <w:tcPr>
            <w:tcW w:w="562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записи⃰</w:t>
            </w:r>
          </w:p>
        </w:tc>
        <w:tc>
          <w:tcPr>
            <w:tcW w:w="910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4365F"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</w:p>
        </w:tc>
        <w:tc>
          <w:tcPr>
            <w:tcW w:w="2768" w:type="dxa"/>
            <w:gridSpan w:val="3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1850" w:type="dxa"/>
            <w:gridSpan w:val="2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 (выполнения работы)</w:t>
            </w:r>
          </w:p>
        </w:tc>
        <w:tc>
          <w:tcPr>
            <w:tcW w:w="946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</w:p>
        </w:tc>
        <w:tc>
          <w:tcPr>
            <w:tcW w:w="1868" w:type="dxa"/>
            <w:gridSpan w:val="2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  <w:vMerge w:val="restart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1828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65F" w:rsidTr="0054365F">
        <w:tc>
          <w:tcPr>
            <w:tcW w:w="562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4365F" w:rsidRDefault="0054365F" w:rsidP="0054365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10" w:type="dxa"/>
          </w:tcPr>
          <w:p w:rsidR="0054365F" w:rsidRDefault="0054365F" w:rsidP="0054365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10" w:type="dxa"/>
          </w:tcPr>
          <w:p w:rsidR="0054365F" w:rsidRDefault="0054365F" w:rsidP="0054365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37" w:type="dxa"/>
          </w:tcPr>
          <w:p w:rsidR="0054365F" w:rsidRDefault="0054365F" w:rsidP="0054365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13" w:type="dxa"/>
          </w:tcPr>
          <w:p w:rsidR="0054365F" w:rsidRDefault="0054365F" w:rsidP="0054365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46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860" w:type="dxa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465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65F" w:rsidTr="0054365F">
        <w:tc>
          <w:tcPr>
            <w:tcW w:w="562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8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0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3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6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08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5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8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1" w:type="dxa"/>
          </w:tcPr>
          <w:p w:rsidR="00E63D90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4365F" w:rsidTr="00597534">
        <w:tc>
          <w:tcPr>
            <w:tcW w:w="14786" w:type="dxa"/>
            <w:gridSpan w:val="14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</w:t>
            </w:r>
          </w:p>
        </w:tc>
      </w:tr>
      <w:tr w:rsidR="0054365F" w:rsidTr="0054365F">
        <w:tc>
          <w:tcPr>
            <w:tcW w:w="562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65F" w:rsidTr="008B2CEC">
        <w:tc>
          <w:tcPr>
            <w:tcW w:w="14786" w:type="dxa"/>
            <w:gridSpan w:val="14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54365F" w:rsidTr="0054365F">
        <w:tc>
          <w:tcPr>
            <w:tcW w:w="562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E63D90" w:rsidRPr="0054365F" w:rsidRDefault="00E63D90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65F" w:rsidTr="00A104A8">
        <w:tc>
          <w:tcPr>
            <w:tcW w:w="14786" w:type="dxa"/>
            <w:gridSpan w:val="14"/>
          </w:tcPr>
          <w:p w:rsidR="0054365F" w:rsidRPr="0054365F" w:rsidRDefault="0054365F" w:rsidP="0054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</w:tbl>
    <w:p w:rsidR="0054365F" w:rsidRDefault="0054365F" w:rsidP="00E63D90">
      <w:pPr>
        <w:rPr>
          <w:rFonts w:ascii="Times New Roman" w:hAnsi="Times New Roman" w:cs="Times New Roman"/>
          <w:sz w:val="28"/>
          <w:szCs w:val="28"/>
        </w:rPr>
      </w:pPr>
    </w:p>
    <w:p w:rsidR="00E63D90" w:rsidRDefault="0054365F" w:rsidP="005436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54365F" w:rsidRPr="0054365F" w:rsidRDefault="0054365F" w:rsidP="0054365F">
      <w:pPr>
        <w:rPr>
          <w:rFonts w:ascii="Times New Roman" w:hAnsi="Times New Roman" w:cs="Times New Roman"/>
          <w:sz w:val="24"/>
          <w:szCs w:val="24"/>
        </w:rPr>
      </w:pPr>
      <w:r w:rsidRPr="0054365F">
        <w:rPr>
          <w:rFonts w:ascii="Times New Roman" w:hAnsi="Times New Roman" w:cs="Times New Roman"/>
          <w:sz w:val="24"/>
          <w:szCs w:val="24"/>
        </w:rPr>
        <w:t>⃰ Указывается при оказании муниципальной услуги (выполнении работы), включенной в базовый (отраслевой) перечень (классификатор) государственных и муниципальных услуг и работ.</w:t>
      </w:r>
    </w:p>
    <w:sectPr w:rsidR="0054365F" w:rsidRPr="0054365F" w:rsidSect="00E63D9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28"/>
    <w:rsid w:val="002C6228"/>
    <w:rsid w:val="0054365F"/>
    <w:rsid w:val="006B0756"/>
    <w:rsid w:val="009B3A55"/>
    <w:rsid w:val="00E6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A353F-4B1D-4CA2-B8B8-DB0B84C0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2018-01-09T14:15:00Z</dcterms:created>
  <dcterms:modified xsi:type="dcterms:W3CDTF">2018-01-09T14:33:00Z</dcterms:modified>
</cp:coreProperties>
</file>