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9A" w:rsidRDefault="0026600B">
      <w:pPr>
        <w:pStyle w:val="2"/>
        <w:shd w:val="clear" w:color="auto" w:fill="auto"/>
        <w:sectPr w:rsidR="0038549A">
          <w:type w:val="continuous"/>
          <w:pgSz w:w="11909" w:h="16838"/>
          <w:pgMar w:top="1698" w:right="3200" w:bottom="2713" w:left="3463" w:header="0" w:footer="3" w:gutter="0"/>
          <w:cols w:space="720"/>
          <w:noEndnote/>
          <w:docGrid w:linePitch="360"/>
        </w:sectPr>
      </w:pPr>
      <w:r>
        <w:t>Российская Федерация Брянская область АДМИНИСТРАЦИЯ ГОРОДА ФОКИНО (Администрация г. Фокино)</w:t>
      </w:r>
    </w:p>
    <w:p w:rsidR="0038549A" w:rsidRDefault="0038549A">
      <w:pPr>
        <w:spacing w:line="240" w:lineRule="exact"/>
        <w:rPr>
          <w:sz w:val="19"/>
          <w:szCs w:val="19"/>
        </w:rPr>
      </w:pPr>
    </w:p>
    <w:p w:rsidR="0038549A" w:rsidRDefault="0038549A">
      <w:pPr>
        <w:spacing w:before="101" w:after="101" w:line="240" w:lineRule="exact"/>
        <w:rPr>
          <w:sz w:val="19"/>
          <w:szCs w:val="19"/>
        </w:rPr>
      </w:pPr>
    </w:p>
    <w:p w:rsidR="0038549A" w:rsidRDefault="0038549A">
      <w:pPr>
        <w:rPr>
          <w:sz w:val="2"/>
          <w:szCs w:val="2"/>
        </w:rPr>
        <w:sectPr w:rsidR="0038549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8549A" w:rsidRDefault="0026600B">
      <w:pPr>
        <w:pStyle w:val="2"/>
        <w:shd w:val="clear" w:color="auto" w:fill="auto"/>
        <w:spacing w:after="540" w:line="270" w:lineRule="exact"/>
      </w:pPr>
      <w:r>
        <w:lastRenderedPageBreak/>
        <w:t>ПОСТАНОВЛЕНИЕ</w:t>
      </w:r>
    </w:p>
    <w:p w:rsidR="0038549A" w:rsidRDefault="00E16313">
      <w:pPr>
        <w:pStyle w:val="22"/>
        <w:shd w:val="clear" w:color="auto" w:fill="auto"/>
        <w:spacing w:before="0" w:after="285" w:line="250" w:lineRule="exact"/>
        <w:ind w:left="20"/>
      </w:pPr>
      <w:r w:rsidRPr="00E16313">
        <w:rPr>
          <w:u w:val="single"/>
        </w:rPr>
        <w:t xml:space="preserve">«01»  </w:t>
      </w:r>
      <w:r>
        <w:rPr>
          <w:u w:val="single"/>
        </w:rPr>
        <w:t xml:space="preserve">04    </w:t>
      </w:r>
      <w:bookmarkStart w:id="0" w:name="_GoBack"/>
      <w:bookmarkEnd w:id="0"/>
      <w:r w:rsidRPr="00E16313">
        <w:rPr>
          <w:u w:val="single"/>
        </w:rPr>
        <w:t xml:space="preserve"> </w:t>
      </w:r>
      <w:r w:rsidR="0026600B" w:rsidRPr="00E16313">
        <w:rPr>
          <w:u w:val="single"/>
        </w:rPr>
        <w:t xml:space="preserve"> 2015г</w:t>
      </w:r>
      <w:r w:rsidR="0026600B">
        <w:t>.</w:t>
      </w:r>
    </w:p>
    <w:p w:rsidR="0038549A" w:rsidRDefault="0026600B">
      <w:pPr>
        <w:pStyle w:val="2"/>
        <w:shd w:val="clear" w:color="auto" w:fill="auto"/>
        <w:spacing w:after="237" w:line="270" w:lineRule="exact"/>
        <w:ind w:left="20"/>
        <w:jc w:val="left"/>
      </w:pPr>
      <w:r>
        <w:t xml:space="preserve">№ </w:t>
      </w:r>
      <w:r>
        <w:rPr>
          <w:rStyle w:val="1"/>
        </w:rPr>
        <w:t>226</w:t>
      </w:r>
      <w:r>
        <w:t xml:space="preserve"> -</w:t>
      </w:r>
      <w:proofErr w:type="gramStart"/>
      <w:r>
        <w:t>П</w:t>
      </w:r>
      <w:proofErr w:type="gramEnd"/>
    </w:p>
    <w:p w:rsidR="0038549A" w:rsidRDefault="0026600B">
      <w:pPr>
        <w:pStyle w:val="2"/>
        <w:shd w:val="clear" w:color="auto" w:fill="auto"/>
        <w:spacing w:after="237" w:line="320" w:lineRule="exact"/>
        <w:ind w:left="20" w:right="1520"/>
        <w:jc w:val="left"/>
      </w:pPr>
      <w:r>
        <w:t xml:space="preserve">Об утверждении схемы размещения </w:t>
      </w:r>
      <w:proofErr w:type="gramStart"/>
      <w:r>
        <w:t>рекламных</w:t>
      </w:r>
      <w:proofErr w:type="gramEnd"/>
      <w:r>
        <w:t xml:space="preserve"> конструкции на территории городского округа «город Фокино»</w:t>
      </w:r>
    </w:p>
    <w:p w:rsidR="0038549A" w:rsidRDefault="0026600B">
      <w:pPr>
        <w:pStyle w:val="2"/>
        <w:shd w:val="clear" w:color="auto" w:fill="auto"/>
        <w:spacing w:after="643" w:line="324" w:lineRule="exact"/>
        <w:ind w:left="20" w:firstLine="1080"/>
        <w:jc w:val="left"/>
      </w:pPr>
      <w:r>
        <w:t>Руководствуясь Федеральным законом № 38-Ф3 «О рекламе», Уставом городского округа «город Фокино»,</w:t>
      </w:r>
    </w:p>
    <w:p w:rsidR="0038549A" w:rsidRDefault="0026600B">
      <w:pPr>
        <w:pStyle w:val="2"/>
        <w:shd w:val="clear" w:color="auto" w:fill="auto"/>
        <w:spacing w:after="601" w:line="270" w:lineRule="exact"/>
        <w:ind w:left="20"/>
        <w:jc w:val="left"/>
      </w:pPr>
      <w:r>
        <w:t>ПОСТАНОВЛЯЮ:</w:t>
      </w:r>
    </w:p>
    <w:p w:rsidR="0038549A" w:rsidRDefault="0026600B">
      <w:pPr>
        <w:pStyle w:val="2"/>
        <w:numPr>
          <w:ilvl w:val="0"/>
          <w:numId w:val="1"/>
        </w:numPr>
        <w:shd w:val="clear" w:color="auto" w:fill="auto"/>
        <w:tabs>
          <w:tab w:val="left" w:pos="1368"/>
        </w:tabs>
        <w:spacing w:line="320" w:lineRule="exact"/>
        <w:ind w:left="1080" w:right="420"/>
        <w:jc w:val="left"/>
      </w:pPr>
      <w:r>
        <w:t xml:space="preserve">Утвердить схему размещения рекламных конструкций на территории городского округа «город Фокино (приложение </w:t>
      </w:r>
      <w:r>
        <w:rPr>
          <w:rStyle w:val="2pt"/>
        </w:rPr>
        <w:t>1,2).</w:t>
      </w:r>
    </w:p>
    <w:p w:rsidR="0038549A" w:rsidRDefault="0026600B">
      <w:pPr>
        <w:pStyle w:val="2"/>
        <w:numPr>
          <w:ilvl w:val="0"/>
          <w:numId w:val="1"/>
        </w:numPr>
        <w:shd w:val="clear" w:color="auto" w:fill="auto"/>
        <w:tabs>
          <w:tab w:val="left" w:pos="1408"/>
        </w:tabs>
        <w:spacing w:line="320" w:lineRule="exact"/>
        <w:ind w:left="108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Фокино по вопросам строительства, ЖКХ, транспорта и территориального планирования. (Никольский И.А.)</w:t>
      </w:r>
    </w:p>
    <w:p w:rsidR="0038549A" w:rsidRDefault="00E16313">
      <w:pPr>
        <w:pStyle w:val="2"/>
        <w:numPr>
          <w:ilvl w:val="0"/>
          <w:numId w:val="1"/>
        </w:numPr>
        <w:shd w:val="clear" w:color="auto" w:fill="auto"/>
        <w:tabs>
          <w:tab w:val="left" w:pos="1663"/>
        </w:tabs>
        <w:spacing w:line="320" w:lineRule="exact"/>
        <w:ind w:left="108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9.15pt;margin-top:95.65pt;width:95.05pt;height:13.05pt;z-index:-125829376;mso-wrap-distance-left:5pt;mso-wrap-distance-right:5pt;mso-position-horizontal-relative:margin" filled="f" stroked="f">
            <v:textbox style="mso-fit-shape-to-text:t" inset="0,0,0,0">
              <w:txbxContent>
                <w:p w:rsidR="0038549A" w:rsidRDefault="0026600B">
                  <w:pPr>
                    <w:pStyle w:val="a5"/>
                    <w:shd w:val="clear" w:color="auto" w:fill="auto"/>
                    <w:spacing w:line="250" w:lineRule="exact"/>
                  </w:pPr>
                  <w:r>
                    <w:rPr>
                      <w:spacing w:val="0"/>
                    </w:rPr>
                    <w:t>В.В. Андриянов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27" type="#_x0000_t202" style="position:absolute;left:0;text-align:left;margin-left:253.45pt;margin-top:144.75pt;width:.7pt;height:10.35pt;z-index:-125829375;mso-wrap-distance-left:5pt;mso-wrap-distance-right:5pt;mso-position-horizontal-relative:margin" filled="f" stroked="f">
            <v:textbox style="mso-fit-shape-to-text:t" inset="0,0,0,0">
              <w:txbxContent>
                <w:p w:rsidR="0038549A" w:rsidRDefault="0026600B">
                  <w:pPr>
                    <w:pStyle w:val="20"/>
                    <w:shd w:val="clear" w:color="auto" w:fill="auto"/>
                    <w:spacing w:line="80" w:lineRule="exact"/>
                  </w:pPr>
                  <w:r>
                    <w:t>'</w:t>
                  </w:r>
                </w:p>
              </w:txbxContent>
            </v:textbox>
            <w10:wrap type="square"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5.75pt;margin-top:50.95pt;width:127.7pt;height:84.95pt;z-index:-125829374;mso-wrap-distance-left:5pt;mso-wrap-distance-right:5pt;mso-position-horizontal-relative:margin" wrapcoords="-127 0 -127 21409 21600 21409 21600 0 -127 0">
            <v:imagedata r:id="rId8" o:title="image1"/>
            <w10:wrap type="tight" anchorx="margin"/>
          </v:shape>
        </w:pict>
      </w:r>
      <w:r w:rsidR="0026600B">
        <w:t>Постановление опубликовать в муниципальной газете «</w:t>
      </w:r>
      <w:proofErr w:type="spellStart"/>
      <w:r w:rsidR="0026600B">
        <w:t>Фокинский</w:t>
      </w:r>
      <w:proofErr w:type="spellEnd"/>
      <w:r w:rsidR="0026600B">
        <w:t xml:space="preserve"> вестник» и разместить на официальном сайте Администрации города Фокино в сети Интернет.</w:t>
      </w:r>
    </w:p>
    <w:p w:rsidR="002444C7" w:rsidRDefault="002444C7">
      <w:pPr>
        <w:pStyle w:val="2"/>
        <w:shd w:val="clear" w:color="auto" w:fill="auto"/>
        <w:spacing w:line="270" w:lineRule="exact"/>
        <w:ind w:left="20"/>
        <w:jc w:val="left"/>
      </w:pPr>
    </w:p>
    <w:p w:rsidR="002444C7" w:rsidRDefault="002444C7">
      <w:pPr>
        <w:pStyle w:val="2"/>
        <w:shd w:val="clear" w:color="auto" w:fill="auto"/>
        <w:spacing w:line="270" w:lineRule="exact"/>
        <w:ind w:left="20"/>
        <w:jc w:val="left"/>
      </w:pPr>
    </w:p>
    <w:p w:rsidR="002444C7" w:rsidRDefault="002444C7">
      <w:pPr>
        <w:pStyle w:val="2"/>
        <w:shd w:val="clear" w:color="auto" w:fill="auto"/>
        <w:spacing w:line="270" w:lineRule="exact"/>
        <w:ind w:left="20"/>
        <w:jc w:val="left"/>
      </w:pPr>
    </w:p>
    <w:p w:rsidR="002444C7" w:rsidRDefault="002444C7">
      <w:pPr>
        <w:pStyle w:val="2"/>
        <w:shd w:val="clear" w:color="auto" w:fill="auto"/>
        <w:spacing w:line="270" w:lineRule="exact"/>
        <w:ind w:left="20"/>
        <w:jc w:val="left"/>
      </w:pPr>
    </w:p>
    <w:p w:rsidR="0038549A" w:rsidRDefault="0026600B">
      <w:pPr>
        <w:pStyle w:val="2"/>
        <w:shd w:val="clear" w:color="auto" w:fill="auto"/>
        <w:spacing w:line="270" w:lineRule="exact"/>
        <w:ind w:left="20"/>
        <w:jc w:val="left"/>
      </w:pPr>
      <w:r>
        <w:t>Г лава администрации</w:t>
      </w:r>
    </w:p>
    <w:sectPr w:rsidR="0038549A" w:rsidSect="0038549A">
      <w:type w:val="continuous"/>
      <w:pgSz w:w="11909" w:h="16838"/>
      <w:pgMar w:top="1698" w:right="1296" w:bottom="2713" w:left="12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00B" w:rsidRDefault="0026600B" w:rsidP="0038549A">
      <w:r>
        <w:separator/>
      </w:r>
    </w:p>
  </w:endnote>
  <w:endnote w:type="continuationSeparator" w:id="0">
    <w:p w:rsidR="0026600B" w:rsidRDefault="0026600B" w:rsidP="0038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00B" w:rsidRDefault="0026600B"/>
  </w:footnote>
  <w:footnote w:type="continuationSeparator" w:id="0">
    <w:p w:rsidR="0026600B" w:rsidRDefault="002660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42A0A"/>
    <w:multiLevelType w:val="multilevel"/>
    <w:tmpl w:val="B7582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549A"/>
    <w:rsid w:val="002444C7"/>
    <w:rsid w:val="0026600B"/>
    <w:rsid w:val="0038549A"/>
    <w:rsid w:val="00E1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549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549A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38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link w:val="a5"/>
    <w:rsid w:val="0038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0"/>
    <w:rsid w:val="0038549A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">
    <w:name w:val="Основной текст (2)_"/>
    <w:basedOn w:val="a0"/>
    <w:link w:val="22"/>
    <w:rsid w:val="0038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5"/>
      <w:szCs w:val="25"/>
      <w:u w:val="none"/>
    </w:rPr>
  </w:style>
  <w:style w:type="character" w:customStyle="1" w:styleId="1">
    <w:name w:val="Основной текст1"/>
    <w:basedOn w:val="a4"/>
    <w:rsid w:val="0038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pt">
    <w:name w:val="Основной текст + Интервал 2 pt"/>
    <w:basedOn w:val="a4"/>
    <w:rsid w:val="003854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paragraph" w:customStyle="1" w:styleId="2">
    <w:name w:val="Основной текст2"/>
    <w:basedOn w:val="a"/>
    <w:link w:val="a4"/>
    <w:rsid w:val="0038549A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38549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0">
    <w:name w:val="Подпись к картинке (2)"/>
    <w:basedOn w:val="a"/>
    <w:link w:val="2Exact"/>
    <w:rsid w:val="0038549A"/>
    <w:pPr>
      <w:shd w:val="clear" w:color="auto" w:fill="FFFFFF"/>
      <w:spacing w:line="0" w:lineRule="atLeast"/>
    </w:pPr>
    <w:rPr>
      <w:rFonts w:ascii="MS Mincho" w:eastAsia="MS Mincho" w:hAnsi="MS Mincho" w:cs="MS Mincho"/>
      <w:sz w:val="8"/>
      <w:szCs w:val="8"/>
    </w:rPr>
  </w:style>
  <w:style w:type="paragraph" w:customStyle="1" w:styleId="22">
    <w:name w:val="Основной текст (2)"/>
    <w:basedOn w:val="a"/>
    <w:link w:val="21"/>
    <w:rsid w:val="0038549A"/>
    <w:pPr>
      <w:shd w:val="clear" w:color="auto" w:fill="FFFFFF"/>
      <w:spacing w:before="600" w:after="360" w:line="0" w:lineRule="atLeast"/>
    </w:pPr>
    <w:rPr>
      <w:rFonts w:ascii="Times New Roman" w:eastAsia="Times New Roman" w:hAnsi="Times New Roman" w:cs="Times New Roman"/>
      <w:spacing w:val="2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2015-05-03T10:26:00Z</dcterms:created>
  <dcterms:modified xsi:type="dcterms:W3CDTF">2015-04-03T06:44:00Z</dcterms:modified>
</cp:coreProperties>
</file>