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58" w:rsidRDefault="00551A58" w:rsidP="00551A5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A58">
        <w:rPr>
          <w:rFonts w:ascii="Times New Roman" w:hAnsi="Times New Roman"/>
          <w:b/>
          <w:color w:val="000000"/>
          <w:sz w:val="28"/>
          <w:szCs w:val="28"/>
        </w:rPr>
        <w:t>ВЫПИСКА ИЗ ПРОТОКОЛА</w:t>
      </w:r>
    </w:p>
    <w:p w:rsidR="00551A58" w:rsidRDefault="00551A58" w:rsidP="00551A5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1A58" w:rsidRPr="00551A58" w:rsidRDefault="00551A58" w:rsidP="00551A5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51A58">
        <w:rPr>
          <w:rFonts w:ascii="Times New Roman" w:hAnsi="Times New Roman"/>
          <w:color w:val="000000"/>
          <w:sz w:val="28"/>
          <w:szCs w:val="28"/>
        </w:rPr>
        <w:t>аседания комиссии по соблюдению требований к служебному поведению муниципальных служащих администрации города Фокино и урегулированию конфликта интересов</w:t>
      </w:r>
    </w:p>
    <w:p w:rsidR="00551A58" w:rsidRDefault="00551A58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1A58" w:rsidRDefault="00551A58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2BA" w:rsidRDefault="00092671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832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="00B832BA">
        <w:rPr>
          <w:rFonts w:ascii="Times New Roman" w:hAnsi="Times New Roman"/>
          <w:color w:val="000000"/>
          <w:sz w:val="28"/>
          <w:szCs w:val="28"/>
        </w:rPr>
        <w:t xml:space="preserve"> 2015 года состоялось заседание комиссии по соблюдению требований к служебному поведению муниципальных служащих администрации города Фокино и урегулированию конфликта интересов  (далее - Комиссия).</w:t>
      </w: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 Комиссии был рассмотрен вопрос:</w:t>
      </w: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уведомление муниципального служащего  от </w:t>
      </w:r>
      <w:r w:rsidR="008A638C">
        <w:rPr>
          <w:rFonts w:ascii="Times New Roman" w:hAnsi="Times New Roman"/>
          <w:color w:val="000000"/>
          <w:sz w:val="28"/>
          <w:szCs w:val="28"/>
        </w:rPr>
        <w:t>20.05.</w:t>
      </w:r>
      <w:r>
        <w:rPr>
          <w:rFonts w:ascii="Times New Roman" w:hAnsi="Times New Roman"/>
          <w:color w:val="000000"/>
          <w:sz w:val="28"/>
          <w:szCs w:val="28"/>
        </w:rPr>
        <w:t xml:space="preserve">2015 года </w:t>
      </w:r>
      <w:r>
        <w:rPr>
          <w:rFonts w:ascii="Times New Roman" w:hAnsi="Times New Roman"/>
          <w:sz w:val="28"/>
          <w:szCs w:val="28"/>
        </w:rPr>
        <w:t xml:space="preserve">о намерении выполнять иную оплачиваемую работу </w:t>
      </w:r>
      <w:r w:rsidR="00092671">
        <w:rPr>
          <w:rFonts w:ascii="Times New Roman" w:hAnsi="Times New Roman"/>
          <w:color w:val="000000"/>
          <w:sz w:val="28"/>
          <w:szCs w:val="28"/>
        </w:rPr>
        <w:t xml:space="preserve">в Муниципальном бюджетном учреждении </w:t>
      </w:r>
      <w:r w:rsidR="008A638C">
        <w:rPr>
          <w:rFonts w:ascii="Times New Roman" w:hAnsi="Times New Roman"/>
          <w:sz w:val="28"/>
          <w:szCs w:val="28"/>
        </w:rPr>
        <w:t>города Фокино</w:t>
      </w:r>
    </w:p>
    <w:p w:rsidR="00B832BA" w:rsidRDefault="00B832BA" w:rsidP="00B832B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Комиссии проведен анализ поступившего уведомления:</w:t>
      </w: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32BA" w:rsidRPr="008A638C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о намерении выполнять иную оплачиваемую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A638C">
        <w:rPr>
          <w:rFonts w:ascii="Times New Roman" w:hAnsi="Times New Roman"/>
          <w:color w:val="000000"/>
          <w:sz w:val="28"/>
          <w:szCs w:val="28"/>
        </w:rPr>
        <w:t xml:space="preserve">Муниципальном бюджетном учреждении </w:t>
      </w:r>
      <w:r w:rsidR="008A638C">
        <w:rPr>
          <w:rFonts w:ascii="Times New Roman" w:hAnsi="Times New Roman"/>
          <w:sz w:val="28"/>
          <w:szCs w:val="28"/>
        </w:rPr>
        <w:t xml:space="preserve">города Фокино </w:t>
      </w:r>
      <w:r>
        <w:rPr>
          <w:rFonts w:ascii="Times New Roman" w:hAnsi="Times New Roman"/>
          <w:sz w:val="28"/>
          <w:szCs w:val="28"/>
        </w:rPr>
        <w:t>направлено муниципальным служащим Администрации города Фокино в адрес представителя нанимателя (работодателя) предварительно;</w:t>
      </w: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638C" w:rsidRDefault="00B832BA" w:rsidP="008A63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выполнении иной оплачиваемой работы муниципальным служащим Администрации города Фокино в </w:t>
      </w:r>
      <w:r w:rsidR="008A638C">
        <w:rPr>
          <w:rFonts w:ascii="Times New Roman" w:hAnsi="Times New Roman"/>
          <w:color w:val="000000"/>
          <w:sz w:val="28"/>
          <w:szCs w:val="28"/>
        </w:rPr>
        <w:t xml:space="preserve">Муниципальном бюджетном учреждении </w:t>
      </w:r>
    </w:p>
    <w:p w:rsidR="00B832BA" w:rsidRDefault="00B832BA" w:rsidP="00B832BA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Фокино конфликт интересов отсутствует.</w:t>
      </w:r>
    </w:p>
    <w:p w:rsidR="00B832BA" w:rsidRDefault="00B832BA" w:rsidP="00B832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2BA" w:rsidRDefault="00B832BA" w:rsidP="00B832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заседания Комиссии было принято решение:  </w:t>
      </w:r>
    </w:p>
    <w:p w:rsidR="00B832BA" w:rsidRDefault="00B832BA" w:rsidP="00B832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2BA" w:rsidRPr="008A638C" w:rsidRDefault="00B832BA" w:rsidP="008A63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Дать согласие на </w:t>
      </w:r>
      <w:r>
        <w:rPr>
          <w:rFonts w:ascii="Times New Roman" w:hAnsi="Times New Roman"/>
          <w:sz w:val="28"/>
          <w:szCs w:val="28"/>
        </w:rPr>
        <w:t xml:space="preserve"> выполнение иной оплачиваемой работы муниципальным служащим города Фокино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A638C">
        <w:rPr>
          <w:rFonts w:ascii="Times New Roman" w:hAnsi="Times New Roman"/>
          <w:color w:val="000000"/>
          <w:sz w:val="28"/>
          <w:szCs w:val="28"/>
        </w:rPr>
        <w:t xml:space="preserve">Муниципальном бюджетном учреждении </w:t>
      </w:r>
      <w:r w:rsidR="008A638C">
        <w:rPr>
          <w:rFonts w:ascii="Times New Roman" w:hAnsi="Times New Roman"/>
          <w:sz w:val="28"/>
          <w:szCs w:val="28"/>
        </w:rPr>
        <w:t>города Фокино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32BA" w:rsidRDefault="00B832BA" w:rsidP="00B832BA"/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58" w:rsidRDefault="00F73958" w:rsidP="00551A58">
      <w:pPr>
        <w:spacing w:after="0" w:line="240" w:lineRule="auto"/>
      </w:pPr>
      <w:r>
        <w:separator/>
      </w:r>
    </w:p>
  </w:endnote>
  <w:endnote w:type="continuationSeparator" w:id="0">
    <w:p w:rsidR="00F73958" w:rsidRDefault="00F73958" w:rsidP="0055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58" w:rsidRDefault="00F73958" w:rsidP="00551A58">
      <w:pPr>
        <w:spacing w:after="0" w:line="240" w:lineRule="auto"/>
      </w:pPr>
      <w:r>
        <w:separator/>
      </w:r>
    </w:p>
  </w:footnote>
  <w:footnote w:type="continuationSeparator" w:id="0">
    <w:p w:rsidR="00F73958" w:rsidRDefault="00F73958" w:rsidP="00551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2BA"/>
    <w:rsid w:val="00092671"/>
    <w:rsid w:val="000A0F95"/>
    <w:rsid w:val="000E5AB0"/>
    <w:rsid w:val="00216E75"/>
    <w:rsid w:val="004519CA"/>
    <w:rsid w:val="00487141"/>
    <w:rsid w:val="00551A58"/>
    <w:rsid w:val="006538CB"/>
    <w:rsid w:val="006C4994"/>
    <w:rsid w:val="006D4353"/>
    <w:rsid w:val="00843049"/>
    <w:rsid w:val="00866597"/>
    <w:rsid w:val="008728E6"/>
    <w:rsid w:val="008A638C"/>
    <w:rsid w:val="00B832BA"/>
    <w:rsid w:val="00D102D9"/>
    <w:rsid w:val="00E45442"/>
    <w:rsid w:val="00F73958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5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A58"/>
  </w:style>
  <w:style w:type="paragraph" w:styleId="a6">
    <w:name w:val="footer"/>
    <w:basedOn w:val="a"/>
    <w:link w:val="a7"/>
    <w:uiPriority w:val="99"/>
    <w:semiHidden/>
    <w:unhideWhenUsed/>
    <w:rsid w:val="0055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1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2017-01-26T05:04:00Z</dcterms:created>
  <dcterms:modified xsi:type="dcterms:W3CDTF">2017-01-26T05:41:00Z</dcterms:modified>
</cp:coreProperties>
</file>