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0E2" w:rsidRPr="002C60E2" w:rsidRDefault="002C60E2" w:rsidP="002C60E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C60E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C60E2" w:rsidRPr="002C60E2" w:rsidRDefault="002C60E2" w:rsidP="002C60E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C60E2">
        <w:rPr>
          <w:rFonts w:ascii="Times New Roman" w:hAnsi="Times New Roman" w:cs="Times New Roman"/>
          <w:sz w:val="18"/>
          <w:szCs w:val="18"/>
        </w:rPr>
        <w:t xml:space="preserve">к Порядку формирования, ведения и утверждения </w:t>
      </w:r>
    </w:p>
    <w:p w:rsidR="002C60E2" w:rsidRPr="002C60E2" w:rsidRDefault="002C60E2" w:rsidP="002C60E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C60E2">
        <w:rPr>
          <w:rFonts w:ascii="Times New Roman" w:hAnsi="Times New Roman" w:cs="Times New Roman"/>
          <w:sz w:val="18"/>
          <w:szCs w:val="18"/>
        </w:rPr>
        <w:t xml:space="preserve">перечня муниципальных услуг (работ), </w:t>
      </w:r>
    </w:p>
    <w:p w:rsidR="002C60E2" w:rsidRPr="002C60E2" w:rsidRDefault="002C60E2" w:rsidP="002C60E2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 w:rsidRPr="002C60E2">
        <w:rPr>
          <w:rFonts w:ascii="Times New Roman" w:hAnsi="Times New Roman" w:cs="Times New Roman"/>
          <w:sz w:val="18"/>
          <w:szCs w:val="18"/>
        </w:rPr>
        <w:t xml:space="preserve">оказываемых (выполняемых) муниципальными </w:t>
      </w:r>
    </w:p>
    <w:p w:rsidR="008F1F67" w:rsidRDefault="002C60E2" w:rsidP="002C60E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C60E2">
        <w:rPr>
          <w:rFonts w:ascii="Times New Roman" w:hAnsi="Times New Roman" w:cs="Times New Roman"/>
          <w:sz w:val="18"/>
          <w:szCs w:val="18"/>
        </w:rPr>
        <w:t>учреждениями городского округа «город Фокино</w:t>
      </w:r>
      <w:r w:rsidRPr="002C60E2">
        <w:rPr>
          <w:rFonts w:ascii="Times New Roman" w:hAnsi="Times New Roman" w:cs="Times New Roman"/>
          <w:sz w:val="24"/>
          <w:szCs w:val="24"/>
        </w:rPr>
        <w:t>»</w:t>
      </w:r>
    </w:p>
    <w:p w:rsidR="000106D3" w:rsidRDefault="000106D3" w:rsidP="002C60E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106D3" w:rsidRDefault="000106D3" w:rsidP="004C181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106D3">
        <w:rPr>
          <w:rFonts w:ascii="Times New Roman" w:hAnsi="Times New Roman" w:cs="Times New Roman"/>
        </w:rPr>
        <w:t>Ведомственный перечень муниципальных услуг (работ),</w:t>
      </w:r>
    </w:p>
    <w:p w:rsidR="002C60E2" w:rsidRPr="000106D3" w:rsidRDefault="000106D3" w:rsidP="004C1817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0106D3">
        <w:rPr>
          <w:rFonts w:ascii="Times New Roman" w:hAnsi="Times New Roman" w:cs="Times New Roman"/>
        </w:rPr>
        <w:t>оказываемых</w:t>
      </w:r>
      <w:proofErr w:type="gramEnd"/>
      <w:r w:rsidRPr="000106D3">
        <w:rPr>
          <w:rFonts w:ascii="Times New Roman" w:hAnsi="Times New Roman" w:cs="Times New Roman"/>
        </w:rPr>
        <w:t xml:space="preserve"> (выполняемых) муниципальными учреждениями городского округа «город Фокино»</w:t>
      </w:r>
    </w:p>
    <w:tbl>
      <w:tblPr>
        <w:tblStyle w:val="a7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8"/>
        <w:gridCol w:w="1802"/>
        <w:gridCol w:w="993"/>
        <w:gridCol w:w="1579"/>
        <w:gridCol w:w="1843"/>
        <w:gridCol w:w="1539"/>
        <w:gridCol w:w="1417"/>
        <w:gridCol w:w="1418"/>
        <w:gridCol w:w="1134"/>
        <w:gridCol w:w="1353"/>
      </w:tblGrid>
      <w:tr w:rsidR="004C1817" w:rsidTr="000106D3">
        <w:tc>
          <w:tcPr>
            <w:tcW w:w="1708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или работы</w:t>
            </w:r>
          </w:p>
        </w:tc>
        <w:tc>
          <w:tcPr>
            <w:tcW w:w="1802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 xml:space="preserve">Реестровый номер </w:t>
            </w:r>
            <w:proofErr w:type="spellStart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</w:p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пальной</w:t>
            </w:r>
            <w:proofErr w:type="spellEnd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 xml:space="preserve"> услуги (работы) в </w:t>
            </w:r>
            <w:proofErr w:type="spellStart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соотвтет</w:t>
            </w:r>
            <w:proofErr w:type="spellEnd"/>
          </w:p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ствии</w:t>
            </w:r>
            <w:proofErr w:type="spellEnd"/>
            <w:r w:rsidRPr="004C1817">
              <w:rPr>
                <w:rFonts w:ascii="Times New Roman" w:hAnsi="Times New Roman" w:cs="Times New Roman"/>
                <w:sz w:val="18"/>
                <w:szCs w:val="18"/>
              </w:rPr>
              <w:t xml:space="preserve"> с базовым (отраслевым) перечнем</w:t>
            </w:r>
          </w:p>
        </w:tc>
        <w:tc>
          <w:tcPr>
            <w:tcW w:w="993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Тип (услуга, работа)</w:t>
            </w:r>
          </w:p>
        </w:tc>
        <w:tc>
          <w:tcPr>
            <w:tcW w:w="1579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Указание на бесплатность или платность муниципальной услуги или работы</w:t>
            </w:r>
          </w:p>
        </w:tc>
        <w:tc>
          <w:tcPr>
            <w:tcW w:w="1843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Категории потребителей муниципальной услуги или работы</w:t>
            </w:r>
          </w:p>
        </w:tc>
        <w:tc>
          <w:tcPr>
            <w:tcW w:w="1539" w:type="dxa"/>
            <w:vMerge w:val="restart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Код ОКВЭД, которому соответствует муниципальная услуга или работа</w:t>
            </w:r>
          </w:p>
        </w:tc>
        <w:tc>
          <w:tcPr>
            <w:tcW w:w="2835" w:type="dxa"/>
            <w:gridSpan w:val="2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Содержание муниципальной услуги или работы</w:t>
            </w:r>
          </w:p>
        </w:tc>
        <w:tc>
          <w:tcPr>
            <w:tcW w:w="2487" w:type="dxa"/>
            <w:gridSpan w:val="2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Условия (формы) оказания муниципальной услуги или выполнения работы</w:t>
            </w:r>
          </w:p>
        </w:tc>
      </w:tr>
      <w:tr w:rsidR="000106D3" w:rsidTr="000106D3">
        <w:tc>
          <w:tcPr>
            <w:tcW w:w="1708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2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79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39" w:type="dxa"/>
            <w:vMerge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  <w:tc>
          <w:tcPr>
            <w:tcW w:w="1134" w:type="dxa"/>
          </w:tcPr>
          <w:p w:rsidR="000106D3" w:rsidRPr="004C1817" w:rsidRDefault="000106D3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53" w:type="dxa"/>
          </w:tcPr>
          <w:p w:rsidR="000106D3" w:rsidRPr="004C1817" w:rsidRDefault="000106D3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1817">
              <w:rPr>
                <w:rFonts w:ascii="Times New Roman" w:hAnsi="Times New Roman" w:cs="Times New Roman"/>
                <w:sz w:val="18"/>
                <w:szCs w:val="18"/>
              </w:rPr>
              <w:t>значение показателя</w:t>
            </w:r>
          </w:p>
        </w:tc>
      </w:tr>
      <w:tr w:rsidR="000106D3" w:rsidTr="000106D3">
        <w:tc>
          <w:tcPr>
            <w:tcW w:w="1708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2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9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9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3" w:type="dxa"/>
          </w:tcPr>
          <w:p w:rsidR="000106D3" w:rsidRPr="004C1817" w:rsidRDefault="000106D3" w:rsidP="002C6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106D3" w:rsidTr="000106D3">
        <w:tc>
          <w:tcPr>
            <w:tcW w:w="1708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3" w:type="dxa"/>
          </w:tcPr>
          <w:p w:rsidR="000106D3" w:rsidRDefault="000106D3" w:rsidP="002C60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1817" w:rsidRDefault="004C1817" w:rsidP="002C60E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7"/>
        <w:gridCol w:w="1410"/>
        <w:gridCol w:w="1383"/>
        <w:gridCol w:w="1579"/>
        <w:gridCol w:w="1434"/>
        <w:gridCol w:w="1947"/>
        <w:gridCol w:w="1417"/>
        <w:gridCol w:w="1456"/>
        <w:gridCol w:w="1134"/>
        <w:gridCol w:w="1319"/>
      </w:tblGrid>
      <w:tr w:rsidR="00E6381A" w:rsidTr="004C1817">
        <w:trPr>
          <w:trHeight w:val="964"/>
        </w:trPr>
        <w:tc>
          <w:tcPr>
            <w:tcW w:w="1707" w:type="dxa"/>
            <w:vMerge w:val="restart"/>
            <w:tcBorders>
              <w:bottom w:val="single" w:sz="4" w:space="0" w:color="auto"/>
            </w:tcBorders>
          </w:tcPr>
          <w:p w:rsidR="00E6381A" w:rsidRPr="000106D3" w:rsidRDefault="00E6381A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106D3">
              <w:rPr>
                <w:rFonts w:ascii="Times New Roman" w:hAnsi="Times New Roman" w:cs="Times New Roman"/>
                <w:sz w:val="18"/>
                <w:szCs w:val="18"/>
              </w:rPr>
              <w:t>Реквизиты НПА, являющихся основанием для включения муниципальной услуги или работы в ведомственный перечень муниципальных услуг и работ или внесение изменений в ведомственный перечень муниципальных услуг</w:t>
            </w:r>
          </w:p>
        </w:tc>
        <w:tc>
          <w:tcPr>
            <w:tcW w:w="2793" w:type="dxa"/>
            <w:gridSpan w:val="2"/>
            <w:tcBorders>
              <w:bottom w:val="single" w:sz="4" w:space="0" w:color="auto"/>
            </w:tcBorders>
          </w:tcPr>
          <w:p w:rsidR="00E6381A" w:rsidRPr="000106D3" w:rsidRDefault="00E6381A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показателей, характеризующих объем муниципальной услуги (выполняемой работы)</w:t>
            </w:r>
          </w:p>
        </w:tc>
        <w:tc>
          <w:tcPr>
            <w:tcW w:w="3013" w:type="dxa"/>
            <w:gridSpan w:val="2"/>
            <w:tcBorders>
              <w:bottom w:val="single" w:sz="4" w:space="0" w:color="auto"/>
            </w:tcBorders>
          </w:tcPr>
          <w:p w:rsidR="00E6381A" w:rsidRPr="000106D3" w:rsidRDefault="00E6381A" w:rsidP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показателей, характеризующих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качество оказания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ьной услуги (выполнения  работы</w:t>
            </w:r>
            <w:r w:rsidR="004C181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1947" w:type="dxa"/>
            <w:vMerge w:val="restart"/>
            <w:tcBorders>
              <w:bottom w:val="single" w:sz="4" w:space="0" w:color="auto"/>
            </w:tcBorders>
          </w:tcPr>
          <w:p w:rsidR="00E6381A" w:rsidRPr="000106D3" w:rsidRDefault="00E6381A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исполнительного органа муниципальной власти, осуществляющего функции и полномочия учредителя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E6381A" w:rsidRPr="000106D3" w:rsidRDefault="00E6381A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Код исполнительного органа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муниципальной власти, осуществляющего функции и полномочия учредителя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соответствии с реестром участников бюджетного процесса</w:t>
            </w:r>
          </w:p>
        </w:tc>
        <w:tc>
          <w:tcPr>
            <w:tcW w:w="1456" w:type="dxa"/>
            <w:vMerge w:val="restart"/>
            <w:tcBorders>
              <w:bottom w:val="single" w:sz="4" w:space="0" w:color="auto"/>
            </w:tcBorders>
          </w:tcPr>
          <w:p w:rsidR="00E6381A" w:rsidRPr="000106D3" w:rsidRDefault="00E6381A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учреждения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4C1817" w:rsidRDefault="00E6381A" w:rsidP="00291D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муници</w:t>
            </w:r>
            <w:proofErr w:type="spellEnd"/>
          </w:p>
          <w:p w:rsidR="004C1817" w:rsidRDefault="00E6381A" w:rsidP="00291D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пального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учрежде</w:t>
            </w:r>
            <w:proofErr w:type="spellEnd"/>
          </w:p>
          <w:p w:rsidR="00E6381A" w:rsidRDefault="00E6381A" w:rsidP="00291D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соответствии с</w:t>
            </w:r>
            <w:r w:rsidR="004C1817">
              <w:rPr>
                <w:rFonts w:ascii="Times New Roman" w:hAnsi="Times New Roman" w:cs="Times New Roman"/>
                <w:sz w:val="18"/>
                <w:szCs w:val="18"/>
              </w:rPr>
              <w:t xml:space="preserve"> реестром участников бюджетного процесса, а также отдельных юридических лиц, не являющихся участниками бюджетного процесса</w:t>
            </w:r>
          </w:p>
          <w:p w:rsidR="00E6381A" w:rsidRPr="00E6381A" w:rsidRDefault="00E6381A" w:rsidP="00291D6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vMerge w:val="restart"/>
            <w:tcBorders>
              <w:bottom w:val="single" w:sz="4" w:space="0" w:color="auto"/>
            </w:tcBorders>
          </w:tcPr>
          <w:p w:rsidR="00E6381A" w:rsidRDefault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381A" w:rsidRDefault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381A" w:rsidRDefault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381A" w:rsidRDefault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6381A" w:rsidRPr="00E6381A" w:rsidRDefault="00E6381A" w:rsidP="00E6381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817" w:rsidTr="004C1817">
        <w:trPr>
          <w:trHeight w:val="3547"/>
        </w:trPr>
        <w:tc>
          <w:tcPr>
            <w:tcW w:w="1707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0" w:type="dxa"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83" w:type="dxa"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579" w:type="dxa"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34" w:type="dxa"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единицы измерения</w:t>
            </w:r>
          </w:p>
        </w:tc>
        <w:tc>
          <w:tcPr>
            <w:tcW w:w="1947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6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vMerge/>
          </w:tcPr>
          <w:p w:rsidR="004C1817" w:rsidRPr="000106D3" w:rsidRDefault="004C1817" w:rsidP="00BF378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1817" w:rsidTr="004C1817">
        <w:tc>
          <w:tcPr>
            <w:tcW w:w="1707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0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83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79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4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47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6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19" w:type="dxa"/>
          </w:tcPr>
          <w:p w:rsidR="004C1817" w:rsidRPr="004C1817" w:rsidRDefault="004C1817" w:rsidP="00BF378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C18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C1817" w:rsidTr="004C1817">
        <w:tc>
          <w:tcPr>
            <w:tcW w:w="1707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C1817" w:rsidRDefault="004C1817" w:rsidP="00BF37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06D3" w:rsidRPr="002C60E2" w:rsidRDefault="000106D3" w:rsidP="002C60E2">
      <w:pPr>
        <w:rPr>
          <w:rFonts w:ascii="Times New Roman" w:hAnsi="Times New Roman" w:cs="Times New Roman"/>
          <w:sz w:val="24"/>
          <w:szCs w:val="24"/>
        </w:rPr>
      </w:pPr>
    </w:p>
    <w:sectPr w:rsidR="000106D3" w:rsidRPr="002C60E2" w:rsidSect="004C1817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722" w:rsidRDefault="00E00722" w:rsidP="002C60E2">
      <w:pPr>
        <w:spacing w:after="0" w:line="240" w:lineRule="auto"/>
      </w:pPr>
      <w:r>
        <w:separator/>
      </w:r>
    </w:p>
  </w:endnote>
  <w:endnote w:type="continuationSeparator" w:id="0">
    <w:p w:rsidR="00E00722" w:rsidRDefault="00E00722" w:rsidP="002C6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722" w:rsidRDefault="00E00722" w:rsidP="002C60E2">
      <w:pPr>
        <w:spacing w:after="0" w:line="240" w:lineRule="auto"/>
      </w:pPr>
      <w:r>
        <w:separator/>
      </w:r>
    </w:p>
  </w:footnote>
  <w:footnote w:type="continuationSeparator" w:id="0">
    <w:p w:rsidR="00E00722" w:rsidRDefault="00E00722" w:rsidP="002C60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E1"/>
    <w:rsid w:val="000106D3"/>
    <w:rsid w:val="002C60E2"/>
    <w:rsid w:val="004C1817"/>
    <w:rsid w:val="008F1F67"/>
    <w:rsid w:val="00B968E1"/>
    <w:rsid w:val="00E00722"/>
    <w:rsid w:val="00E6381A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0E2"/>
  </w:style>
  <w:style w:type="paragraph" w:styleId="a5">
    <w:name w:val="footer"/>
    <w:basedOn w:val="a"/>
    <w:link w:val="a6"/>
    <w:uiPriority w:val="99"/>
    <w:unhideWhenUsed/>
    <w:rsid w:val="002C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0E2"/>
  </w:style>
  <w:style w:type="table" w:styleId="a7">
    <w:name w:val="Table Grid"/>
    <w:basedOn w:val="a1"/>
    <w:uiPriority w:val="59"/>
    <w:rsid w:val="002C6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60E2"/>
  </w:style>
  <w:style w:type="paragraph" w:styleId="a5">
    <w:name w:val="footer"/>
    <w:basedOn w:val="a"/>
    <w:link w:val="a6"/>
    <w:uiPriority w:val="99"/>
    <w:unhideWhenUsed/>
    <w:rsid w:val="002C6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60E2"/>
  </w:style>
  <w:style w:type="table" w:styleId="a7">
    <w:name w:val="Table Grid"/>
    <w:basedOn w:val="a1"/>
    <w:uiPriority w:val="59"/>
    <w:rsid w:val="002C60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2015-09-08T07:58:00Z</dcterms:created>
  <dcterms:modified xsi:type="dcterms:W3CDTF">2015-09-08T08:59:00Z</dcterms:modified>
</cp:coreProperties>
</file>