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E76" w:rsidRDefault="000D5E76" w:rsidP="000D5E7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0D5E76" w:rsidRDefault="000D5E76" w:rsidP="000D5E7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0D5E76" w:rsidRDefault="000D5E76" w:rsidP="000D5E7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:rsidR="000D5E76" w:rsidRDefault="000D5E76" w:rsidP="000D5E7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(Администрация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Фокино)</w:t>
      </w:r>
    </w:p>
    <w:p w:rsidR="000D5E76" w:rsidRDefault="000D5E76" w:rsidP="000D5E7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D5E76" w:rsidRDefault="000D5E76" w:rsidP="000D5E7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D5E76" w:rsidRDefault="000D5E76" w:rsidP="000D5E7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D5E76" w:rsidRPr="00845AF8" w:rsidRDefault="00670900" w:rsidP="000D5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</w:t>
      </w:r>
      <w:r w:rsidR="00D713BE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D87726">
        <w:rPr>
          <w:rFonts w:ascii="Times New Roman" w:hAnsi="Times New Roman" w:cs="Times New Roman"/>
          <w:sz w:val="24"/>
          <w:szCs w:val="24"/>
        </w:rPr>
        <w:t>2020</w:t>
      </w:r>
      <w:r w:rsidR="000D5E76" w:rsidRPr="00845AF8">
        <w:rPr>
          <w:rFonts w:ascii="Times New Roman" w:hAnsi="Times New Roman" w:cs="Times New Roman"/>
          <w:sz w:val="24"/>
          <w:szCs w:val="24"/>
        </w:rPr>
        <w:t xml:space="preserve"> г.  </w:t>
      </w:r>
      <w:r w:rsidR="000D5E76" w:rsidRPr="00845AF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877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178</w:t>
      </w:r>
      <w:r w:rsidR="000D5E76" w:rsidRPr="00845AF8">
        <w:rPr>
          <w:rFonts w:ascii="Times New Roman" w:hAnsi="Times New Roman" w:cs="Times New Roman"/>
          <w:sz w:val="24"/>
          <w:szCs w:val="24"/>
        </w:rPr>
        <w:t>-П</w:t>
      </w:r>
      <w:r w:rsidR="000D5E76" w:rsidRPr="00845AF8">
        <w:rPr>
          <w:rFonts w:ascii="Times New Roman" w:hAnsi="Times New Roman" w:cs="Times New Roman"/>
          <w:sz w:val="24"/>
          <w:szCs w:val="24"/>
        </w:rPr>
        <w:tab/>
      </w:r>
      <w:r w:rsidR="000D5E76" w:rsidRPr="00845AF8">
        <w:rPr>
          <w:rFonts w:ascii="Times New Roman" w:hAnsi="Times New Roman" w:cs="Times New Roman"/>
          <w:sz w:val="24"/>
          <w:szCs w:val="24"/>
        </w:rPr>
        <w:tab/>
      </w:r>
      <w:r w:rsidR="000D5E76" w:rsidRPr="00845AF8">
        <w:rPr>
          <w:rFonts w:ascii="Times New Roman" w:hAnsi="Times New Roman" w:cs="Times New Roman"/>
          <w:sz w:val="24"/>
          <w:szCs w:val="24"/>
        </w:rPr>
        <w:tab/>
      </w:r>
      <w:r w:rsidR="000D5E76" w:rsidRPr="00845AF8">
        <w:rPr>
          <w:rFonts w:ascii="Times New Roman" w:hAnsi="Times New Roman" w:cs="Times New Roman"/>
          <w:sz w:val="24"/>
          <w:szCs w:val="24"/>
        </w:rPr>
        <w:tab/>
      </w:r>
      <w:r w:rsidR="000D5E76" w:rsidRPr="00845AF8">
        <w:rPr>
          <w:rFonts w:ascii="Times New Roman" w:hAnsi="Times New Roman" w:cs="Times New Roman"/>
          <w:sz w:val="24"/>
          <w:szCs w:val="24"/>
        </w:rPr>
        <w:tab/>
      </w:r>
      <w:r w:rsidR="000D5E76" w:rsidRPr="00845AF8">
        <w:rPr>
          <w:rFonts w:ascii="Times New Roman" w:hAnsi="Times New Roman" w:cs="Times New Roman"/>
          <w:sz w:val="24"/>
          <w:szCs w:val="24"/>
        </w:rPr>
        <w:tab/>
      </w:r>
      <w:r w:rsidR="000D5E76" w:rsidRPr="00845AF8">
        <w:rPr>
          <w:rFonts w:ascii="Times New Roman" w:hAnsi="Times New Roman" w:cs="Times New Roman"/>
          <w:sz w:val="24"/>
          <w:szCs w:val="24"/>
        </w:rPr>
        <w:tab/>
      </w:r>
      <w:r w:rsidR="000D5E76" w:rsidRPr="00845AF8">
        <w:rPr>
          <w:rFonts w:ascii="Times New Roman" w:hAnsi="Times New Roman" w:cs="Times New Roman"/>
          <w:sz w:val="24"/>
          <w:szCs w:val="24"/>
        </w:rPr>
        <w:tab/>
      </w:r>
    </w:p>
    <w:p w:rsidR="000D5E76" w:rsidRPr="00845AF8" w:rsidRDefault="000D5E76" w:rsidP="000D5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AF8">
        <w:rPr>
          <w:rFonts w:ascii="Times New Roman" w:hAnsi="Times New Roman" w:cs="Times New Roman"/>
          <w:sz w:val="24"/>
          <w:szCs w:val="24"/>
        </w:rPr>
        <w:tab/>
        <w:t>г.Фокино</w:t>
      </w:r>
    </w:p>
    <w:p w:rsidR="000D5E76" w:rsidRPr="00845AF8" w:rsidRDefault="000D5E76" w:rsidP="000D5E7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D5E76" w:rsidRPr="00845AF8" w:rsidRDefault="000D5E76" w:rsidP="000D5E7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45AF8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</w:t>
      </w:r>
    </w:p>
    <w:p w:rsidR="00845AF8" w:rsidRDefault="00845AF8" w:rsidP="00845AF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регламента </w:t>
      </w:r>
      <w:r w:rsidRPr="00845AF8">
        <w:rPr>
          <w:rFonts w:ascii="Times New Roman" w:hAnsi="Times New Roman" w:cs="Times New Roman"/>
          <w:sz w:val="24"/>
          <w:szCs w:val="24"/>
        </w:rPr>
        <w:t xml:space="preserve">«Предоставление путевок обучающимся </w:t>
      </w:r>
    </w:p>
    <w:p w:rsidR="00845AF8" w:rsidRDefault="00845AF8" w:rsidP="00845AF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45AF8">
        <w:rPr>
          <w:rFonts w:ascii="Times New Roman" w:hAnsi="Times New Roman" w:cs="Times New Roman"/>
          <w:sz w:val="24"/>
          <w:szCs w:val="24"/>
        </w:rPr>
        <w:t xml:space="preserve">образовательных учреждений города Фокино </w:t>
      </w:r>
    </w:p>
    <w:p w:rsidR="00845AF8" w:rsidRPr="00845AF8" w:rsidRDefault="00845AF8" w:rsidP="00845AF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45AF8">
        <w:rPr>
          <w:rFonts w:ascii="Times New Roman" w:hAnsi="Times New Roman" w:cs="Times New Roman"/>
          <w:sz w:val="24"/>
          <w:szCs w:val="24"/>
        </w:rPr>
        <w:t xml:space="preserve">в загородные оздоровительные лагеря и лагеря санаторного типа»  </w:t>
      </w:r>
    </w:p>
    <w:p w:rsidR="000D5E76" w:rsidRPr="00845AF8" w:rsidRDefault="000D5E76" w:rsidP="00845AF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D5E76" w:rsidRPr="00845AF8" w:rsidRDefault="000D5E76" w:rsidP="000D5E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D5E76" w:rsidRPr="00845AF8" w:rsidRDefault="000D5E76" w:rsidP="00845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AF8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24 июля 1998 года № 124-ФЗ "Об основных гарантиях прав ребенка в Российской Федерации", от 6 октября 1999 года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от 17 июля 1999 года № 178-ФЗ "О государственной социальной помощи", от 28 декабря 2013 года № 442-ФЗ "Об основах социального обслуживания граждан в Российской Федерации", Законом Брянской области от 15 ноября 2007 года № 155-З "О государственной поддержке организации оздоровления, отдыха и занятости детей и молодежи в Брянской области",</w:t>
      </w:r>
      <w:r w:rsidRPr="00845AF8">
        <w:rPr>
          <w:rFonts w:ascii="Times New Roman" w:hAnsi="Times New Roman" w:cs="Times New Roman"/>
          <w:sz w:val="24"/>
          <w:szCs w:val="24"/>
        </w:rPr>
        <w:tab/>
        <w:t>в соответствии с указом Губернатора Брянской о</w:t>
      </w:r>
      <w:r w:rsidR="00845AF8">
        <w:rPr>
          <w:rFonts w:ascii="Times New Roman" w:hAnsi="Times New Roman" w:cs="Times New Roman"/>
          <w:sz w:val="24"/>
          <w:szCs w:val="24"/>
        </w:rPr>
        <w:t xml:space="preserve">бласти от 10 апреля 2020 г. №80 «Об организации отдыха и </w:t>
      </w:r>
      <w:r w:rsidRPr="00845AF8">
        <w:rPr>
          <w:rFonts w:ascii="Times New Roman" w:hAnsi="Times New Roman" w:cs="Times New Roman"/>
          <w:sz w:val="24"/>
          <w:szCs w:val="24"/>
        </w:rPr>
        <w:t xml:space="preserve">оздоровления </w:t>
      </w:r>
      <w:r w:rsidR="00845AF8">
        <w:rPr>
          <w:rFonts w:ascii="Times New Roman" w:hAnsi="Times New Roman" w:cs="Times New Roman"/>
          <w:sz w:val="24"/>
          <w:szCs w:val="24"/>
        </w:rPr>
        <w:t>детей в Брянской области в 2020</w:t>
      </w:r>
      <w:r w:rsidRPr="00845AF8">
        <w:rPr>
          <w:rFonts w:ascii="Times New Roman" w:hAnsi="Times New Roman" w:cs="Times New Roman"/>
          <w:sz w:val="24"/>
          <w:szCs w:val="24"/>
        </w:rPr>
        <w:t xml:space="preserve"> году» в целях организации и обеспечения отдыха, оздоровления и зан</w:t>
      </w:r>
      <w:r w:rsidR="00845AF8">
        <w:rPr>
          <w:rFonts w:ascii="Times New Roman" w:hAnsi="Times New Roman" w:cs="Times New Roman"/>
          <w:sz w:val="24"/>
          <w:szCs w:val="24"/>
        </w:rPr>
        <w:t>ятости детей в  городе Фокино, а</w:t>
      </w:r>
      <w:r w:rsidRPr="00845AF8">
        <w:rPr>
          <w:rFonts w:ascii="Times New Roman" w:hAnsi="Times New Roman" w:cs="Times New Roman"/>
          <w:sz w:val="24"/>
          <w:szCs w:val="24"/>
        </w:rPr>
        <w:t xml:space="preserve">дминистрация города Фокино </w:t>
      </w:r>
    </w:p>
    <w:p w:rsidR="000D5E76" w:rsidRDefault="000D5E76" w:rsidP="000D5E76">
      <w:pPr>
        <w:shd w:val="clear" w:color="auto" w:fill="FFFFFF"/>
        <w:spacing w:after="0" w:line="240" w:lineRule="auto"/>
        <w:ind w:firstLine="709"/>
        <w:rPr>
          <w:sz w:val="24"/>
          <w:szCs w:val="24"/>
        </w:rPr>
      </w:pPr>
    </w:p>
    <w:p w:rsidR="000D5E76" w:rsidRPr="00845AF8" w:rsidRDefault="000D5E76" w:rsidP="000D5E7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5AF8">
        <w:rPr>
          <w:rFonts w:ascii="Times New Roman" w:hAnsi="Times New Roman" w:cs="Times New Roman"/>
          <w:sz w:val="24"/>
          <w:szCs w:val="24"/>
        </w:rPr>
        <w:t>ПОСТАНОВЛЯЕТ</w:t>
      </w:r>
    </w:p>
    <w:p w:rsidR="000D5E76" w:rsidRDefault="000D5E76" w:rsidP="000D5E76">
      <w:pPr>
        <w:shd w:val="clear" w:color="auto" w:fill="FFFFFF"/>
        <w:spacing w:after="0" w:line="240" w:lineRule="auto"/>
        <w:ind w:firstLine="709"/>
        <w:rPr>
          <w:sz w:val="24"/>
          <w:szCs w:val="24"/>
        </w:rPr>
      </w:pPr>
    </w:p>
    <w:p w:rsidR="00D87726" w:rsidRDefault="000D5E76" w:rsidP="00D8772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Утвердить административный регламент по предоставлению муниципальной услуги «</w:t>
      </w:r>
      <w:r w:rsidR="00CB2F5C">
        <w:rPr>
          <w:sz w:val="24"/>
          <w:szCs w:val="24"/>
        </w:rPr>
        <w:t xml:space="preserve">Предоставление путевок </w:t>
      </w:r>
      <w:proofErr w:type="gramStart"/>
      <w:r w:rsidR="00CB2F5C">
        <w:rPr>
          <w:sz w:val="24"/>
          <w:szCs w:val="24"/>
        </w:rPr>
        <w:t>обучающимся</w:t>
      </w:r>
      <w:proofErr w:type="gramEnd"/>
      <w:r w:rsidR="00CB2F5C">
        <w:rPr>
          <w:sz w:val="24"/>
          <w:szCs w:val="24"/>
        </w:rPr>
        <w:t xml:space="preserve"> образовательных учреждений города Фокино в загородные оздоровительные лагеря и лагеря санаторного типа</w:t>
      </w:r>
      <w:r w:rsidR="00670900">
        <w:rPr>
          <w:sz w:val="24"/>
          <w:szCs w:val="24"/>
        </w:rPr>
        <w:t xml:space="preserve">» </w:t>
      </w:r>
      <w:r w:rsidR="0045678C">
        <w:rPr>
          <w:sz w:val="24"/>
          <w:szCs w:val="24"/>
        </w:rPr>
        <w:t xml:space="preserve"> согласно приложения.</w:t>
      </w:r>
    </w:p>
    <w:p w:rsidR="00B308F8" w:rsidRDefault="00B308F8" w:rsidP="00B308F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Настоящее постановление опубликовать в муниципальной газете «Фокинский вестник» и разместить на официальном  сайте администрации г</w:t>
      </w:r>
      <w:proofErr w:type="gramStart"/>
      <w:r>
        <w:rPr>
          <w:sz w:val="24"/>
          <w:szCs w:val="24"/>
        </w:rPr>
        <w:t>.Ф</w:t>
      </w:r>
      <w:proofErr w:type="gramEnd"/>
      <w:r>
        <w:rPr>
          <w:sz w:val="24"/>
          <w:szCs w:val="24"/>
        </w:rPr>
        <w:t>окино, в сети «Интернет»</w:t>
      </w:r>
    </w:p>
    <w:p w:rsidR="00B308F8" w:rsidRPr="00D87726" w:rsidRDefault="00B308F8" w:rsidP="00B308F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right="0" w:firstLine="709"/>
        <w:rPr>
          <w:sz w:val="24"/>
          <w:szCs w:val="24"/>
        </w:rPr>
      </w:pPr>
      <w:r w:rsidRPr="00D87726">
        <w:rPr>
          <w:sz w:val="24"/>
          <w:szCs w:val="24"/>
        </w:rPr>
        <w:t>Признать утратившим силу постановление администрации города Фокино:</w:t>
      </w:r>
    </w:p>
    <w:p w:rsidR="00B308F8" w:rsidRDefault="00B308F8" w:rsidP="00B308F8">
      <w:pPr>
        <w:pStyle w:val="a3"/>
        <w:spacing w:after="0" w:line="240" w:lineRule="auto"/>
        <w:ind w:left="0" w:right="-143" w:hanging="11"/>
        <w:rPr>
          <w:sz w:val="24"/>
          <w:szCs w:val="24"/>
        </w:rPr>
      </w:pPr>
      <w:r>
        <w:rPr>
          <w:sz w:val="24"/>
          <w:szCs w:val="24"/>
          <w:lang w:val="en-US"/>
        </w:rPr>
        <w:t>N</w:t>
      </w:r>
      <w:r w:rsidRPr="00670900">
        <w:rPr>
          <w:sz w:val="24"/>
          <w:szCs w:val="24"/>
        </w:rPr>
        <w:t xml:space="preserve"> </w:t>
      </w:r>
      <w:r>
        <w:rPr>
          <w:sz w:val="24"/>
          <w:szCs w:val="24"/>
        </w:rPr>
        <w:t>270–П от 24</w:t>
      </w:r>
      <w:r w:rsidRPr="00D33C9A">
        <w:rPr>
          <w:sz w:val="24"/>
          <w:szCs w:val="24"/>
        </w:rPr>
        <w:t xml:space="preserve"> </w:t>
      </w:r>
      <w:r>
        <w:rPr>
          <w:sz w:val="24"/>
          <w:szCs w:val="24"/>
        </w:rPr>
        <w:t>апреля</w:t>
      </w:r>
      <w:r w:rsidRPr="00D33C9A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D33C9A">
        <w:rPr>
          <w:sz w:val="24"/>
          <w:szCs w:val="24"/>
        </w:rPr>
        <w:t xml:space="preserve"> года «Об</w:t>
      </w:r>
      <w:r>
        <w:rPr>
          <w:sz w:val="24"/>
          <w:szCs w:val="24"/>
        </w:rPr>
        <w:t xml:space="preserve"> утверждении административного регламента «</w:t>
      </w:r>
      <w:r w:rsidRPr="00845AF8">
        <w:rPr>
          <w:sz w:val="24"/>
          <w:szCs w:val="24"/>
        </w:rPr>
        <w:t>Предоставление</w:t>
      </w:r>
      <w:r>
        <w:rPr>
          <w:sz w:val="24"/>
          <w:szCs w:val="24"/>
        </w:rPr>
        <w:t xml:space="preserve"> </w:t>
      </w:r>
      <w:r w:rsidRPr="00845AF8">
        <w:rPr>
          <w:sz w:val="24"/>
          <w:szCs w:val="24"/>
        </w:rPr>
        <w:t>путевок в загородные оздоровительные</w:t>
      </w:r>
      <w:r>
        <w:rPr>
          <w:sz w:val="24"/>
          <w:szCs w:val="24"/>
        </w:rPr>
        <w:t xml:space="preserve"> </w:t>
      </w:r>
      <w:r w:rsidRPr="00845AF8">
        <w:rPr>
          <w:sz w:val="24"/>
          <w:szCs w:val="24"/>
        </w:rPr>
        <w:t>лагеря и лагеря санаторного типа»</w:t>
      </w:r>
    </w:p>
    <w:p w:rsidR="00B308F8" w:rsidRDefault="00B308F8" w:rsidP="00B308F8">
      <w:pPr>
        <w:pStyle w:val="a3"/>
        <w:numPr>
          <w:ilvl w:val="0"/>
          <w:numId w:val="1"/>
        </w:numPr>
        <w:spacing w:after="0" w:line="240" w:lineRule="auto"/>
        <w:ind w:left="0" w:right="-142" w:firstLine="709"/>
        <w:rPr>
          <w:sz w:val="24"/>
          <w:szCs w:val="24"/>
        </w:rPr>
      </w:pPr>
      <w:proofErr w:type="gramStart"/>
      <w:r w:rsidRPr="00B87B6A">
        <w:rPr>
          <w:sz w:val="24"/>
          <w:szCs w:val="24"/>
        </w:rPr>
        <w:t>Контроль за</w:t>
      </w:r>
      <w:proofErr w:type="gramEnd"/>
      <w:r w:rsidRPr="00B87B6A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исполнением настоящего</w:t>
      </w:r>
      <w:r w:rsidRPr="00B87B6A">
        <w:rPr>
          <w:sz w:val="24"/>
          <w:szCs w:val="24"/>
        </w:rPr>
        <w:t xml:space="preserve"> постановления возло</w:t>
      </w:r>
      <w:r>
        <w:rPr>
          <w:sz w:val="24"/>
          <w:szCs w:val="24"/>
        </w:rPr>
        <w:t xml:space="preserve">жить на </w:t>
      </w:r>
      <w:r w:rsidRPr="00B87B6A">
        <w:rPr>
          <w:sz w:val="24"/>
          <w:szCs w:val="24"/>
        </w:rPr>
        <w:t xml:space="preserve">заместителя главы </w:t>
      </w:r>
      <w:r w:rsidR="00D713BE">
        <w:rPr>
          <w:sz w:val="24"/>
          <w:szCs w:val="24"/>
        </w:rPr>
        <w:t xml:space="preserve">администрации города </w:t>
      </w:r>
      <w:r>
        <w:rPr>
          <w:sz w:val="24"/>
          <w:szCs w:val="24"/>
        </w:rPr>
        <w:t xml:space="preserve">Фокино </w:t>
      </w:r>
      <w:r w:rsidRPr="00B87B6A">
        <w:rPr>
          <w:sz w:val="24"/>
          <w:szCs w:val="24"/>
        </w:rPr>
        <w:t>С.В. Печегузову.</w:t>
      </w:r>
    </w:p>
    <w:p w:rsidR="000D5E76" w:rsidRPr="00B308F8" w:rsidRDefault="000D5E76" w:rsidP="00B308F8">
      <w:pPr>
        <w:pStyle w:val="a3"/>
        <w:spacing w:after="0" w:line="240" w:lineRule="auto"/>
        <w:ind w:firstLine="0"/>
        <w:rPr>
          <w:sz w:val="24"/>
          <w:szCs w:val="24"/>
        </w:rPr>
      </w:pPr>
    </w:p>
    <w:p w:rsidR="000D5E76" w:rsidRDefault="000D5E76" w:rsidP="000D5E76">
      <w:pPr>
        <w:spacing w:after="0" w:line="240" w:lineRule="auto"/>
        <w:ind w:firstLine="709"/>
        <w:rPr>
          <w:sz w:val="24"/>
          <w:szCs w:val="24"/>
        </w:rPr>
      </w:pPr>
    </w:p>
    <w:p w:rsidR="000D5E76" w:rsidRDefault="000D5E76" w:rsidP="00D87726">
      <w:pPr>
        <w:spacing w:after="0" w:line="240" w:lineRule="auto"/>
        <w:rPr>
          <w:sz w:val="24"/>
          <w:szCs w:val="24"/>
        </w:rPr>
      </w:pPr>
    </w:p>
    <w:p w:rsidR="000D5E76" w:rsidRPr="00845AF8" w:rsidRDefault="000D5E76" w:rsidP="000D5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AF8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          </w:t>
      </w:r>
      <w:r w:rsidR="00845AF8" w:rsidRPr="00845AF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45AF8">
        <w:rPr>
          <w:rFonts w:ascii="Times New Roman" w:hAnsi="Times New Roman" w:cs="Times New Roman"/>
          <w:sz w:val="24"/>
          <w:szCs w:val="24"/>
        </w:rPr>
        <w:t>Н.С. Гришина</w:t>
      </w:r>
    </w:p>
    <w:p w:rsidR="000D5E76" w:rsidRDefault="000D5E76" w:rsidP="000D5E76"/>
    <w:p w:rsidR="00716F2F" w:rsidRDefault="00716F2F"/>
    <w:sectPr w:rsidR="00716F2F" w:rsidSect="00CB7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95086"/>
    <w:multiLevelType w:val="hybridMultilevel"/>
    <w:tmpl w:val="DEDE7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EE75DB"/>
    <w:multiLevelType w:val="multilevel"/>
    <w:tmpl w:val="37A8B3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5E76"/>
    <w:rsid w:val="000D5E76"/>
    <w:rsid w:val="00413B62"/>
    <w:rsid w:val="0045678C"/>
    <w:rsid w:val="005321DE"/>
    <w:rsid w:val="00670900"/>
    <w:rsid w:val="00716F2F"/>
    <w:rsid w:val="0076472A"/>
    <w:rsid w:val="00845AF8"/>
    <w:rsid w:val="00A11555"/>
    <w:rsid w:val="00B308F8"/>
    <w:rsid w:val="00CB2F5C"/>
    <w:rsid w:val="00CB77D9"/>
    <w:rsid w:val="00CE6514"/>
    <w:rsid w:val="00D33C9A"/>
    <w:rsid w:val="00D713BE"/>
    <w:rsid w:val="00D87726"/>
    <w:rsid w:val="00F51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7D9"/>
  </w:style>
  <w:style w:type="paragraph" w:styleId="1">
    <w:name w:val="heading 1"/>
    <w:next w:val="a"/>
    <w:link w:val="10"/>
    <w:qFormat/>
    <w:rsid w:val="000D5E76"/>
    <w:pPr>
      <w:keepNext/>
      <w:keepLines/>
      <w:spacing w:after="0" w:line="256" w:lineRule="auto"/>
      <w:ind w:left="10" w:right="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5E76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0D5E76"/>
    <w:pPr>
      <w:spacing w:after="14" w:line="266" w:lineRule="auto"/>
      <w:ind w:left="720" w:right="8" w:firstLine="698"/>
      <w:contextualSpacing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nformat">
    <w:name w:val="ConsPlusNonformat"/>
    <w:rsid w:val="000D5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D5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E7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45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3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</dc:creator>
  <cp:keywords/>
  <dc:description/>
  <cp:lastModifiedBy>luba</cp:lastModifiedBy>
  <cp:revision>9</cp:revision>
  <cp:lastPrinted>2020-04-16T05:14:00Z</cp:lastPrinted>
  <dcterms:created xsi:type="dcterms:W3CDTF">2020-02-25T04:42:00Z</dcterms:created>
  <dcterms:modified xsi:type="dcterms:W3CDTF">2020-04-16T05:59:00Z</dcterms:modified>
</cp:coreProperties>
</file>