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7E" w:rsidRPr="00F5023D" w:rsidRDefault="00A25F7E" w:rsidP="00A25F7E">
      <w:pPr>
        <w:pStyle w:val="ConsPlusNonformat"/>
        <w:widowControl/>
        <w:jc w:val="center"/>
        <w:rPr>
          <w:rFonts w:ascii="Times New Roman" w:hAnsi="Times New Roman" w:cs="Times New Roman"/>
          <w:sz w:val="24"/>
          <w:szCs w:val="24"/>
        </w:rPr>
      </w:pPr>
      <w:r w:rsidRPr="00F5023D">
        <w:rPr>
          <w:rFonts w:ascii="Times New Roman" w:hAnsi="Times New Roman" w:cs="Times New Roman"/>
          <w:sz w:val="24"/>
          <w:szCs w:val="24"/>
        </w:rPr>
        <w:t>Российская Федерация</w:t>
      </w:r>
    </w:p>
    <w:p w:rsidR="00A25F7E" w:rsidRPr="00F5023D" w:rsidRDefault="00A25F7E" w:rsidP="00A25F7E">
      <w:pPr>
        <w:pStyle w:val="ConsPlusNonformat"/>
        <w:widowControl/>
        <w:jc w:val="center"/>
        <w:rPr>
          <w:rFonts w:ascii="Times New Roman" w:hAnsi="Times New Roman" w:cs="Times New Roman"/>
          <w:sz w:val="24"/>
          <w:szCs w:val="24"/>
        </w:rPr>
      </w:pPr>
      <w:r w:rsidRPr="00F5023D">
        <w:rPr>
          <w:rFonts w:ascii="Times New Roman" w:hAnsi="Times New Roman" w:cs="Times New Roman"/>
          <w:sz w:val="24"/>
          <w:szCs w:val="24"/>
        </w:rPr>
        <w:t>Брянская область</w:t>
      </w:r>
    </w:p>
    <w:p w:rsidR="00A25F7E" w:rsidRPr="00F5023D" w:rsidRDefault="00A25F7E" w:rsidP="00A25F7E">
      <w:pPr>
        <w:pStyle w:val="ConsPlusNonformat"/>
        <w:widowControl/>
        <w:jc w:val="center"/>
        <w:rPr>
          <w:rFonts w:ascii="Times New Roman" w:hAnsi="Times New Roman" w:cs="Times New Roman"/>
          <w:sz w:val="24"/>
          <w:szCs w:val="24"/>
        </w:rPr>
      </w:pPr>
      <w:r w:rsidRPr="00F5023D">
        <w:rPr>
          <w:rFonts w:ascii="Times New Roman" w:hAnsi="Times New Roman" w:cs="Times New Roman"/>
          <w:sz w:val="24"/>
          <w:szCs w:val="24"/>
        </w:rPr>
        <w:t>АДМИНИСТРАЦИЯ ГОРОДА ФОКИНО</w:t>
      </w:r>
    </w:p>
    <w:p w:rsidR="00A25F7E" w:rsidRPr="00F5023D" w:rsidRDefault="00A25F7E" w:rsidP="00A25F7E">
      <w:pPr>
        <w:pStyle w:val="ConsPlusNonformat"/>
        <w:widowControl/>
        <w:jc w:val="center"/>
        <w:rPr>
          <w:rFonts w:ascii="Times New Roman" w:hAnsi="Times New Roman" w:cs="Times New Roman"/>
          <w:sz w:val="24"/>
          <w:szCs w:val="24"/>
        </w:rPr>
      </w:pPr>
      <w:r w:rsidRPr="00F5023D">
        <w:rPr>
          <w:rFonts w:ascii="Times New Roman" w:hAnsi="Times New Roman" w:cs="Times New Roman"/>
          <w:sz w:val="24"/>
          <w:szCs w:val="24"/>
        </w:rPr>
        <w:t>(Администрация г. Фокино)</w:t>
      </w:r>
    </w:p>
    <w:p w:rsidR="00624A86" w:rsidRPr="00F5023D" w:rsidRDefault="00624A86" w:rsidP="00A25F7E">
      <w:pPr>
        <w:spacing w:after="0"/>
        <w:jc w:val="center"/>
        <w:rPr>
          <w:rFonts w:ascii="Times New Roman" w:hAnsi="Times New Roman" w:cs="Times New Roman"/>
          <w:sz w:val="24"/>
          <w:szCs w:val="24"/>
        </w:rPr>
      </w:pPr>
    </w:p>
    <w:p w:rsidR="00C342E2" w:rsidRDefault="00C342E2" w:rsidP="00A25F7E">
      <w:pPr>
        <w:spacing w:after="0"/>
        <w:jc w:val="center"/>
        <w:rPr>
          <w:rFonts w:ascii="Times New Roman" w:hAnsi="Times New Roman" w:cs="Times New Roman"/>
          <w:sz w:val="24"/>
          <w:szCs w:val="24"/>
        </w:rPr>
      </w:pPr>
    </w:p>
    <w:p w:rsidR="0091010B" w:rsidRPr="00F5023D" w:rsidRDefault="0091010B" w:rsidP="00A25F7E">
      <w:pPr>
        <w:spacing w:after="0"/>
        <w:jc w:val="center"/>
        <w:rPr>
          <w:rFonts w:ascii="Times New Roman" w:hAnsi="Times New Roman" w:cs="Times New Roman"/>
          <w:sz w:val="24"/>
          <w:szCs w:val="24"/>
        </w:rPr>
      </w:pPr>
    </w:p>
    <w:p w:rsidR="00A25F7E" w:rsidRPr="00F5023D" w:rsidRDefault="00A25F7E" w:rsidP="00A25F7E">
      <w:pPr>
        <w:spacing w:after="0"/>
        <w:jc w:val="center"/>
        <w:rPr>
          <w:rFonts w:ascii="Times New Roman" w:hAnsi="Times New Roman" w:cs="Times New Roman"/>
          <w:sz w:val="24"/>
          <w:szCs w:val="24"/>
        </w:rPr>
      </w:pPr>
      <w:r w:rsidRPr="00F5023D">
        <w:rPr>
          <w:rFonts w:ascii="Times New Roman" w:hAnsi="Times New Roman" w:cs="Times New Roman"/>
          <w:sz w:val="24"/>
          <w:szCs w:val="24"/>
        </w:rPr>
        <w:t xml:space="preserve">ПОСТАНОВЛЕНИЕ </w:t>
      </w:r>
    </w:p>
    <w:p w:rsidR="00A25F7E" w:rsidRPr="00F5023D" w:rsidRDefault="00A25F7E" w:rsidP="00A25F7E">
      <w:pPr>
        <w:spacing w:after="0"/>
        <w:jc w:val="center"/>
        <w:rPr>
          <w:rFonts w:ascii="Times New Roman" w:hAnsi="Times New Roman" w:cs="Times New Roman"/>
          <w:sz w:val="24"/>
          <w:szCs w:val="24"/>
        </w:rPr>
      </w:pPr>
    </w:p>
    <w:p w:rsidR="00A25F7E" w:rsidRPr="00F5023D" w:rsidRDefault="00A25F7E" w:rsidP="00A25F7E">
      <w:pPr>
        <w:spacing w:after="0"/>
        <w:rPr>
          <w:rFonts w:ascii="Times New Roman" w:hAnsi="Times New Roman" w:cs="Times New Roman"/>
          <w:sz w:val="24"/>
          <w:szCs w:val="24"/>
        </w:rPr>
      </w:pPr>
    </w:p>
    <w:p w:rsidR="00A25F7E" w:rsidRPr="00F5023D" w:rsidRDefault="00624A86" w:rsidP="00A25F7E">
      <w:pPr>
        <w:spacing w:after="0"/>
        <w:rPr>
          <w:rFonts w:ascii="Times New Roman" w:hAnsi="Times New Roman" w:cs="Times New Roman"/>
          <w:sz w:val="24"/>
          <w:szCs w:val="24"/>
        </w:rPr>
      </w:pPr>
      <w:r w:rsidRPr="00F5023D">
        <w:rPr>
          <w:rFonts w:ascii="Times New Roman" w:hAnsi="Times New Roman" w:cs="Times New Roman"/>
          <w:sz w:val="24"/>
          <w:szCs w:val="24"/>
        </w:rPr>
        <w:t xml:space="preserve">от </w:t>
      </w:r>
      <w:r w:rsidR="00A25F7E" w:rsidRPr="00F5023D">
        <w:rPr>
          <w:rFonts w:ascii="Times New Roman" w:hAnsi="Times New Roman" w:cs="Times New Roman"/>
          <w:sz w:val="24"/>
          <w:szCs w:val="24"/>
        </w:rPr>
        <w:t xml:space="preserve">  </w:t>
      </w:r>
      <w:r w:rsidR="0091010B">
        <w:rPr>
          <w:rFonts w:ascii="Times New Roman" w:hAnsi="Times New Roman" w:cs="Times New Roman"/>
          <w:sz w:val="24"/>
          <w:szCs w:val="24"/>
        </w:rPr>
        <w:t>20 марта</w:t>
      </w:r>
      <w:r w:rsidR="00A25F7E" w:rsidRPr="00F5023D">
        <w:rPr>
          <w:rFonts w:ascii="Times New Roman" w:hAnsi="Times New Roman" w:cs="Times New Roman"/>
          <w:sz w:val="24"/>
          <w:szCs w:val="24"/>
        </w:rPr>
        <w:t xml:space="preserve"> 2020 г.</w:t>
      </w:r>
      <w:r w:rsidR="00564343">
        <w:rPr>
          <w:rFonts w:ascii="Times New Roman" w:hAnsi="Times New Roman" w:cs="Times New Roman"/>
          <w:sz w:val="24"/>
          <w:szCs w:val="24"/>
        </w:rPr>
        <w:t xml:space="preserve"> </w:t>
      </w:r>
      <w:r w:rsidR="00042370">
        <w:rPr>
          <w:rFonts w:ascii="Times New Roman" w:hAnsi="Times New Roman" w:cs="Times New Roman"/>
          <w:sz w:val="24"/>
          <w:szCs w:val="24"/>
          <w:lang w:val="en-US"/>
        </w:rPr>
        <w:t>N</w:t>
      </w:r>
      <w:r w:rsidR="00A25F7E" w:rsidRPr="00F5023D">
        <w:rPr>
          <w:rFonts w:ascii="Times New Roman" w:hAnsi="Times New Roman" w:cs="Times New Roman"/>
          <w:sz w:val="24"/>
          <w:szCs w:val="24"/>
        </w:rPr>
        <w:t xml:space="preserve"> </w:t>
      </w:r>
      <w:r w:rsidR="0091010B" w:rsidRPr="0091010B">
        <w:rPr>
          <w:rFonts w:ascii="Times New Roman" w:hAnsi="Times New Roman" w:cs="Times New Roman"/>
          <w:sz w:val="24"/>
          <w:szCs w:val="24"/>
        </w:rPr>
        <w:t>136</w:t>
      </w:r>
      <w:r w:rsidR="00A25F7E" w:rsidRPr="0091010B">
        <w:rPr>
          <w:rFonts w:ascii="Times New Roman" w:hAnsi="Times New Roman" w:cs="Times New Roman"/>
          <w:sz w:val="24"/>
          <w:szCs w:val="24"/>
        </w:rPr>
        <w:t>-П</w:t>
      </w:r>
    </w:p>
    <w:p w:rsidR="00A25F7E" w:rsidRPr="00F5023D" w:rsidRDefault="00624A86" w:rsidP="00A25F7E">
      <w:pPr>
        <w:spacing w:after="0"/>
        <w:rPr>
          <w:rFonts w:ascii="Times New Roman" w:hAnsi="Times New Roman" w:cs="Times New Roman"/>
          <w:sz w:val="24"/>
          <w:szCs w:val="24"/>
        </w:rPr>
      </w:pPr>
      <w:r w:rsidRPr="00F5023D">
        <w:rPr>
          <w:rFonts w:ascii="Times New Roman" w:hAnsi="Times New Roman" w:cs="Times New Roman"/>
          <w:sz w:val="24"/>
          <w:szCs w:val="24"/>
        </w:rPr>
        <w:tab/>
      </w:r>
      <w:r w:rsidR="00A25F7E" w:rsidRPr="00F5023D">
        <w:rPr>
          <w:rFonts w:ascii="Times New Roman" w:hAnsi="Times New Roman" w:cs="Times New Roman"/>
          <w:sz w:val="24"/>
          <w:szCs w:val="24"/>
        </w:rPr>
        <w:t>Фокино</w:t>
      </w:r>
    </w:p>
    <w:p w:rsidR="00A25F7E" w:rsidRPr="00F5023D" w:rsidRDefault="00A25F7E" w:rsidP="00A25F7E">
      <w:pPr>
        <w:spacing w:after="0"/>
        <w:rPr>
          <w:rFonts w:ascii="Times New Roman" w:hAnsi="Times New Roman" w:cs="Times New Roman"/>
          <w:sz w:val="24"/>
          <w:szCs w:val="24"/>
        </w:rPr>
      </w:pPr>
    </w:p>
    <w:p w:rsidR="00A25F7E" w:rsidRPr="00F5023D" w:rsidRDefault="00A25F7E" w:rsidP="00A25F7E">
      <w:pPr>
        <w:spacing w:after="0"/>
        <w:rPr>
          <w:rFonts w:ascii="Times New Roman" w:hAnsi="Times New Roman" w:cs="Times New Roman"/>
          <w:sz w:val="24"/>
          <w:szCs w:val="24"/>
        </w:rPr>
      </w:pPr>
      <w:r w:rsidRPr="00F5023D">
        <w:rPr>
          <w:rFonts w:ascii="Times New Roman" w:hAnsi="Times New Roman" w:cs="Times New Roman"/>
          <w:sz w:val="24"/>
          <w:szCs w:val="24"/>
        </w:rPr>
        <w:t>Об утверждении административного регламента</w:t>
      </w:r>
    </w:p>
    <w:p w:rsidR="00A25F7E" w:rsidRPr="00F5023D" w:rsidRDefault="00A25F7E" w:rsidP="00A25F7E">
      <w:pPr>
        <w:spacing w:after="0"/>
        <w:rPr>
          <w:rFonts w:ascii="Times New Roman" w:hAnsi="Times New Roman" w:cs="Times New Roman"/>
          <w:bCs/>
          <w:sz w:val="24"/>
          <w:szCs w:val="24"/>
        </w:rPr>
      </w:pPr>
      <w:r w:rsidRPr="00F5023D">
        <w:rPr>
          <w:rFonts w:ascii="Times New Roman" w:hAnsi="Times New Roman" w:cs="Times New Roman"/>
          <w:bCs/>
          <w:sz w:val="24"/>
          <w:szCs w:val="24"/>
        </w:rPr>
        <w:t xml:space="preserve">по исполнению муниципальной функции </w:t>
      </w:r>
    </w:p>
    <w:p w:rsidR="00A25F7E" w:rsidRPr="00F5023D" w:rsidRDefault="00564343" w:rsidP="00A25F7E">
      <w:pPr>
        <w:spacing w:after="0"/>
        <w:rPr>
          <w:rFonts w:ascii="Times New Roman" w:hAnsi="Times New Roman" w:cs="Times New Roman"/>
          <w:bCs/>
          <w:sz w:val="24"/>
          <w:szCs w:val="24"/>
        </w:rPr>
      </w:pPr>
      <w:r>
        <w:rPr>
          <w:rFonts w:ascii="Times New Roman" w:hAnsi="Times New Roman" w:cs="Times New Roman"/>
          <w:bCs/>
          <w:sz w:val="24"/>
          <w:szCs w:val="24"/>
        </w:rPr>
        <w:t>«</w:t>
      </w:r>
      <w:r w:rsidR="00A25F7E" w:rsidRPr="00F5023D">
        <w:rPr>
          <w:rFonts w:ascii="Times New Roman" w:hAnsi="Times New Roman" w:cs="Times New Roman"/>
          <w:bCs/>
          <w:sz w:val="24"/>
          <w:szCs w:val="24"/>
        </w:rPr>
        <w:t xml:space="preserve">Муниципальный земельный контроль </w:t>
      </w:r>
      <w:proofErr w:type="gramStart"/>
      <w:r w:rsidR="00A25F7E" w:rsidRPr="00F5023D">
        <w:rPr>
          <w:rFonts w:ascii="Times New Roman" w:hAnsi="Times New Roman" w:cs="Times New Roman"/>
          <w:bCs/>
          <w:sz w:val="24"/>
          <w:szCs w:val="24"/>
        </w:rPr>
        <w:t>за</w:t>
      </w:r>
      <w:proofErr w:type="gramEnd"/>
    </w:p>
    <w:p w:rsidR="00A25F7E" w:rsidRPr="00F5023D" w:rsidRDefault="00A25F7E" w:rsidP="00A25F7E">
      <w:pPr>
        <w:spacing w:after="0"/>
        <w:rPr>
          <w:rFonts w:ascii="Times New Roman" w:hAnsi="Times New Roman" w:cs="Times New Roman"/>
          <w:bCs/>
          <w:sz w:val="24"/>
          <w:szCs w:val="24"/>
        </w:rPr>
      </w:pPr>
      <w:r w:rsidRPr="00F5023D">
        <w:rPr>
          <w:rFonts w:ascii="Times New Roman" w:hAnsi="Times New Roman" w:cs="Times New Roman"/>
          <w:bCs/>
          <w:sz w:val="24"/>
          <w:szCs w:val="24"/>
        </w:rPr>
        <w:t xml:space="preserve">использованием земель на территории </w:t>
      </w:r>
    </w:p>
    <w:p w:rsidR="00A25F7E" w:rsidRPr="00F5023D" w:rsidRDefault="00A25F7E" w:rsidP="00A25F7E">
      <w:pPr>
        <w:spacing w:after="0"/>
        <w:rPr>
          <w:rFonts w:ascii="Times New Roman" w:hAnsi="Times New Roman" w:cs="Times New Roman"/>
          <w:bCs/>
          <w:sz w:val="24"/>
          <w:szCs w:val="24"/>
        </w:rPr>
      </w:pPr>
      <w:r w:rsidRPr="00F5023D">
        <w:rPr>
          <w:rFonts w:ascii="Times New Roman" w:hAnsi="Times New Roman" w:cs="Times New Roman"/>
          <w:bCs/>
          <w:sz w:val="24"/>
          <w:szCs w:val="24"/>
        </w:rPr>
        <w:t>муниципального образования городск</w:t>
      </w:r>
      <w:r w:rsidR="00FB6C0D">
        <w:rPr>
          <w:rFonts w:ascii="Times New Roman" w:hAnsi="Times New Roman" w:cs="Times New Roman"/>
          <w:bCs/>
          <w:sz w:val="24"/>
          <w:szCs w:val="24"/>
        </w:rPr>
        <w:t>ой округ</w:t>
      </w:r>
      <w:r w:rsidRPr="00F5023D">
        <w:rPr>
          <w:rFonts w:ascii="Times New Roman" w:hAnsi="Times New Roman" w:cs="Times New Roman"/>
          <w:bCs/>
          <w:sz w:val="24"/>
          <w:szCs w:val="24"/>
        </w:rPr>
        <w:t xml:space="preserve"> </w:t>
      </w:r>
    </w:p>
    <w:p w:rsidR="00A25F7E" w:rsidRPr="00F5023D" w:rsidRDefault="00A25F7E" w:rsidP="00A25F7E">
      <w:pPr>
        <w:spacing w:after="0"/>
        <w:rPr>
          <w:rFonts w:ascii="Times New Roman" w:hAnsi="Times New Roman" w:cs="Times New Roman"/>
          <w:bCs/>
          <w:sz w:val="24"/>
          <w:szCs w:val="24"/>
        </w:rPr>
      </w:pPr>
      <w:r w:rsidRPr="00F5023D">
        <w:rPr>
          <w:rFonts w:ascii="Times New Roman" w:hAnsi="Times New Roman" w:cs="Times New Roman"/>
          <w:bCs/>
          <w:sz w:val="24"/>
          <w:szCs w:val="24"/>
        </w:rPr>
        <w:t>город Фокино  Брянской области</w:t>
      </w:r>
      <w:r w:rsidR="00871B98" w:rsidRPr="00F5023D">
        <w:rPr>
          <w:rFonts w:ascii="Times New Roman" w:hAnsi="Times New Roman" w:cs="Times New Roman"/>
          <w:bCs/>
          <w:sz w:val="24"/>
          <w:szCs w:val="24"/>
        </w:rPr>
        <w:t>»</w:t>
      </w:r>
    </w:p>
    <w:p w:rsidR="00A25F7E" w:rsidRPr="00F5023D" w:rsidRDefault="00A25F7E" w:rsidP="00A25F7E">
      <w:pPr>
        <w:spacing w:after="0"/>
        <w:rPr>
          <w:rFonts w:ascii="Times New Roman" w:eastAsia="Times New Roman" w:hAnsi="Times New Roman" w:cs="Times New Roman"/>
          <w:sz w:val="24"/>
          <w:szCs w:val="24"/>
          <w:lang w:eastAsia="ru-RU"/>
        </w:rPr>
      </w:pPr>
    </w:p>
    <w:p w:rsidR="00A25F7E" w:rsidRPr="00F5023D" w:rsidRDefault="00A25F7E" w:rsidP="00A25F7E">
      <w:pPr>
        <w:spacing w:after="0"/>
        <w:rPr>
          <w:rFonts w:ascii="Times New Roman" w:eastAsia="Times New Roman" w:hAnsi="Times New Roman" w:cs="Times New Roman"/>
          <w:sz w:val="24"/>
          <w:szCs w:val="24"/>
          <w:lang w:eastAsia="ru-RU"/>
        </w:rPr>
      </w:pPr>
    </w:p>
    <w:p w:rsidR="00A25F7E" w:rsidRPr="00F5023D" w:rsidRDefault="00A25F7E" w:rsidP="00A25F7E">
      <w:pPr>
        <w:pStyle w:val="af"/>
        <w:spacing w:after="0"/>
        <w:ind w:firstLine="709"/>
        <w:jc w:val="both"/>
        <w:rPr>
          <w:b/>
          <w:bCs/>
          <w:sz w:val="24"/>
          <w:szCs w:val="24"/>
        </w:rPr>
      </w:pPr>
      <w:proofErr w:type="gramStart"/>
      <w:r w:rsidRPr="00F5023D">
        <w:rPr>
          <w:sz w:val="24"/>
          <w:szCs w:val="24"/>
        </w:rPr>
        <w:t xml:space="preserve">В целях повышения качества проведения проверок при осуществлении муниципального земельного контроля на территории </w:t>
      </w:r>
      <w:r w:rsidRPr="00F5023D">
        <w:rPr>
          <w:bCs/>
          <w:sz w:val="24"/>
          <w:szCs w:val="24"/>
        </w:rPr>
        <w:t>муниципального образования городского округа город Фокино  Брянской области</w:t>
      </w:r>
      <w:r w:rsidRPr="00F5023D">
        <w:rPr>
          <w:sz w:val="24"/>
          <w:szCs w:val="24"/>
        </w:rPr>
        <w:t>, руководствуясь </w:t>
      </w:r>
      <w:hyperlink r:id="rId7" w:anchor="/document/12124624/entry/72" w:history="1">
        <w:r w:rsidRPr="00F5023D">
          <w:rPr>
            <w:sz w:val="24"/>
            <w:szCs w:val="24"/>
          </w:rPr>
          <w:t>статьей 72</w:t>
        </w:r>
      </w:hyperlink>
      <w:r w:rsidRPr="00F5023D">
        <w:rPr>
          <w:sz w:val="24"/>
          <w:szCs w:val="24"/>
        </w:rPr>
        <w:t> Земельного кодекса Российской Федерации, </w:t>
      </w:r>
      <w:hyperlink r:id="rId8" w:anchor="/document/186367/entry/16" w:history="1">
        <w:r w:rsidRPr="00F5023D">
          <w:rPr>
            <w:sz w:val="24"/>
            <w:szCs w:val="24"/>
          </w:rPr>
          <w:t>статьями 16</w:t>
        </w:r>
      </w:hyperlink>
      <w:r w:rsidRPr="00F5023D">
        <w:rPr>
          <w:sz w:val="24"/>
          <w:szCs w:val="24"/>
        </w:rPr>
        <w:t>, </w:t>
      </w:r>
      <w:hyperlink r:id="rId9" w:anchor="/document/186367/entry/17" w:history="1">
        <w:r w:rsidRPr="00F5023D">
          <w:rPr>
            <w:sz w:val="24"/>
            <w:szCs w:val="24"/>
          </w:rPr>
          <w:t>17</w:t>
        </w:r>
      </w:hyperlink>
      <w:r w:rsidRPr="00F5023D">
        <w:rPr>
          <w:sz w:val="24"/>
          <w:szCs w:val="24"/>
        </w:rPr>
        <w:t> Федерального закона от 06.10.2003 N 131-ФЗ "Об общих принципах организации местного самоуправления в Российской Федерации", </w:t>
      </w:r>
      <w:hyperlink r:id="rId10" w:anchor="/document/12177515/entry/0" w:history="1">
        <w:r w:rsidRPr="00F5023D">
          <w:rPr>
            <w:sz w:val="24"/>
            <w:szCs w:val="24"/>
          </w:rPr>
          <w:t>Федеральным законом</w:t>
        </w:r>
      </w:hyperlink>
      <w:r w:rsidRPr="00F5023D">
        <w:rPr>
          <w:sz w:val="24"/>
          <w:szCs w:val="24"/>
        </w:rPr>
        <w:t> от 27.07.2010 N 210-ФЗ "Об организации предоставления государственных и муниципальных услуг", </w:t>
      </w:r>
      <w:hyperlink r:id="rId11" w:anchor="/document/12164247/entry/0" w:history="1">
        <w:r w:rsidRPr="00F5023D">
          <w:rPr>
            <w:sz w:val="24"/>
            <w:szCs w:val="24"/>
          </w:rPr>
          <w:t>Федеральным</w:t>
        </w:r>
        <w:proofErr w:type="gramEnd"/>
        <w:r w:rsidR="00564343">
          <w:rPr>
            <w:sz w:val="24"/>
            <w:szCs w:val="24"/>
          </w:rPr>
          <w:t xml:space="preserve"> </w:t>
        </w:r>
        <w:proofErr w:type="gramStart"/>
        <w:r w:rsidRPr="00F5023D">
          <w:rPr>
            <w:sz w:val="24"/>
            <w:szCs w:val="24"/>
          </w:rPr>
          <w:t>законом</w:t>
        </w:r>
      </w:hyperlink>
      <w:r w:rsidRPr="00F5023D">
        <w:rPr>
          <w:sz w:val="24"/>
          <w:szCs w:val="24"/>
        </w:rPr>
        <w:t> от 26.12.2008 N294-ФЗ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F5023D">
          <w:rPr>
            <w:sz w:val="24"/>
            <w:szCs w:val="24"/>
          </w:rPr>
          <w:t>Законом</w:t>
        </w:r>
      </w:hyperlink>
      <w:r w:rsidRPr="00F5023D">
        <w:rPr>
          <w:sz w:val="24"/>
          <w:szCs w:val="24"/>
        </w:rPr>
        <w:t xml:space="preserve"> Брянской области от 08.11.2010 N 94-З "О порядке организации и осуществления муниципального земельного контроля на территории муниципальных образований Брянской области", </w:t>
      </w:r>
      <w:hyperlink r:id="rId13" w:history="1">
        <w:r w:rsidRPr="00F5023D">
          <w:rPr>
            <w:sz w:val="24"/>
            <w:szCs w:val="24"/>
          </w:rPr>
          <w:t>Законом</w:t>
        </w:r>
      </w:hyperlink>
      <w:r w:rsidRPr="00F5023D">
        <w:rPr>
          <w:sz w:val="24"/>
          <w:szCs w:val="24"/>
        </w:rPr>
        <w:t xml:space="preserve"> Брянской области от 15.06.2007 N 88-З "Об административных правонарушениях на территории Брянской области"</w:t>
      </w:r>
      <w:r w:rsidR="006E63A4" w:rsidRPr="00F5023D">
        <w:rPr>
          <w:sz w:val="24"/>
          <w:szCs w:val="24"/>
        </w:rPr>
        <w:t>,</w:t>
      </w:r>
      <w:r w:rsidR="00871B98" w:rsidRPr="00F5023D">
        <w:rPr>
          <w:sz w:val="24"/>
          <w:szCs w:val="24"/>
        </w:rPr>
        <w:t xml:space="preserve"> Уставом городского округа город Фокино</w:t>
      </w:r>
      <w:proofErr w:type="gramEnd"/>
      <w:r w:rsidR="00871B98" w:rsidRPr="00F5023D">
        <w:rPr>
          <w:sz w:val="24"/>
          <w:szCs w:val="24"/>
        </w:rPr>
        <w:t xml:space="preserve"> Брянской области, Постановлением администрации г</w:t>
      </w:r>
      <w:proofErr w:type="gramStart"/>
      <w:r w:rsidR="00871B98" w:rsidRPr="00F5023D">
        <w:rPr>
          <w:sz w:val="24"/>
          <w:szCs w:val="24"/>
        </w:rPr>
        <w:t>.Ф</w:t>
      </w:r>
      <w:proofErr w:type="gramEnd"/>
      <w:r w:rsidR="00871B98" w:rsidRPr="00F5023D">
        <w:rPr>
          <w:sz w:val="24"/>
          <w:szCs w:val="24"/>
        </w:rPr>
        <w:t xml:space="preserve">окино от 08.10.2019 г. </w:t>
      </w:r>
      <w:r w:rsidR="00871B98" w:rsidRPr="00F5023D">
        <w:rPr>
          <w:sz w:val="24"/>
          <w:szCs w:val="24"/>
          <w:lang w:val="en-US"/>
        </w:rPr>
        <w:t>N</w:t>
      </w:r>
      <w:r w:rsidR="00871B98" w:rsidRPr="00F5023D">
        <w:rPr>
          <w:sz w:val="24"/>
          <w:szCs w:val="24"/>
        </w:rPr>
        <w:t xml:space="preserve"> 667-П «Об административных регламентах»,  администрация г.Фокино</w:t>
      </w:r>
    </w:p>
    <w:p w:rsidR="00A25F7E" w:rsidRPr="00F5023D" w:rsidRDefault="00A25F7E" w:rsidP="00A25F7E">
      <w:pPr>
        <w:spacing w:after="0"/>
        <w:rPr>
          <w:rFonts w:ascii="Times New Roman" w:eastAsia="Times New Roman" w:hAnsi="Times New Roman" w:cs="Times New Roman"/>
          <w:sz w:val="24"/>
          <w:szCs w:val="24"/>
          <w:lang w:eastAsia="ru-RU"/>
        </w:rPr>
      </w:pPr>
    </w:p>
    <w:p w:rsidR="00A25F7E" w:rsidRPr="00F5023D" w:rsidRDefault="00871B98" w:rsidP="00A25F7E">
      <w:pPr>
        <w:pStyle w:val="1"/>
        <w:spacing w:before="0" w:after="0"/>
        <w:rPr>
          <w:rFonts w:ascii="Times New Roman" w:hAnsi="Times New Roman" w:cs="Times New Roman"/>
          <w:b w:val="0"/>
          <w:bCs w:val="0"/>
          <w:sz w:val="24"/>
          <w:szCs w:val="24"/>
        </w:rPr>
      </w:pPr>
      <w:r w:rsidRPr="00F5023D">
        <w:rPr>
          <w:rFonts w:ascii="Times New Roman" w:hAnsi="Times New Roman" w:cs="Times New Roman"/>
          <w:b w:val="0"/>
          <w:bCs w:val="0"/>
          <w:sz w:val="24"/>
          <w:szCs w:val="24"/>
        </w:rPr>
        <w:t>ПОСТАНОВЛЯЕТ</w:t>
      </w:r>
    </w:p>
    <w:p w:rsidR="00D94276" w:rsidRPr="00F5023D" w:rsidRDefault="00D94276" w:rsidP="00871B98">
      <w:pPr>
        <w:ind w:firstLine="709"/>
        <w:rPr>
          <w:rFonts w:ascii="Times New Roman" w:hAnsi="Times New Roman" w:cs="Times New Roman"/>
          <w:sz w:val="24"/>
          <w:szCs w:val="24"/>
          <w:lang w:eastAsia="ru-RU"/>
        </w:rPr>
      </w:pPr>
    </w:p>
    <w:p w:rsidR="00871B98" w:rsidRPr="00F5023D" w:rsidRDefault="00A25F7E" w:rsidP="00871B98">
      <w:pPr>
        <w:widowControl w:val="0"/>
        <w:autoSpaceDE w:val="0"/>
        <w:autoSpaceDN w:val="0"/>
        <w:adjustRightInd w:val="0"/>
        <w:spacing w:after="0"/>
        <w:ind w:firstLine="709"/>
        <w:jc w:val="both"/>
        <w:rPr>
          <w:rFonts w:ascii="Times New Roman" w:hAnsi="Times New Roman" w:cs="Times New Roman"/>
          <w:bCs/>
          <w:sz w:val="24"/>
          <w:szCs w:val="24"/>
        </w:rPr>
      </w:pPr>
      <w:r w:rsidRPr="00F5023D">
        <w:rPr>
          <w:rFonts w:ascii="Times New Roman" w:eastAsia="Times New Roman" w:hAnsi="Times New Roman" w:cs="Times New Roman"/>
          <w:sz w:val="24"/>
          <w:szCs w:val="24"/>
          <w:lang w:eastAsia="ru-RU"/>
        </w:rPr>
        <w:t xml:space="preserve">1.Утвердить административный регламент </w:t>
      </w:r>
      <w:r w:rsidRPr="00F5023D">
        <w:rPr>
          <w:rFonts w:ascii="Times New Roman" w:hAnsi="Times New Roman" w:cs="Times New Roman"/>
          <w:bCs/>
          <w:sz w:val="24"/>
          <w:szCs w:val="24"/>
        </w:rPr>
        <w:t>по ис</w:t>
      </w:r>
      <w:r w:rsidR="00323214">
        <w:rPr>
          <w:rFonts w:ascii="Times New Roman" w:hAnsi="Times New Roman" w:cs="Times New Roman"/>
          <w:bCs/>
          <w:sz w:val="24"/>
          <w:szCs w:val="24"/>
        </w:rPr>
        <w:t>полнению муниципальной функции «</w:t>
      </w:r>
      <w:r w:rsidRPr="00F5023D">
        <w:rPr>
          <w:rFonts w:ascii="Times New Roman" w:hAnsi="Times New Roman" w:cs="Times New Roman"/>
          <w:bCs/>
          <w:sz w:val="24"/>
          <w:szCs w:val="24"/>
        </w:rPr>
        <w:t xml:space="preserve">Муниципальный земельный </w:t>
      </w:r>
      <w:proofErr w:type="gramStart"/>
      <w:r w:rsidRPr="00F5023D">
        <w:rPr>
          <w:rFonts w:ascii="Times New Roman" w:hAnsi="Times New Roman" w:cs="Times New Roman"/>
          <w:bCs/>
          <w:sz w:val="24"/>
          <w:szCs w:val="24"/>
        </w:rPr>
        <w:t>контроль за</w:t>
      </w:r>
      <w:proofErr w:type="gramEnd"/>
      <w:r w:rsidRPr="00F5023D">
        <w:rPr>
          <w:rFonts w:ascii="Times New Roman" w:hAnsi="Times New Roman" w:cs="Times New Roman"/>
          <w:bCs/>
          <w:sz w:val="24"/>
          <w:szCs w:val="24"/>
        </w:rPr>
        <w:t xml:space="preserve"> использованием земель на территории муниципального образования городско</w:t>
      </w:r>
      <w:r w:rsidR="006F3ADD" w:rsidRPr="00F5023D">
        <w:rPr>
          <w:rFonts w:ascii="Times New Roman" w:hAnsi="Times New Roman" w:cs="Times New Roman"/>
          <w:bCs/>
          <w:sz w:val="24"/>
          <w:szCs w:val="24"/>
        </w:rPr>
        <w:t>й</w:t>
      </w:r>
      <w:r w:rsidRPr="00F5023D">
        <w:rPr>
          <w:rFonts w:ascii="Times New Roman" w:hAnsi="Times New Roman" w:cs="Times New Roman"/>
          <w:bCs/>
          <w:sz w:val="24"/>
          <w:szCs w:val="24"/>
        </w:rPr>
        <w:t xml:space="preserve"> округ город Фокино  Брянской области</w:t>
      </w:r>
      <w:r w:rsidR="00323214">
        <w:rPr>
          <w:rFonts w:ascii="Times New Roman" w:hAnsi="Times New Roman" w:cs="Times New Roman"/>
          <w:bCs/>
          <w:sz w:val="24"/>
          <w:szCs w:val="24"/>
        </w:rPr>
        <w:t>»</w:t>
      </w:r>
      <w:r w:rsidR="006F3ADD" w:rsidRPr="00F5023D">
        <w:rPr>
          <w:rFonts w:ascii="Times New Roman" w:hAnsi="Times New Roman" w:cs="Times New Roman"/>
          <w:bCs/>
          <w:sz w:val="24"/>
          <w:szCs w:val="24"/>
        </w:rPr>
        <w:t>.</w:t>
      </w:r>
    </w:p>
    <w:p w:rsidR="00871B98" w:rsidRPr="00F5023D" w:rsidRDefault="00A25F7E" w:rsidP="00871B98">
      <w:pPr>
        <w:widowControl w:val="0"/>
        <w:autoSpaceDE w:val="0"/>
        <w:autoSpaceDN w:val="0"/>
        <w:adjustRightInd w:val="0"/>
        <w:spacing w:after="0"/>
        <w:ind w:firstLine="709"/>
        <w:jc w:val="both"/>
        <w:rPr>
          <w:rFonts w:ascii="Times New Roman" w:hAnsi="Times New Roman" w:cs="Times New Roman"/>
          <w:sz w:val="24"/>
          <w:szCs w:val="24"/>
        </w:rPr>
      </w:pPr>
      <w:r w:rsidRPr="00F5023D">
        <w:rPr>
          <w:rFonts w:ascii="Times New Roman" w:eastAsia="Times New Roman" w:hAnsi="Times New Roman" w:cs="Times New Roman"/>
          <w:sz w:val="24"/>
          <w:szCs w:val="24"/>
          <w:lang w:eastAsia="ru-RU"/>
        </w:rPr>
        <w:t xml:space="preserve">2.Признать утратившими силу: </w:t>
      </w:r>
      <w:hyperlink r:id="rId14" w:anchor="/document/34764148/entry/0" w:history="1">
        <w:r w:rsidRPr="00F5023D">
          <w:rPr>
            <w:rFonts w:ascii="Times New Roman" w:eastAsia="Times New Roman" w:hAnsi="Times New Roman" w:cs="Times New Roman"/>
            <w:sz w:val="24"/>
            <w:szCs w:val="24"/>
            <w:lang w:eastAsia="ru-RU"/>
          </w:rPr>
          <w:t>Постановление</w:t>
        </w:r>
      </w:hyperlink>
      <w:r w:rsidRPr="00F5023D">
        <w:rPr>
          <w:rFonts w:ascii="Times New Roman" w:eastAsia="Times New Roman" w:hAnsi="Times New Roman" w:cs="Times New Roman"/>
          <w:sz w:val="24"/>
          <w:szCs w:val="24"/>
          <w:lang w:eastAsia="ru-RU"/>
        </w:rPr>
        <w:t xml:space="preserve"> администрации </w:t>
      </w:r>
      <w:r w:rsidRPr="00F5023D">
        <w:rPr>
          <w:rFonts w:ascii="Times New Roman" w:hAnsi="Times New Roman" w:cs="Times New Roman"/>
          <w:sz w:val="24"/>
          <w:szCs w:val="24"/>
        </w:rPr>
        <w:t>г</w:t>
      </w:r>
      <w:proofErr w:type="gramStart"/>
      <w:r w:rsidRPr="00F5023D">
        <w:rPr>
          <w:rFonts w:ascii="Times New Roman" w:hAnsi="Times New Roman" w:cs="Times New Roman"/>
          <w:sz w:val="24"/>
          <w:szCs w:val="24"/>
        </w:rPr>
        <w:t>.Ф</w:t>
      </w:r>
      <w:proofErr w:type="gramEnd"/>
      <w:r w:rsidRPr="00F5023D">
        <w:rPr>
          <w:rFonts w:ascii="Times New Roman" w:hAnsi="Times New Roman" w:cs="Times New Roman"/>
          <w:sz w:val="24"/>
          <w:szCs w:val="24"/>
        </w:rPr>
        <w:t xml:space="preserve">окино </w:t>
      </w:r>
      <w:r w:rsidRPr="00F5023D">
        <w:rPr>
          <w:rFonts w:ascii="Times New Roman" w:eastAsia="Times New Roman" w:hAnsi="Times New Roman" w:cs="Times New Roman"/>
          <w:sz w:val="24"/>
          <w:szCs w:val="24"/>
          <w:lang w:eastAsia="ru-RU"/>
        </w:rPr>
        <w:t xml:space="preserve">от </w:t>
      </w:r>
      <w:r w:rsidRPr="00F5023D">
        <w:rPr>
          <w:rFonts w:ascii="Times New Roman" w:hAnsi="Times New Roman" w:cs="Times New Roman"/>
          <w:sz w:val="24"/>
          <w:szCs w:val="24"/>
        </w:rPr>
        <w:t xml:space="preserve"> 24.09.2013 г. №   658 – П «Об утверждении административного регламента по исполнению Отделом имущественных и  земельных отношений, архитектуры администрации города Фокино муниципальной функции  «Муниципальный земельный контроль за  использованием земель на  территории муниципального образования городского округа  «город Фокино»</w:t>
      </w:r>
      <w:r w:rsidR="006F3ADD" w:rsidRPr="00F5023D">
        <w:rPr>
          <w:rFonts w:ascii="Times New Roman" w:hAnsi="Times New Roman" w:cs="Times New Roman"/>
          <w:sz w:val="24"/>
          <w:szCs w:val="24"/>
        </w:rPr>
        <w:t>.</w:t>
      </w:r>
    </w:p>
    <w:p w:rsidR="00871B98" w:rsidRPr="00F5023D" w:rsidRDefault="00A25F7E" w:rsidP="00871B98">
      <w:pPr>
        <w:widowControl w:val="0"/>
        <w:autoSpaceDE w:val="0"/>
        <w:autoSpaceDN w:val="0"/>
        <w:adjustRightInd w:val="0"/>
        <w:spacing w:after="0"/>
        <w:ind w:firstLine="709"/>
        <w:jc w:val="both"/>
        <w:rPr>
          <w:rFonts w:ascii="Times New Roman" w:hAnsi="Times New Roman" w:cs="Times New Roman"/>
          <w:sz w:val="24"/>
          <w:szCs w:val="24"/>
        </w:rPr>
      </w:pPr>
      <w:r w:rsidRPr="00F5023D">
        <w:rPr>
          <w:rFonts w:ascii="Times New Roman" w:hAnsi="Times New Roman" w:cs="Times New Roman"/>
          <w:sz w:val="24"/>
          <w:szCs w:val="24"/>
        </w:rPr>
        <w:t>3.Настоящее Постановление опубликовать в муниципальной газете «Фокинский вестник» и разместить на официальном сайте Администрации города Фокино в сети Интернет.</w:t>
      </w:r>
    </w:p>
    <w:p w:rsidR="00A25F7E" w:rsidRPr="00F5023D" w:rsidRDefault="00323214" w:rsidP="00871B9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25F7E" w:rsidRPr="00F5023D">
        <w:rPr>
          <w:rFonts w:ascii="Times New Roman" w:eastAsia="Times New Roman" w:hAnsi="Times New Roman" w:cs="Times New Roman"/>
          <w:sz w:val="24"/>
          <w:szCs w:val="24"/>
          <w:lang w:eastAsia="ru-RU"/>
        </w:rPr>
        <w:t xml:space="preserve">. </w:t>
      </w:r>
      <w:proofErr w:type="gramStart"/>
      <w:r w:rsidR="00A25F7E" w:rsidRPr="00F5023D">
        <w:rPr>
          <w:rFonts w:ascii="Times New Roman" w:eastAsia="Times New Roman" w:hAnsi="Times New Roman" w:cs="Times New Roman"/>
          <w:sz w:val="24"/>
          <w:szCs w:val="24"/>
          <w:lang w:eastAsia="ru-RU"/>
        </w:rPr>
        <w:t>Контроль за</w:t>
      </w:r>
      <w:proofErr w:type="gramEnd"/>
      <w:r w:rsidR="00A25F7E" w:rsidRPr="00F5023D">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6F473E" w:rsidRPr="00F5023D">
        <w:rPr>
          <w:rFonts w:ascii="Times New Roman" w:eastAsia="Times New Roman" w:hAnsi="Times New Roman" w:cs="Times New Roman"/>
          <w:sz w:val="24"/>
          <w:szCs w:val="24"/>
          <w:lang w:eastAsia="ru-RU"/>
        </w:rPr>
        <w:t>п</w:t>
      </w:r>
      <w:r w:rsidR="00A25F7E" w:rsidRPr="00F5023D">
        <w:rPr>
          <w:rFonts w:ascii="Times New Roman" w:eastAsia="Times New Roman" w:hAnsi="Times New Roman" w:cs="Times New Roman"/>
          <w:sz w:val="24"/>
          <w:szCs w:val="24"/>
          <w:lang w:eastAsia="ru-RU"/>
        </w:rPr>
        <w:t>редседателя комитета</w:t>
      </w:r>
      <w:r w:rsidR="00042370" w:rsidRPr="00042370">
        <w:rPr>
          <w:rFonts w:ascii="Times New Roman" w:eastAsia="Times New Roman" w:hAnsi="Times New Roman" w:cs="Times New Roman"/>
          <w:sz w:val="24"/>
          <w:szCs w:val="24"/>
          <w:lang w:eastAsia="ru-RU"/>
        </w:rPr>
        <w:t xml:space="preserve"> </w:t>
      </w:r>
      <w:r w:rsidR="00042370">
        <w:rPr>
          <w:rFonts w:ascii="Times New Roman" w:eastAsia="Times New Roman" w:hAnsi="Times New Roman" w:cs="Times New Roman"/>
          <w:sz w:val="24"/>
          <w:szCs w:val="24"/>
          <w:lang w:eastAsia="ru-RU"/>
        </w:rPr>
        <w:t>Еремичеву Е.Н.</w:t>
      </w:r>
    </w:p>
    <w:p w:rsidR="00A25F7E" w:rsidRPr="00F5023D" w:rsidRDefault="00A25F7E" w:rsidP="00A25F7E">
      <w:pPr>
        <w:spacing w:after="0"/>
        <w:rPr>
          <w:rFonts w:ascii="Times New Roman" w:hAnsi="Times New Roman" w:cs="Times New Roman"/>
          <w:sz w:val="24"/>
          <w:szCs w:val="24"/>
        </w:rPr>
      </w:pPr>
    </w:p>
    <w:p w:rsidR="00871B98" w:rsidRDefault="00871B98" w:rsidP="00624A86">
      <w:pPr>
        <w:widowControl w:val="0"/>
        <w:autoSpaceDE w:val="0"/>
        <w:autoSpaceDN w:val="0"/>
        <w:adjustRightInd w:val="0"/>
        <w:rPr>
          <w:rFonts w:ascii="Times New Roman" w:hAnsi="Times New Roman" w:cs="Times New Roman"/>
          <w:sz w:val="24"/>
          <w:szCs w:val="24"/>
        </w:rPr>
      </w:pPr>
    </w:p>
    <w:p w:rsidR="00042370" w:rsidRPr="00F5023D" w:rsidRDefault="00042370" w:rsidP="00624A86">
      <w:pPr>
        <w:widowControl w:val="0"/>
        <w:autoSpaceDE w:val="0"/>
        <w:autoSpaceDN w:val="0"/>
        <w:adjustRightInd w:val="0"/>
        <w:rPr>
          <w:rFonts w:ascii="Times New Roman" w:hAnsi="Times New Roman" w:cs="Times New Roman"/>
          <w:sz w:val="24"/>
          <w:szCs w:val="24"/>
        </w:rPr>
      </w:pPr>
    </w:p>
    <w:p w:rsidR="00624A86" w:rsidRPr="00F5023D" w:rsidRDefault="00624A86" w:rsidP="00624A86">
      <w:pPr>
        <w:widowControl w:val="0"/>
        <w:autoSpaceDE w:val="0"/>
        <w:autoSpaceDN w:val="0"/>
        <w:adjustRightInd w:val="0"/>
        <w:rPr>
          <w:rFonts w:ascii="Times New Roman" w:hAnsi="Times New Roman" w:cs="Times New Roman"/>
          <w:sz w:val="24"/>
          <w:szCs w:val="24"/>
        </w:rPr>
      </w:pPr>
      <w:r w:rsidRPr="00F5023D">
        <w:rPr>
          <w:rFonts w:ascii="Times New Roman" w:hAnsi="Times New Roman" w:cs="Times New Roman"/>
          <w:sz w:val="24"/>
          <w:szCs w:val="24"/>
        </w:rPr>
        <w:t xml:space="preserve">   Глава администрации                                                                                    Н.С.  Гришина</w:t>
      </w:r>
    </w:p>
    <w:p w:rsidR="00A25F7E" w:rsidRPr="00F5023D" w:rsidRDefault="00A25F7E" w:rsidP="00DE2A19">
      <w:pPr>
        <w:widowControl w:val="0"/>
        <w:autoSpaceDE w:val="0"/>
        <w:autoSpaceDN w:val="0"/>
        <w:adjustRightInd w:val="0"/>
        <w:spacing w:after="0"/>
        <w:jc w:val="right"/>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C03A75" w:rsidRDefault="00C03A75" w:rsidP="00624A86">
      <w:pPr>
        <w:widowControl w:val="0"/>
        <w:autoSpaceDE w:val="0"/>
        <w:autoSpaceDN w:val="0"/>
        <w:adjustRightInd w:val="0"/>
        <w:ind w:firstLine="567"/>
        <w:jc w:val="center"/>
        <w:outlineLvl w:val="0"/>
        <w:rPr>
          <w:rFonts w:ascii="Times New Roman" w:hAnsi="Times New Roman" w:cs="Times New Roman"/>
          <w:sz w:val="24"/>
          <w:szCs w:val="24"/>
        </w:rPr>
      </w:pPr>
    </w:p>
    <w:p w:rsidR="00C03A75" w:rsidRPr="00F5023D" w:rsidRDefault="00C03A75"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24A86">
      <w:pPr>
        <w:widowControl w:val="0"/>
        <w:autoSpaceDE w:val="0"/>
        <w:autoSpaceDN w:val="0"/>
        <w:adjustRightInd w:val="0"/>
        <w:ind w:firstLine="567"/>
        <w:jc w:val="center"/>
        <w:outlineLvl w:val="0"/>
        <w:rPr>
          <w:rFonts w:ascii="Times New Roman" w:hAnsi="Times New Roman" w:cs="Times New Roman"/>
          <w:sz w:val="24"/>
          <w:szCs w:val="24"/>
        </w:rPr>
      </w:pPr>
    </w:p>
    <w:p w:rsidR="00624A86" w:rsidRPr="00F5023D" w:rsidRDefault="00624A86" w:rsidP="006F3ADD">
      <w:pPr>
        <w:widowControl w:val="0"/>
        <w:autoSpaceDE w:val="0"/>
        <w:autoSpaceDN w:val="0"/>
        <w:adjustRightInd w:val="0"/>
        <w:spacing w:after="0"/>
        <w:ind w:firstLine="567"/>
        <w:jc w:val="center"/>
        <w:outlineLvl w:val="0"/>
        <w:rPr>
          <w:rFonts w:ascii="Times New Roman" w:hAnsi="Times New Roman" w:cs="Times New Roman"/>
          <w:sz w:val="24"/>
          <w:szCs w:val="24"/>
        </w:rPr>
      </w:pPr>
      <w:r w:rsidRPr="00F5023D">
        <w:rPr>
          <w:rFonts w:ascii="Times New Roman" w:hAnsi="Times New Roman" w:cs="Times New Roman"/>
          <w:sz w:val="24"/>
          <w:szCs w:val="24"/>
        </w:rPr>
        <w:lastRenderedPageBreak/>
        <w:t xml:space="preserve">                                                                                                            Приложение  </w:t>
      </w:r>
    </w:p>
    <w:p w:rsidR="00624A86" w:rsidRPr="00F5023D" w:rsidRDefault="00624A86" w:rsidP="006F3ADD">
      <w:pPr>
        <w:widowControl w:val="0"/>
        <w:autoSpaceDE w:val="0"/>
        <w:autoSpaceDN w:val="0"/>
        <w:adjustRightInd w:val="0"/>
        <w:spacing w:after="0"/>
        <w:ind w:firstLine="567"/>
        <w:jc w:val="center"/>
        <w:rPr>
          <w:rFonts w:ascii="Times New Roman" w:hAnsi="Times New Roman" w:cs="Times New Roman"/>
          <w:sz w:val="24"/>
          <w:szCs w:val="24"/>
        </w:rPr>
      </w:pPr>
      <w:r w:rsidRPr="00F5023D">
        <w:rPr>
          <w:rFonts w:ascii="Times New Roman" w:hAnsi="Times New Roman" w:cs="Times New Roman"/>
          <w:sz w:val="24"/>
          <w:szCs w:val="24"/>
        </w:rPr>
        <w:t xml:space="preserve">                                                                                                      к Постановлению </w:t>
      </w:r>
    </w:p>
    <w:p w:rsidR="00624A86" w:rsidRPr="00F5023D" w:rsidRDefault="00624A86" w:rsidP="006F3ADD">
      <w:pPr>
        <w:widowControl w:val="0"/>
        <w:autoSpaceDE w:val="0"/>
        <w:autoSpaceDN w:val="0"/>
        <w:adjustRightInd w:val="0"/>
        <w:spacing w:after="0"/>
        <w:ind w:firstLine="567"/>
        <w:jc w:val="right"/>
        <w:rPr>
          <w:rFonts w:ascii="Times New Roman" w:hAnsi="Times New Roman" w:cs="Times New Roman"/>
          <w:sz w:val="24"/>
          <w:szCs w:val="24"/>
        </w:rPr>
      </w:pPr>
      <w:r w:rsidRPr="00F5023D">
        <w:rPr>
          <w:rFonts w:ascii="Times New Roman" w:hAnsi="Times New Roman" w:cs="Times New Roman"/>
          <w:sz w:val="24"/>
          <w:szCs w:val="24"/>
        </w:rPr>
        <w:t>Администрации города Фокино</w:t>
      </w:r>
    </w:p>
    <w:p w:rsidR="00A25F7E" w:rsidRPr="00F5023D" w:rsidRDefault="00624A86" w:rsidP="006F3ADD">
      <w:pPr>
        <w:widowControl w:val="0"/>
        <w:autoSpaceDE w:val="0"/>
        <w:autoSpaceDN w:val="0"/>
        <w:adjustRightInd w:val="0"/>
        <w:spacing w:after="0"/>
        <w:ind w:firstLine="567"/>
        <w:jc w:val="center"/>
        <w:rPr>
          <w:rFonts w:ascii="Times New Roman" w:hAnsi="Times New Roman" w:cs="Times New Roman"/>
          <w:sz w:val="24"/>
          <w:szCs w:val="24"/>
        </w:rPr>
      </w:pPr>
      <w:r w:rsidRPr="00F5023D">
        <w:rPr>
          <w:rFonts w:ascii="Times New Roman" w:hAnsi="Times New Roman" w:cs="Times New Roman"/>
          <w:sz w:val="24"/>
          <w:szCs w:val="24"/>
        </w:rPr>
        <w:t xml:space="preserve">                                                                                                      от  </w:t>
      </w:r>
      <w:r w:rsidR="00FD53C0" w:rsidRPr="00F5023D">
        <w:rPr>
          <w:rFonts w:ascii="Times New Roman" w:hAnsi="Times New Roman" w:cs="Times New Roman"/>
          <w:sz w:val="24"/>
          <w:szCs w:val="24"/>
        </w:rPr>
        <w:t xml:space="preserve"> </w:t>
      </w:r>
      <w:r w:rsidR="0091010B">
        <w:rPr>
          <w:rFonts w:ascii="Times New Roman" w:hAnsi="Times New Roman" w:cs="Times New Roman"/>
          <w:sz w:val="24"/>
          <w:szCs w:val="24"/>
        </w:rPr>
        <w:t>20</w:t>
      </w:r>
      <w:r w:rsidR="00FD53C0" w:rsidRPr="00F5023D">
        <w:rPr>
          <w:rFonts w:ascii="Times New Roman" w:hAnsi="Times New Roman" w:cs="Times New Roman"/>
          <w:sz w:val="24"/>
          <w:szCs w:val="24"/>
        </w:rPr>
        <w:t>.0</w:t>
      </w:r>
      <w:r w:rsidR="0091010B">
        <w:rPr>
          <w:rFonts w:ascii="Times New Roman" w:hAnsi="Times New Roman" w:cs="Times New Roman"/>
          <w:sz w:val="24"/>
          <w:szCs w:val="24"/>
        </w:rPr>
        <w:t>3</w:t>
      </w:r>
      <w:r w:rsidRPr="00F5023D">
        <w:rPr>
          <w:rFonts w:ascii="Times New Roman" w:hAnsi="Times New Roman" w:cs="Times New Roman"/>
          <w:sz w:val="24"/>
          <w:szCs w:val="24"/>
        </w:rPr>
        <w:t xml:space="preserve">.2020 г. N </w:t>
      </w:r>
      <w:r w:rsidR="0091010B">
        <w:rPr>
          <w:rFonts w:ascii="Times New Roman" w:hAnsi="Times New Roman" w:cs="Times New Roman"/>
          <w:sz w:val="24"/>
          <w:szCs w:val="24"/>
        </w:rPr>
        <w:t>136</w:t>
      </w:r>
      <w:r w:rsidRPr="00F5023D">
        <w:rPr>
          <w:rFonts w:ascii="Times New Roman" w:hAnsi="Times New Roman" w:cs="Times New Roman"/>
          <w:sz w:val="24"/>
          <w:szCs w:val="24"/>
        </w:rPr>
        <w:t>-П</w:t>
      </w:r>
    </w:p>
    <w:p w:rsidR="00A25F7E" w:rsidRPr="00F5023D" w:rsidRDefault="00A25F7E" w:rsidP="00DE2A19">
      <w:pPr>
        <w:widowControl w:val="0"/>
        <w:autoSpaceDE w:val="0"/>
        <w:autoSpaceDN w:val="0"/>
        <w:adjustRightInd w:val="0"/>
        <w:spacing w:after="0"/>
        <w:jc w:val="right"/>
        <w:outlineLvl w:val="0"/>
        <w:rPr>
          <w:rFonts w:ascii="Times New Roman" w:hAnsi="Times New Roman" w:cs="Times New Roman"/>
          <w:sz w:val="24"/>
          <w:szCs w:val="24"/>
        </w:rPr>
      </w:pPr>
    </w:p>
    <w:p w:rsidR="00DE2A19" w:rsidRPr="00F5023D" w:rsidRDefault="00DE2A19" w:rsidP="000E484D">
      <w:pPr>
        <w:widowControl w:val="0"/>
        <w:autoSpaceDE w:val="0"/>
        <w:autoSpaceDN w:val="0"/>
        <w:adjustRightInd w:val="0"/>
        <w:spacing w:after="0"/>
        <w:jc w:val="center"/>
        <w:rPr>
          <w:rFonts w:ascii="Times New Roman" w:hAnsi="Times New Roman" w:cs="Times New Roman"/>
          <w:bCs/>
          <w:sz w:val="24"/>
          <w:szCs w:val="24"/>
        </w:rPr>
      </w:pPr>
    </w:p>
    <w:p w:rsidR="000E484D" w:rsidRPr="00F5023D" w:rsidRDefault="000E484D" w:rsidP="000E484D">
      <w:pPr>
        <w:widowControl w:val="0"/>
        <w:autoSpaceDE w:val="0"/>
        <w:autoSpaceDN w:val="0"/>
        <w:adjustRightInd w:val="0"/>
        <w:spacing w:after="0"/>
        <w:jc w:val="center"/>
        <w:rPr>
          <w:rFonts w:ascii="Times New Roman" w:hAnsi="Times New Roman" w:cs="Times New Roman"/>
          <w:bCs/>
          <w:sz w:val="24"/>
          <w:szCs w:val="24"/>
        </w:rPr>
      </w:pPr>
      <w:r w:rsidRPr="00F5023D">
        <w:rPr>
          <w:rFonts w:ascii="Times New Roman" w:hAnsi="Times New Roman" w:cs="Times New Roman"/>
          <w:bCs/>
          <w:sz w:val="24"/>
          <w:szCs w:val="24"/>
        </w:rPr>
        <w:t>АДМИНИСТРАТИВНЫЙ РЕГЛАМЕНТ</w:t>
      </w:r>
    </w:p>
    <w:p w:rsidR="000E484D" w:rsidRPr="00F5023D" w:rsidRDefault="000E484D" w:rsidP="003347EB">
      <w:pPr>
        <w:widowControl w:val="0"/>
        <w:autoSpaceDE w:val="0"/>
        <w:autoSpaceDN w:val="0"/>
        <w:adjustRightInd w:val="0"/>
        <w:spacing w:after="0"/>
        <w:jc w:val="center"/>
        <w:rPr>
          <w:rFonts w:ascii="Times New Roman" w:hAnsi="Times New Roman" w:cs="Times New Roman"/>
          <w:bCs/>
          <w:sz w:val="24"/>
          <w:szCs w:val="24"/>
        </w:rPr>
      </w:pPr>
      <w:r w:rsidRPr="00F5023D">
        <w:rPr>
          <w:rFonts w:ascii="Times New Roman" w:hAnsi="Times New Roman" w:cs="Times New Roman"/>
          <w:bCs/>
          <w:sz w:val="24"/>
          <w:szCs w:val="24"/>
        </w:rPr>
        <w:t>по исполнению муниц</w:t>
      </w:r>
      <w:r w:rsidR="00A16A81" w:rsidRPr="00F5023D">
        <w:rPr>
          <w:rFonts w:ascii="Times New Roman" w:hAnsi="Times New Roman" w:cs="Times New Roman"/>
          <w:bCs/>
          <w:sz w:val="24"/>
          <w:szCs w:val="24"/>
        </w:rPr>
        <w:t>ипальной функции «</w:t>
      </w:r>
      <w:r w:rsidRPr="00F5023D">
        <w:rPr>
          <w:rFonts w:ascii="Times New Roman" w:hAnsi="Times New Roman" w:cs="Times New Roman"/>
          <w:bCs/>
          <w:sz w:val="24"/>
          <w:szCs w:val="24"/>
        </w:rPr>
        <w:t>Муниципальный земельный контроль</w:t>
      </w:r>
    </w:p>
    <w:p w:rsidR="000E484D" w:rsidRPr="00F5023D" w:rsidRDefault="000E484D" w:rsidP="000E484D">
      <w:pPr>
        <w:widowControl w:val="0"/>
        <w:autoSpaceDE w:val="0"/>
        <w:autoSpaceDN w:val="0"/>
        <w:adjustRightInd w:val="0"/>
        <w:spacing w:after="0"/>
        <w:jc w:val="center"/>
        <w:rPr>
          <w:rFonts w:ascii="Times New Roman" w:hAnsi="Times New Roman" w:cs="Times New Roman"/>
          <w:bCs/>
          <w:sz w:val="24"/>
          <w:szCs w:val="24"/>
        </w:rPr>
      </w:pPr>
      <w:r w:rsidRPr="00F5023D">
        <w:rPr>
          <w:rFonts w:ascii="Times New Roman" w:hAnsi="Times New Roman" w:cs="Times New Roman"/>
          <w:bCs/>
          <w:sz w:val="24"/>
          <w:szCs w:val="24"/>
        </w:rPr>
        <w:t xml:space="preserve">за использованием земель на территории </w:t>
      </w:r>
      <w:proofErr w:type="gramStart"/>
      <w:r w:rsidRPr="00F5023D">
        <w:rPr>
          <w:rFonts w:ascii="Times New Roman" w:hAnsi="Times New Roman" w:cs="Times New Roman"/>
          <w:bCs/>
          <w:sz w:val="24"/>
          <w:szCs w:val="24"/>
        </w:rPr>
        <w:t>муниципального</w:t>
      </w:r>
      <w:proofErr w:type="gramEnd"/>
    </w:p>
    <w:p w:rsidR="000E484D" w:rsidRPr="00F5023D" w:rsidRDefault="00D67877" w:rsidP="000E484D">
      <w:pPr>
        <w:widowControl w:val="0"/>
        <w:autoSpaceDE w:val="0"/>
        <w:autoSpaceDN w:val="0"/>
        <w:adjustRightInd w:val="0"/>
        <w:spacing w:after="0"/>
        <w:jc w:val="center"/>
        <w:rPr>
          <w:rFonts w:ascii="Times New Roman" w:hAnsi="Times New Roman" w:cs="Times New Roman"/>
          <w:bCs/>
          <w:sz w:val="24"/>
          <w:szCs w:val="24"/>
        </w:rPr>
      </w:pPr>
      <w:r w:rsidRPr="00F5023D">
        <w:rPr>
          <w:rFonts w:ascii="Times New Roman" w:hAnsi="Times New Roman" w:cs="Times New Roman"/>
          <w:bCs/>
          <w:sz w:val="24"/>
          <w:szCs w:val="24"/>
        </w:rPr>
        <w:t>образования городско</w:t>
      </w:r>
      <w:r w:rsidR="006F3ADD" w:rsidRPr="00F5023D">
        <w:rPr>
          <w:rFonts w:ascii="Times New Roman" w:hAnsi="Times New Roman" w:cs="Times New Roman"/>
          <w:bCs/>
          <w:sz w:val="24"/>
          <w:szCs w:val="24"/>
        </w:rPr>
        <w:t>й</w:t>
      </w:r>
      <w:r w:rsidRPr="00F5023D">
        <w:rPr>
          <w:rFonts w:ascii="Times New Roman" w:hAnsi="Times New Roman" w:cs="Times New Roman"/>
          <w:bCs/>
          <w:sz w:val="24"/>
          <w:szCs w:val="24"/>
        </w:rPr>
        <w:t xml:space="preserve"> округ </w:t>
      </w:r>
      <w:r w:rsidR="000E484D" w:rsidRPr="00F5023D">
        <w:rPr>
          <w:rFonts w:ascii="Times New Roman" w:hAnsi="Times New Roman" w:cs="Times New Roman"/>
          <w:bCs/>
          <w:sz w:val="24"/>
          <w:szCs w:val="24"/>
        </w:rPr>
        <w:t>город Фокино</w:t>
      </w:r>
      <w:r w:rsidRPr="00F5023D">
        <w:rPr>
          <w:rFonts w:ascii="Times New Roman" w:hAnsi="Times New Roman" w:cs="Times New Roman"/>
          <w:bCs/>
          <w:sz w:val="24"/>
          <w:szCs w:val="24"/>
        </w:rPr>
        <w:t xml:space="preserve">  Брянской области</w:t>
      </w:r>
      <w:r w:rsidR="00A16A81" w:rsidRPr="00F5023D">
        <w:rPr>
          <w:rFonts w:ascii="Times New Roman" w:hAnsi="Times New Roman" w:cs="Times New Roman"/>
          <w:bCs/>
          <w:sz w:val="24"/>
          <w:szCs w:val="24"/>
        </w:rPr>
        <w:t>»</w:t>
      </w:r>
    </w:p>
    <w:p w:rsidR="000E484D" w:rsidRPr="00F5023D" w:rsidRDefault="000E484D" w:rsidP="000E484D">
      <w:pPr>
        <w:widowControl w:val="0"/>
        <w:autoSpaceDE w:val="0"/>
        <w:autoSpaceDN w:val="0"/>
        <w:adjustRightInd w:val="0"/>
        <w:spacing w:after="0"/>
        <w:jc w:val="center"/>
        <w:rPr>
          <w:rFonts w:ascii="Times New Roman" w:hAnsi="Times New Roman" w:cs="Times New Roman"/>
          <w:sz w:val="24"/>
          <w:szCs w:val="24"/>
        </w:rPr>
      </w:pPr>
    </w:p>
    <w:p w:rsidR="000E484D" w:rsidRPr="00F5023D" w:rsidRDefault="000E484D" w:rsidP="000E484D">
      <w:pPr>
        <w:widowControl w:val="0"/>
        <w:autoSpaceDE w:val="0"/>
        <w:autoSpaceDN w:val="0"/>
        <w:adjustRightInd w:val="0"/>
        <w:spacing w:after="0"/>
        <w:jc w:val="center"/>
        <w:outlineLvl w:val="1"/>
        <w:rPr>
          <w:rFonts w:ascii="Times New Roman" w:hAnsi="Times New Roman" w:cs="Times New Roman"/>
          <w:sz w:val="24"/>
          <w:szCs w:val="24"/>
        </w:rPr>
      </w:pPr>
      <w:r w:rsidRPr="00F5023D">
        <w:rPr>
          <w:rFonts w:ascii="Times New Roman" w:hAnsi="Times New Roman" w:cs="Times New Roman"/>
          <w:sz w:val="24"/>
          <w:szCs w:val="24"/>
        </w:rPr>
        <w:t>1. Общие положения</w:t>
      </w:r>
    </w:p>
    <w:p w:rsidR="00B83172" w:rsidRPr="00F5023D" w:rsidRDefault="000E484D" w:rsidP="002C265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F5023D">
        <w:rPr>
          <w:rFonts w:ascii="Times New Roman" w:eastAsia="Times New Roman" w:hAnsi="Times New Roman" w:cs="Times New Roman"/>
          <w:sz w:val="24"/>
          <w:szCs w:val="24"/>
          <w:lang w:eastAsia="ru-RU"/>
        </w:rPr>
        <w:t>1.</w:t>
      </w:r>
      <w:r w:rsidR="00893A82" w:rsidRPr="00F5023D">
        <w:rPr>
          <w:rFonts w:ascii="Times New Roman" w:eastAsia="Times New Roman" w:hAnsi="Times New Roman" w:cs="Times New Roman"/>
          <w:sz w:val="24"/>
          <w:szCs w:val="24"/>
          <w:lang w:eastAsia="ru-RU"/>
        </w:rPr>
        <w:t>1.</w:t>
      </w:r>
      <w:r w:rsidR="00B83172" w:rsidRPr="00F5023D">
        <w:rPr>
          <w:rFonts w:ascii="Times New Roman" w:eastAsia="Times New Roman" w:hAnsi="Times New Roman" w:cs="Times New Roman"/>
          <w:sz w:val="24"/>
          <w:szCs w:val="24"/>
          <w:lang w:eastAsia="ru-RU"/>
        </w:rPr>
        <w:t xml:space="preserve">Наименование муниципального контроля. </w:t>
      </w:r>
    </w:p>
    <w:p w:rsidR="00F34B4B" w:rsidRPr="00F5023D" w:rsidRDefault="00CF7CA4" w:rsidP="000E484D">
      <w:pPr>
        <w:widowControl w:val="0"/>
        <w:autoSpaceDE w:val="0"/>
        <w:autoSpaceDN w:val="0"/>
        <w:adjustRightInd w:val="0"/>
        <w:spacing w:after="0"/>
        <w:jc w:val="both"/>
        <w:rPr>
          <w:rFonts w:ascii="Times New Roman" w:hAnsi="Times New Roman" w:cs="Times New Roman"/>
          <w:bCs/>
          <w:sz w:val="24"/>
          <w:szCs w:val="24"/>
        </w:rPr>
      </w:pPr>
      <w:proofErr w:type="gramStart"/>
      <w:r w:rsidRPr="00F5023D">
        <w:rPr>
          <w:rFonts w:ascii="Times New Roman" w:hAnsi="Times New Roman" w:cs="Times New Roman"/>
          <w:sz w:val="24"/>
          <w:szCs w:val="24"/>
          <w:shd w:val="clear" w:color="auto" w:fill="FFFFFF"/>
        </w:rPr>
        <w:t>Административный регламент</w:t>
      </w:r>
      <w:r w:rsidR="00C03A75">
        <w:rPr>
          <w:rFonts w:ascii="Times New Roman" w:hAnsi="Times New Roman" w:cs="Times New Roman"/>
          <w:sz w:val="24"/>
          <w:szCs w:val="24"/>
          <w:shd w:val="clear" w:color="auto" w:fill="FFFFFF"/>
        </w:rPr>
        <w:t xml:space="preserve"> </w:t>
      </w:r>
      <w:r w:rsidR="006F3ADD" w:rsidRPr="00F5023D">
        <w:rPr>
          <w:rFonts w:ascii="Times New Roman" w:hAnsi="Times New Roman" w:cs="Times New Roman"/>
          <w:bCs/>
          <w:sz w:val="24"/>
          <w:szCs w:val="24"/>
        </w:rPr>
        <w:t>по и</w:t>
      </w:r>
      <w:r w:rsidR="00C03A75">
        <w:rPr>
          <w:rFonts w:ascii="Times New Roman" w:hAnsi="Times New Roman" w:cs="Times New Roman"/>
          <w:bCs/>
          <w:sz w:val="24"/>
          <w:szCs w:val="24"/>
        </w:rPr>
        <w:t>сполнению муниципальной функции «</w:t>
      </w:r>
      <w:r w:rsidR="006F3ADD" w:rsidRPr="00F5023D">
        <w:rPr>
          <w:rFonts w:ascii="Times New Roman" w:hAnsi="Times New Roman" w:cs="Times New Roman"/>
          <w:bCs/>
          <w:sz w:val="24"/>
          <w:szCs w:val="24"/>
        </w:rPr>
        <w:t>Муниципальный земельный контроль за использованием земель на территории муниципального образования городской округ город Фокино  Брянской области</w:t>
      </w:r>
      <w:r w:rsidR="00A16A81" w:rsidRPr="00F5023D">
        <w:rPr>
          <w:rFonts w:ascii="Times New Roman" w:hAnsi="Times New Roman" w:cs="Times New Roman"/>
          <w:bCs/>
          <w:sz w:val="24"/>
          <w:szCs w:val="24"/>
        </w:rPr>
        <w:t>»</w:t>
      </w:r>
      <w:r w:rsidRPr="00F5023D">
        <w:rPr>
          <w:rFonts w:ascii="Times New Roman" w:hAnsi="Times New Roman" w:cs="Times New Roman"/>
          <w:sz w:val="24"/>
          <w:szCs w:val="24"/>
          <w:shd w:val="clear" w:color="auto" w:fill="FFFFFF"/>
        </w:rPr>
        <w:t xml:space="preserve"> (далее - административный регламент) устанавливает требования к порядку осуществления муниципального земельного контроля на территории </w:t>
      </w:r>
      <w:r w:rsidRPr="00F5023D">
        <w:rPr>
          <w:rFonts w:ascii="Times New Roman" w:hAnsi="Times New Roman" w:cs="Times New Roman"/>
          <w:bCs/>
          <w:sz w:val="24"/>
          <w:szCs w:val="24"/>
        </w:rPr>
        <w:t>муни</w:t>
      </w:r>
      <w:r w:rsidR="006F3ADD" w:rsidRPr="00F5023D">
        <w:rPr>
          <w:rFonts w:ascii="Times New Roman" w:hAnsi="Times New Roman" w:cs="Times New Roman"/>
          <w:bCs/>
          <w:sz w:val="24"/>
          <w:szCs w:val="24"/>
        </w:rPr>
        <w:t>ципального образования городской</w:t>
      </w:r>
      <w:r w:rsidRPr="00F5023D">
        <w:rPr>
          <w:rFonts w:ascii="Times New Roman" w:hAnsi="Times New Roman" w:cs="Times New Roman"/>
          <w:bCs/>
          <w:sz w:val="24"/>
          <w:szCs w:val="24"/>
        </w:rPr>
        <w:t xml:space="preserve"> округ город Фокино</w:t>
      </w:r>
      <w:r w:rsidR="00D67877" w:rsidRPr="00F5023D">
        <w:rPr>
          <w:rFonts w:ascii="Times New Roman" w:hAnsi="Times New Roman" w:cs="Times New Roman"/>
          <w:bCs/>
          <w:sz w:val="24"/>
          <w:szCs w:val="24"/>
        </w:rPr>
        <w:t xml:space="preserve">  Брянской области</w:t>
      </w:r>
      <w:r w:rsidRPr="00F5023D">
        <w:rPr>
          <w:rFonts w:ascii="Times New Roman" w:hAnsi="Times New Roman" w:cs="Times New Roman"/>
          <w:sz w:val="24"/>
          <w:szCs w:val="24"/>
          <w:shd w:val="clear" w:color="auto" w:fill="FFFFFF"/>
        </w:rPr>
        <w:t xml:space="preserve"> (далее - муниципальный земельный контроль), состав, последовательность и сроки выполнения административных процедур (действий), требования к порядку их выполнения</w:t>
      </w:r>
      <w:proofErr w:type="gramEnd"/>
      <w:r w:rsidRPr="00F5023D">
        <w:rPr>
          <w:rFonts w:ascii="Times New Roman" w:hAnsi="Times New Roman" w:cs="Times New Roman"/>
          <w:sz w:val="24"/>
          <w:szCs w:val="24"/>
          <w:shd w:val="clear" w:color="auto" w:fill="FFFFFF"/>
        </w:rPr>
        <w:t xml:space="preserve">,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земельного контроля, порядок досудебный (внесудебный) обжалования решений и действий (бездействия) </w:t>
      </w:r>
      <w:r w:rsidR="006F3ADD" w:rsidRPr="00F5023D">
        <w:rPr>
          <w:rFonts w:ascii="Times New Roman" w:hAnsi="Times New Roman" w:cs="Times New Roman"/>
          <w:sz w:val="24"/>
          <w:szCs w:val="24"/>
          <w:shd w:val="clear" w:color="auto" w:fill="FFFFFF"/>
        </w:rPr>
        <w:t xml:space="preserve">КУМИ </w:t>
      </w:r>
      <w:r w:rsidRPr="00F5023D">
        <w:rPr>
          <w:rFonts w:ascii="Times New Roman" w:hAnsi="Times New Roman" w:cs="Times New Roman"/>
          <w:bCs/>
          <w:sz w:val="24"/>
          <w:szCs w:val="24"/>
        </w:rPr>
        <w:t>г</w:t>
      </w:r>
      <w:r w:rsidR="006F3ADD" w:rsidRPr="00F5023D">
        <w:rPr>
          <w:rFonts w:ascii="Times New Roman" w:hAnsi="Times New Roman" w:cs="Times New Roman"/>
          <w:bCs/>
          <w:sz w:val="24"/>
          <w:szCs w:val="24"/>
        </w:rPr>
        <w:t>.</w:t>
      </w:r>
      <w:r w:rsidRPr="00F5023D">
        <w:rPr>
          <w:rFonts w:ascii="Times New Roman" w:hAnsi="Times New Roman" w:cs="Times New Roman"/>
          <w:bCs/>
          <w:sz w:val="24"/>
          <w:szCs w:val="24"/>
        </w:rPr>
        <w:t xml:space="preserve"> Фокин</w:t>
      </w:r>
      <w:proofErr w:type="gramStart"/>
      <w:r w:rsidRPr="00F5023D">
        <w:rPr>
          <w:rFonts w:ascii="Times New Roman" w:hAnsi="Times New Roman" w:cs="Times New Roman"/>
          <w:bCs/>
          <w:sz w:val="24"/>
          <w:szCs w:val="24"/>
        </w:rPr>
        <w:t>о</w:t>
      </w:r>
      <w:r w:rsidRPr="00F5023D">
        <w:rPr>
          <w:rFonts w:ascii="Times New Roman" w:hAnsi="Times New Roman" w:cs="Times New Roman"/>
          <w:sz w:val="24"/>
          <w:szCs w:val="24"/>
          <w:shd w:val="clear" w:color="auto" w:fill="FFFFFF"/>
        </w:rPr>
        <w:t>(</w:t>
      </w:r>
      <w:proofErr w:type="gramEnd"/>
      <w:r w:rsidRPr="00F5023D">
        <w:rPr>
          <w:rFonts w:ascii="Times New Roman" w:hAnsi="Times New Roman" w:cs="Times New Roman"/>
          <w:sz w:val="24"/>
          <w:szCs w:val="24"/>
          <w:shd w:val="clear" w:color="auto" w:fill="FFFFFF"/>
        </w:rPr>
        <w:t>далее -</w:t>
      </w:r>
      <w:r w:rsidR="006F3ADD" w:rsidRPr="00F5023D">
        <w:rPr>
          <w:rFonts w:ascii="Times New Roman" w:hAnsi="Times New Roman" w:cs="Times New Roman"/>
          <w:sz w:val="24"/>
          <w:szCs w:val="24"/>
          <w:shd w:val="clear" w:color="auto" w:fill="FFFFFF"/>
        </w:rPr>
        <w:t>КУМИ</w:t>
      </w:r>
      <w:r w:rsidRPr="00F5023D">
        <w:rPr>
          <w:rFonts w:ascii="Times New Roman" w:hAnsi="Times New Roman" w:cs="Times New Roman"/>
          <w:sz w:val="24"/>
          <w:szCs w:val="24"/>
          <w:shd w:val="clear" w:color="auto" w:fill="FFFFFF"/>
        </w:rPr>
        <w:t>), осуществляющ</w:t>
      </w:r>
      <w:r w:rsidR="006F3ADD" w:rsidRPr="00F5023D">
        <w:rPr>
          <w:rFonts w:ascii="Times New Roman" w:hAnsi="Times New Roman" w:cs="Times New Roman"/>
          <w:sz w:val="24"/>
          <w:szCs w:val="24"/>
          <w:shd w:val="clear" w:color="auto" w:fill="FFFFFF"/>
        </w:rPr>
        <w:t>его</w:t>
      </w:r>
      <w:r w:rsidRPr="00F5023D">
        <w:rPr>
          <w:rFonts w:ascii="Times New Roman" w:hAnsi="Times New Roman" w:cs="Times New Roman"/>
          <w:sz w:val="24"/>
          <w:szCs w:val="24"/>
          <w:shd w:val="clear" w:color="auto" w:fill="FFFFFF"/>
        </w:rPr>
        <w:t xml:space="preserve"> муниципальны</w:t>
      </w:r>
      <w:r w:rsidR="006F3ADD" w:rsidRPr="00F5023D">
        <w:rPr>
          <w:rFonts w:ascii="Times New Roman" w:hAnsi="Times New Roman" w:cs="Times New Roman"/>
          <w:sz w:val="24"/>
          <w:szCs w:val="24"/>
          <w:shd w:val="clear" w:color="auto" w:fill="FFFFFF"/>
        </w:rPr>
        <w:t>й земельный контроль, а также его</w:t>
      </w:r>
      <w:r w:rsidRPr="00F5023D">
        <w:rPr>
          <w:rFonts w:ascii="Times New Roman" w:hAnsi="Times New Roman" w:cs="Times New Roman"/>
          <w:sz w:val="24"/>
          <w:szCs w:val="24"/>
          <w:shd w:val="clear" w:color="auto" w:fill="FFFFFF"/>
        </w:rPr>
        <w:t xml:space="preserve"> должностных лиц.</w:t>
      </w:r>
    </w:p>
    <w:p w:rsidR="006F3ADD" w:rsidRPr="00F5023D" w:rsidRDefault="00893A82" w:rsidP="002C265A">
      <w:pPr>
        <w:widowControl w:val="0"/>
        <w:autoSpaceDE w:val="0"/>
        <w:autoSpaceDN w:val="0"/>
        <w:adjustRightInd w:val="0"/>
        <w:spacing w:after="0"/>
        <w:ind w:firstLine="708"/>
        <w:jc w:val="both"/>
        <w:rPr>
          <w:rFonts w:ascii="Times New Roman" w:hAnsi="Times New Roman" w:cs="Times New Roman"/>
          <w:bCs/>
          <w:sz w:val="24"/>
          <w:szCs w:val="24"/>
        </w:rPr>
      </w:pPr>
      <w:r w:rsidRPr="00F5023D">
        <w:rPr>
          <w:rFonts w:ascii="Times New Roman" w:hAnsi="Times New Roman" w:cs="Times New Roman"/>
          <w:bCs/>
          <w:sz w:val="24"/>
          <w:szCs w:val="24"/>
        </w:rPr>
        <w:t xml:space="preserve">1.2. </w:t>
      </w:r>
      <w:r w:rsidR="006F3ADD" w:rsidRPr="00F5023D">
        <w:rPr>
          <w:rFonts w:ascii="Times New Roman" w:hAnsi="Times New Roman" w:cs="Times New Roman"/>
          <w:bCs/>
          <w:sz w:val="24"/>
          <w:szCs w:val="24"/>
        </w:rPr>
        <w:t xml:space="preserve">Органом, уполномоченным на исполнение муниципальной функции по муниципальной функции  по муниципальному контролю </w:t>
      </w:r>
      <w:r w:rsidR="00F34B4B" w:rsidRPr="00F5023D">
        <w:rPr>
          <w:rFonts w:ascii="Times New Roman" w:hAnsi="Times New Roman" w:cs="Times New Roman"/>
          <w:bCs/>
          <w:sz w:val="24"/>
          <w:szCs w:val="24"/>
        </w:rPr>
        <w:t xml:space="preserve"> является Комитет по управлению муниципальным </w:t>
      </w:r>
      <w:r w:rsidR="003347EB" w:rsidRPr="00F5023D">
        <w:rPr>
          <w:rFonts w:ascii="Times New Roman" w:hAnsi="Times New Roman" w:cs="Times New Roman"/>
          <w:bCs/>
          <w:sz w:val="24"/>
          <w:szCs w:val="24"/>
        </w:rPr>
        <w:t>имуществом</w:t>
      </w:r>
      <w:r w:rsidR="00F34B4B" w:rsidRPr="00F5023D">
        <w:rPr>
          <w:rFonts w:ascii="Times New Roman" w:hAnsi="Times New Roman" w:cs="Times New Roman"/>
          <w:bCs/>
          <w:sz w:val="24"/>
          <w:szCs w:val="24"/>
        </w:rPr>
        <w:t xml:space="preserve"> города Фокино (далее КУМИ г</w:t>
      </w:r>
      <w:proofErr w:type="gramStart"/>
      <w:r w:rsidR="00F34B4B" w:rsidRPr="00F5023D">
        <w:rPr>
          <w:rFonts w:ascii="Times New Roman" w:hAnsi="Times New Roman" w:cs="Times New Roman"/>
          <w:bCs/>
          <w:sz w:val="24"/>
          <w:szCs w:val="24"/>
        </w:rPr>
        <w:t>.Ф</w:t>
      </w:r>
      <w:proofErr w:type="gramEnd"/>
      <w:r w:rsidR="00F34B4B" w:rsidRPr="00F5023D">
        <w:rPr>
          <w:rFonts w:ascii="Times New Roman" w:hAnsi="Times New Roman" w:cs="Times New Roman"/>
          <w:bCs/>
          <w:sz w:val="24"/>
          <w:szCs w:val="24"/>
        </w:rPr>
        <w:t xml:space="preserve">окино). </w:t>
      </w:r>
    </w:p>
    <w:p w:rsidR="00F34B4B" w:rsidRPr="00F5023D" w:rsidRDefault="00CC6930" w:rsidP="002C265A">
      <w:pPr>
        <w:widowControl w:val="0"/>
        <w:autoSpaceDE w:val="0"/>
        <w:autoSpaceDN w:val="0"/>
        <w:adjustRightInd w:val="0"/>
        <w:spacing w:after="0"/>
        <w:ind w:firstLine="708"/>
        <w:rPr>
          <w:rFonts w:ascii="Times New Roman" w:eastAsia="Times New Roman" w:hAnsi="Times New Roman" w:cs="Times New Roman"/>
          <w:sz w:val="24"/>
          <w:szCs w:val="24"/>
          <w:lang w:eastAsia="ru-RU"/>
        </w:rPr>
      </w:pPr>
      <w:r w:rsidRPr="00F5023D">
        <w:rPr>
          <w:rFonts w:ascii="Times New Roman" w:eastAsia="Times New Roman" w:hAnsi="Times New Roman" w:cs="Times New Roman"/>
          <w:sz w:val="24"/>
          <w:szCs w:val="24"/>
          <w:lang w:eastAsia="ru-RU"/>
        </w:rPr>
        <w:t>1.</w:t>
      </w:r>
      <w:r w:rsidR="00F34B4B" w:rsidRPr="00F5023D">
        <w:rPr>
          <w:rFonts w:ascii="Times New Roman" w:eastAsia="Times New Roman" w:hAnsi="Times New Roman" w:cs="Times New Roman"/>
          <w:sz w:val="24"/>
          <w:szCs w:val="24"/>
          <w:lang w:eastAsia="ru-RU"/>
        </w:rPr>
        <w:t xml:space="preserve">3. </w:t>
      </w:r>
      <w:r w:rsidR="006F3ADD" w:rsidRPr="00F5023D">
        <w:rPr>
          <w:rFonts w:ascii="Times New Roman" w:eastAsia="Times New Roman" w:hAnsi="Times New Roman" w:cs="Times New Roman"/>
          <w:sz w:val="24"/>
          <w:szCs w:val="24"/>
          <w:lang w:eastAsia="ru-RU"/>
        </w:rPr>
        <w:t>Нормативно правовые акты, регулирующие осуществление функции по муниципальному контролю:</w:t>
      </w:r>
    </w:p>
    <w:p w:rsidR="00CB0AF7" w:rsidRPr="00564343" w:rsidRDefault="00F34B4B" w:rsidP="00EC4F12">
      <w:pPr>
        <w:autoSpaceDE w:val="0"/>
        <w:autoSpaceDN w:val="0"/>
        <w:adjustRightInd w:val="0"/>
        <w:spacing w:after="0"/>
        <w:jc w:val="both"/>
        <w:rPr>
          <w:rFonts w:ascii="Times New Roman" w:hAnsi="Times New Roman" w:cs="Times New Roman"/>
          <w:sz w:val="24"/>
          <w:szCs w:val="24"/>
        </w:rPr>
      </w:pPr>
      <w:r w:rsidRPr="00564343">
        <w:rPr>
          <w:rFonts w:ascii="Times New Roman" w:eastAsia="Times New Roman" w:hAnsi="Times New Roman" w:cs="Times New Roman"/>
          <w:sz w:val="24"/>
          <w:szCs w:val="24"/>
          <w:lang w:eastAsia="ru-RU"/>
        </w:rPr>
        <w:t>- </w:t>
      </w:r>
      <w:hyperlink r:id="rId15" w:history="1">
        <w:r w:rsidRPr="00564343">
          <w:rPr>
            <w:rFonts w:ascii="Times New Roman" w:eastAsia="Times New Roman" w:hAnsi="Times New Roman" w:cs="Times New Roman"/>
            <w:sz w:val="24"/>
            <w:szCs w:val="24"/>
            <w:lang w:eastAsia="ru-RU"/>
          </w:rPr>
          <w:t>Земельным кодексом Российской Федерации</w:t>
        </w:r>
      </w:hyperlink>
      <w:r w:rsidR="00EC4F12" w:rsidRPr="00564343">
        <w:rPr>
          <w:rFonts w:ascii="Times New Roman" w:hAnsi="Times New Roman" w:cs="Times New Roman"/>
          <w:sz w:val="24"/>
          <w:szCs w:val="24"/>
        </w:rPr>
        <w:t xml:space="preserve"> от 25.10.2001 N 136-ФЗ, (С изменениями от  27.12.2019), "Собрание законодательства РФ", 29.10.2001, N 44, ст. 4147,"Парламентская газета", N 204-205, 30.10.2001,"Российская газета", N 211-212, 30.10.2001</w:t>
      </w:r>
      <w:r w:rsidRPr="00564343">
        <w:rPr>
          <w:rFonts w:ascii="Times New Roman" w:eastAsia="Times New Roman" w:hAnsi="Times New Roman" w:cs="Times New Roman"/>
          <w:sz w:val="24"/>
          <w:szCs w:val="24"/>
          <w:lang w:eastAsia="ru-RU"/>
        </w:rPr>
        <w:t>;</w:t>
      </w:r>
      <w:r w:rsidRPr="00564343">
        <w:rPr>
          <w:rFonts w:ascii="Times New Roman" w:eastAsia="Times New Roman" w:hAnsi="Times New Roman" w:cs="Times New Roman"/>
          <w:sz w:val="24"/>
          <w:szCs w:val="24"/>
          <w:lang w:eastAsia="ru-RU"/>
        </w:rPr>
        <w:br/>
        <w:t>- </w:t>
      </w:r>
      <w:hyperlink r:id="rId16" w:history="1">
        <w:r w:rsidRPr="0056434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00A265FC" w:rsidRPr="00564343">
        <w:rPr>
          <w:rFonts w:ascii="Times New Roman" w:hAnsi="Times New Roman" w:cs="Times New Roman"/>
          <w:sz w:val="24"/>
          <w:szCs w:val="24"/>
        </w:rPr>
        <w:t xml:space="preserve"> "Российская газета", N 256, 31.12.2001,"Парламентская газета", N 2-5, 05.01.2002,"Собрание законодательства РФ", 07.01.2002, N 1 (ч. 1), ст. 1,  (С изменениями от 16.12.2019</w:t>
      </w:r>
      <w:r w:rsidR="00A265FC" w:rsidRPr="00564343">
        <w:rPr>
          <w:rFonts w:ascii="Times New Roman" w:eastAsia="Times New Roman" w:hAnsi="Times New Roman" w:cs="Times New Roman"/>
          <w:sz w:val="24"/>
          <w:szCs w:val="24"/>
          <w:lang w:eastAsia="ru-RU"/>
        </w:rPr>
        <w:t xml:space="preserve">) </w:t>
      </w:r>
      <w:r w:rsidR="00A265FC" w:rsidRPr="00564343">
        <w:rPr>
          <w:rFonts w:ascii="Times New Roman" w:hAnsi="Times New Roman" w:cs="Times New Roman"/>
          <w:sz w:val="24"/>
          <w:szCs w:val="24"/>
        </w:rPr>
        <w:t>"Российская газета", N 256, 31.12.2001,"Парламентская газета", N 2-5, 05.01.2002,"Собрание законодательства РФ", 07.01.2002, N 1 (ч. 1), ст. 1</w:t>
      </w:r>
      <w:r w:rsidRPr="00564343">
        <w:rPr>
          <w:rFonts w:ascii="Times New Roman" w:eastAsia="Times New Roman" w:hAnsi="Times New Roman" w:cs="Times New Roman"/>
          <w:sz w:val="24"/>
          <w:szCs w:val="24"/>
          <w:lang w:eastAsia="ru-RU"/>
        </w:rPr>
        <w:t>;</w:t>
      </w:r>
      <w:r w:rsidRPr="00564343">
        <w:rPr>
          <w:rFonts w:ascii="Times New Roman" w:eastAsia="Times New Roman" w:hAnsi="Times New Roman" w:cs="Times New Roman"/>
          <w:sz w:val="24"/>
          <w:szCs w:val="24"/>
          <w:lang w:eastAsia="ru-RU"/>
        </w:rPr>
        <w:br/>
        <w:t>- </w:t>
      </w:r>
      <w:hyperlink r:id="rId17" w:history="1">
        <w:r w:rsidRPr="00564343">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00CB0AF7" w:rsidRPr="00564343">
        <w:rPr>
          <w:rFonts w:ascii="Times New Roman" w:eastAsia="Times New Roman" w:hAnsi="Times New Roman" w:cs="Times New Roman"/>
          <w:sz w:val="24"/>
          <w:szCs w:val="24"/>
          <w:lang w:eastAsia="ru-RU"/>
        </w:rPr>
        <w:t xml:space="preserve"> (С и</w:t>
      </w:r>
      <w:r w:rsidR="00CB0AF7" w:rsidRPr="00564343">
        <w:rPr>
          <w:rFonts w:ascii="Times New Roman" w:hAnsi="Times New Roman" w:cs="Times New Roman"/>
          <w:sz w:val="24"/>
          <w:szCs w:val="24"/>
        </w:rPr>
        <w:t>зменениями,  от 27.12.2019)  "Собрание законодательства РФ", 06.10.2003, N 40, ст. 3822, "Парламентская газета", N 186, 08.10.2003,"Российская газета", N 202, 08.10.2003.</w:t>
      </w:r>
      <w:r w:rsidRPr="00564343">
        <w:rPr>
          <w:rFonts w:ascii="Times New Roman" w:eastAsia="Times New Roman" w:hAnsi="Times New Roman" w:cs="Times New Roman"/>
          <w:sz w:val="24"/>
          <w:szCs w:val="24"/>
          <w:lang w:eastAsia="ru-RU"/>
        </w:rPr>
        <w:br/>
      </w:r>
      <w:r w:rsidR="00F45911" w:rsidRPr="00564343">
        <w:rPr>
          <w:rFonts w:ascii="Times New Roman" w:eastAsia="Times New Roman" w:hAnsi="Times New Roman" w:cs="Times New Roman"/>
          <w:sz w:val="24"/>
          <w:szCs w:val="24"/>
          <w:lang w:eastAsia="ru-RU"/>
        </w:rPr>
        <w:t>- </w:t>
      </w:r>
      <w:hyperlink r:id="rId18" w:history="1">
        <w:r w:rsidR="00F45911" w:rsidRPr="00564343">
          <w:rPr>
            <w:rFonts w:ascii="Times New Roman" w:eastAsia="Times New Roman" w:hAnsi="Times New Roman" w:cs="Times New Roman"/>
            <w:sz w:val="24"/>
            <w:szCs w:val="24"/>
            <w:lang w:eastAsia="ru-RU"/>
          </w:rPr>
          <w:t>Федеральным законом от 2 мая 2006 года № 59-ФЗ "О порядке рассмотрения обращений граждан Российской Федерации"</w:t>
        </w:r>
      </w:hyperlink>
      <w:r w:rsidR="00F45911" w:rsidRPr="00564343">
        <w:rPr>
          <w:rFonts w:ascii="Times New Roman" w:eastAsia="Times New Roman" w:hAnsi="Times New Roman" w:cs="Times New Roman"/>
          <w:sz w:val="24"/>
          <w:szCs w:val="24"/>
          <w:lang w:eastAsia="ru-RU"/>
        </w:rPr>
        <w:t> (далее - </w:t>
      </w:r>
      <w:hyperlink r:id="rId19" w:history="1">
        <w:r w:rsidR="00F45911" w:rsidRPr="00564343">
          <w:rPr>
            <w:rFonts w:ascii="Times New Roman" w:eastAsia="Times New Roman" w:hAnsi="Times New Roman" w:cs="Times New Roman"/>
            <w:sz w:val="24"/>
            <w:szCs w:val="24"/>
            <w:lang w:eastAsia="ru-RU"/>
          </w:rPr>
          <w:t>Федеральный закон от 2 мая 2006 года № 59-ФЗ</w:t>
        </w:r>
      </w:hyperlink>
      <w:r w:rsidR="00CB0AF7" w:rsidRPr="00564343">
        <w:rPr>
          <w:rFonts w:ascii="Times New Roman" w:eastAsia="Times New Roman" w:hAnsi="Times New Roman" w:cs="Times New Roman"/>
          <w:sz w:val="24"/>
          <w:szCs w:val="24"/>
          <w:lang w:eastAsia="ru-RU"/>
        </w:rPr>
        <w:t>) (С и</w:t>
      </w:r>
      <w:r w:rsidR="00CB0AF7" w:rsidRPr="00564343">
        <w:rPr>
          <w:rFonts w:ascii="Times New Roman" w:hAnsi="Times New Roman" w:cs="Times New Roman"/>
          <w:sz w:val="24"/>
          <w:szCs w:val="24"/>
        </w:rPr>
        <w:t>зменениями,  от 27.12.2018) "Российская газета", N 95, 05.05.2006,"Собрание законодательства РФ", 08.05.2006, N 19, ст. 2060,"Парламентская газета", N 70-71, 11.05.2006</w:t>
      </w:r>
      <w:r w:rsidR="00BF38E6" w:rsidRPr="00564343">
        <w:rPr>
          <w:rFonts w:ascii="Times New Roman" w:hAnsi="Times New Roman" w:cs="Times New Roman"/>
          <w:sz w:val="24"/>
          <w:szCs w:val="24"/>
        </w:rPr>
        <w:t>;</w:t>
      </w:r>
      <w:r w:rsidRPr="00564343">
        <w:rPr>
          <w:rFonts w:ascii="Times New Roman" w:eastAsia="Times New Roman" w:hAnsi="Times New Roman" w:cs="Times New Roman"/>
          <w:sz w:val="24"/>
          <w:szCs w:val="24"/>
          <w:lang w:eastAsia="ru-RU"/>
        </w:rPr>
        <w:br/>
        <w:t>- </w:t>
      </w:r>
      <w:hyperlink r:id="rId20" w:history="1">
        <w:r w:rsidRPr="00564343">
          <w:rPr>
            <w:rFonts w:ascii="Times New Roman" w:eastAsia="Times New Roman" w:hAnsi="Times New Roman" w:cs="Times New Roman"/>
            <w:sz w:val="24"/>
            <w:szCs w:val="24"/>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64343">
        <w:rPr>
          <w:rFonts w:ascii="Times New Roman" w:eastAsia="Times New Roman" w:hAnsi="Times New Roman" w:cs="Times New Roman"/>
          <w:sz w:val="24"/>
          <w:szCs w:val="24"/>
          <w:lang w:eastAsia="ru-RU"/>
        </w:rPr>
        <w:t> (далее - </w:t>
      </w:r>
      <w:hyperlink r:id="rId21" w:history="1">
        <w:r w:rsidRPr="00564343">
          <w:rPr>
            <w:rFonts w:ascii="Times New Roman" w:eastAsia="Times New Roman" w:hAnsi="Times New Roman" w:cs="Times New Roman"/>
            <w:sz w:val="24"/>
            <w:szCs w:val="24"/>
            <w:lang w:eastAsia="ru-RU"/>
          </w:rPr>
          <w:t>Федеральный закон от 26 декабря 2008 года № 294-ФЗ</w:t>
        </w:r>
      </w:hyperlink>
      <w:r w:rsidRPr="00564343">
        <w:rPr>
          <w:rFonts w:ascii="Times New Roman" w:eastAsia="Times New Roman" w:hAnsi="Times New Roman" w:cs="Times New Roman"/>
          <w:sz w:val="24"/>
          <w:szCs w:val="24"/>
          <w:lang w:eastAsia="ru-RU"/>
        </w:rPr>
        <w:t>)</w:t>
      </w:r>
      <w:r w:rsidR="00CB0AF7" w:rsidRPr="00564343">
        <w:rPr>
          <w:rFonts w:ascii="Times New Roman" w:eastAsia="Times New Roman" w:hAnsi="Times New Roman" w:cs="Times New Roman"/>
          <w:sz w:val="24"/>
          <w:szCs w:val="24"/>
          <w:lang w:eastAsia="ru-RU"/>
        </w:rPr>
        <w:t xml:space="preserve"> (</w:t>
      </w:r>
      <w:r w:rsidR="00BF38E6" w:rsidRPr="00564343">
        <w:rPr>
          <w:rFonts w:ascii="Times New Roman" w:eastAsia="Times New Roman" w:hAnsi="Times New Roman" w:cs="Times New Roman"/>
          <w:sz w:val="24"/>
          <w:szCs w:val="24"/>
          <w:lang w:eastAsia="ru-RU"/>
        </w:rPr>
        <w:t>С и</w:t>
      </w:r>
      <w:r w:rsidR="00BF38E6" w:rsidRPr="00564343">
        <w:rPr>
          <w:rFonts w:ascii="Times New Roman" w:hAnsi="Times New Roman" w:cs="Times New Roman"/>
          <w:sz w:val="24"/>
          <w:szCs w:val="24"/>
        </w:rPr>
        <w:t xml:space="preserve">зменениями </w:t>
      </w:r>
      <w:r w:rsidR="00CB0AF7" w:rsidRPr="00564343">
        <w:rPr>
          <w:rFonts w:ascii="Times New Roman" w:hAnsi="Times New Roman" w:cs="Times New Roman"/>
          <w:sz w:val="24"/>
          <w:szCs w:val="24"/>
        </w:rPr>
        <w:t>от 30.07.2019</w:t>
      </w:r>
      <w:r w:rsidR="00BF38E6" w:rsidRPr="00564343">
        <w:rPr>
          <w:rFonts w:ascii="Times New Roman" w:hAnsi="Times New Roman" w:cs="Times New Roman"/>
          <w:sz w:val="24"/>
          <w:szCs w:val="24"/>
        </w:rPr>
        <w:t>)</w:t>
      </w:r>
      <w:r w:rsidR="00CB0AF7" w:rsidRPr="00564343">
        <w:rPr>
          <w:rFonts w:ascii="Times New Roman" w:hAnsi="Times New Roman" w:cs="Times New Roman"/>
          <w:sz w:val="24"/>
          <w:szCs w:val="24"/>
        </w:rPr>
        <w:t>"Российская газета", N 266, 30.12.2008,</w:t>
      </w:r>
    </w:p>
    <w:p w:rsidR="00F34B4B" w:rsidRPr="00564343" w:rsidRDefault="00CB0AF7" w:rsidP="00A265FC">
      <w:pPr>
        <w:autoSpaceDE w:val="0"/>
        <w:autoSpaceDN w:val="0"/>
        <w:adjustRightInd w:val="0"/>
        <w:spacing w:after="0"/>
        <w:rPr>
          <w:rFonts w:ascii="Times New Roman" w:hAnsi="Times New Roman" w:cs="Times New Roman"/>
          <w:sz w:val="24"/>
          <w:szCs w:val="24"/>
        </w:rPr>
      </w:pPr>
      <w:r w:rsidRPr="00564343">
        <w:rPr>
          <w:rFonts w:ascii="Times New Roman" w:hAnsi="Times New Roman" w:cs="Times New Roman"/>
          <w:sz w:val="24"/>
          <w:szCs w:val="24"/>
        </w:rPr>
        <w:lastRenderedPageBreak/>
        <w:t>"Собрание законодательства РФ", 29.12.2008, N 52 (ч. 1), ст. 6249,"Парламен</w:t>
      </w:r>
      <w:r w:rsidR="00BF38E6" w:rsidRPr="00564343">
        <w:rPr>
          <w:rFonts w:ascii="Times New Roman" w:hAnsi="Times New Roman" w:cs="Times New Roman"/>
          <w:sz w:val="24"/>
          <w:szCs w:val="24"/>
        </w:rPr>
        <w:t>тская газета", N 90, 31.12.2008</w:t>
      </w:r>
      <w:r w:rsidR="00F34B4B" w:rsidRPr="00564343">
        <w:rPr>
          <w:rFonts w:ascii="Times New Roman" w:eastAsia="Times New Roman" w:hAnsi="Times New Roman" w:cs="Times New Roman"/>
          <w:sz w:val="24"/>
          <w:szCs w:val="24"/>
          <w:lang w:eastAsia="ru-RU"/>
        </w:rPr>
        <w:t>;</w:t>
      </w:r>
      <w:r w:rsidR="00F34B4B" w:rsidRPr="00564343">
        <w:rPr>
          <w:rFonts w:ascii="Times New Roman" w:eastAsia="Times New Roman" w:hAnsi="Times New Roman" w:cs="Times New Roman"/>
          <w:sz w:val="24"/>
          <w:szCs w:val="24"/>
          <w:lang w:eastAsia="ru-RU"/>
        </w:rPr>
        <w:br/>
        <w:t>- </w:t>
      </w:r>
      <w:hyperlink r:id="rId22" w:history="1">
        <w:r w:rsidR="00F34B4B" w:rsidRPr="00564343">
          <w:rPr>
            <w:rFonts w:ascii="Times New Roman" w:eastAsia="Times New Roman" w:hAnsi="Times New Roman" w:cs="Times New Roman"/>
            <w:sz w:val="24"/>
            <w:szCs w:val="24"/>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F34B4B" w:rsidRPr="00564343">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00F34B4B" w:rsidRPr="00564343">
          <w:rPr>
            <w:rFonts w:ascii="Times New Roman" w:eastAsia="Times New Roman" w:hAnsi="Times New Roman" w:cs="Times New Roman"/>
            <w:sz w:val="24"/>
            <w:szCs w:val="24"/>
            <w:lang w:eastAsia="ru-RU"/>
          </w:rPr>
          <w:t xml:space="preserve"> и индивидуальных предпринимателей"</w:t>
        </w:r>
      </w:hyperlink>
      <w:r w:rsidR="00F34B4B" w:rsidRPr="00564343">
        <w:rPr>
          <w:rFonts w:ascii="Times New Roman" w:eastAsia="Times New Roman" w:hAnsi="Times New Roman" w:cs="Times New Roman"/>
          <w:sz w:val="24"/>
          <w:szCs w:val="24"/>
          <w:lang w:eastAsia="ru-RU"/>
        </w:rPr>
        <w:t> (далее - </w:t>
      </w:r>
      <w:hyperlink r:id="rId23" w:history="1">
        <w:r w:rsidR="00F34B4B" w:rsidRPr="00564343">
          <w:rPr>
            <w:rFonts w:ascii="Times New Roman" w:eastAsia="Times New Roman" w:hAnsi="Times New Roman" w:cs="Times New Roman"/>
            <w:sz w:val="24"/>
            <w:szCs w:val="24"/>
            <w:lang w:eastAsia="ru-RU"/>
          </w:rPr>
          <w:t>постановление Правительства Российской Федерации от 30.06.2010 № 489</w:t>
        </w:r>
      </w:hyperlink>
      <w:r w:rsidR="00F34B4B" w:rsidRPr="00564343">
        <w:rPr>
          <w:rFonts w:ascii="Times New Roman" w:eastAsia="Times New Roman" w:hAnsi="Times New Roman" w:cs="Times New Roman"/>
          <w:sz w:val="24"/>
          <w:szCs w:val="24"/>
          <w:lang w:eastAsia="ru-RU"/>
        </w:rPr>
        <w:t>)</w:t>
      </w:r>
      <w:r w:rsidR="00BF38E6" w:rsidRPr="00564343">
        <w:rPr>
          <w:rFonts w:ascii="Times New Roman" w:eastAsia="Times New Roman" w:hAnsi="Times New Roman" w:cs="Times New Roman"/>
          <w:sz w:val="24"/>
          <w:szCs w:val="24"/>
          <w:lang w:eastAsia="ru-RU"/>
        </w:rPr>
        <w:t xml:space="preserve"> (С изменениями </w:t>
      </w:r>
      <w:r w:rsidR="00BF38E6" w:rsidRPr="00564343">
        <w:rPr>
          <w:rFonts w:ascii="Times New Roman" w:hAnsi="Times New Roman" w:cs="Times New Roman"/>
          <w:sz w:val="24"/>
          <w:szCs w:val="24"/>
        </w:rPr>
        <w:t>от 28.01.2019) "Собрание законодательства РФ", 12.07.2010, N 28, ст. 3706;</w:t>
      </w:r>
      <w:r w:rsidR="00F34B4B" w:rsidRPr="00564343">
        <w:rPr>
          <w:rFonts w:ascii="Times New Roman" w:eastAsia="Times New Roman" w:hAnsi="Times New Roman" w:cs="Times New Roman"/>
          <w:sz w:val="24"/>
          <w:szCs w:val="24"/>
          <w:lang w:eastAsia="ru-RU"/>
        </w:rPr>
        <w:br/>
        <w:t>- </w:t>
      </w:r>
      <w:hyperlink r:id="rId24" w:history="1">
        <w:r w:rsidR="00F34B4B" w:rsidRPr="00564343">
          <w:rPr>
            <w:rFonts w:ascii="Times New Roman" w:eastAsia="Times New Roman" w:hAnsi="Times New Roman" w:cs="Times New Roman"/>
            <w:sz w:val="24"/>
            <w:szCs w:val="24"/>
            <w:lang w:eastAsia="ru-RU"/>
          </w:rPr>
          <w:t>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hyperlink>
      <w:r w:rsidR="00F34B4B" w:rsidRPr="00564343">
        <w:rPr>
          <w:rFonts w:ascii="Times New Roman" w:eastAsia="Times New Roman" w:hAnsi="Times New Roman" w:cs="Times New Roman"/>
          <w:sz w:val="24"/>
          <w:szCs w:val="24"/>
          <w:lang w:eastAsia="ru-RU"/>
        </w:rPr>
        <w:t> (далее - </w:t>
      </w:r>
      <w:hyperlink r:id="rId25" w:history="1">
        <w:r w:rsidR="00F34B4B" w:rsidRPr="00564343">
          <w:rPr>
            <w:rFonts w:ascii="Times New Roman" w:eastAsia="Times New Roman" w:hAnsi="Times New Roman" w:cs="Times New Roman"/>
            <w:sz w:val="24"/>
            <w:szCs w:val="24"/>
            <w:lang w:eastAsia="ru-RU"/>
          </w:rPr>
          <w:t>постановление Правительства Российской Федерации от 26.12.2014 № 1515</w:t>
        </w:r>
      </w:hyperlink>
      <w:r w:rsidR="00F34B4B" w:rsidRPr="00564343">
        <w:rPr>
          <w:rFonts w:ascii="Times New Roman" w:eastAsia="Times New Roman" w:hAnsi="Times New Roman" w:cs="Times New Roman"/>
          <w:sz w:val="24"/>
          <w:szCs w:val="24"/>
          <w:lang w:eastAsia="ru-RU"/>
        </w:rPr>
        <w:t>)</w:t>
      </w:r>
      <w:r w:rsidR="00BF38E6" w:rsidRPr="00564343">
        <w:rPr>
          <w:rFonts w:ascii="Times New Roman" w:eastAsia="Times New Roman" w:hAnsi="Times New Roman" w:cs="Times New Roman"/>
          <w:sz w:val="24"/>
          <w:szCs w:val="24"/>
          <w:lang w:eastAsia="ru-RU"/>
        </w:rPr>
        <w:t xml:space="preserve"> (С изменениями  </w:t>
      </w:r>
      <w:r w:rsidR="00BF38E6" w:rsidRPr="00564343">
        <w:rPr>
          <w:rFonts w:ascii="Times New Roman" w:hAnsi="Times New Roman" w:cs="Times New Roman"/>
          <w:sz w:val="24"/>
          <w:szCs w:val="24"/>
        </w:rPr>
        <w:t>от 28.11.2019) "Собрание законодательства РФ", 05.01.2015, N 1 (часть II), ст. 298;</w:t>
      </w:r>
      <w:r w:rsidR="00F34B4B" w:rsidRPr="00564343">
        <w:rPr>
          <w:rFonts w:ascii="Times New Roman" w:eastAsia="Times New Roman" w:hAnsi="Times New Roman" w:cs="Times New Roman"/>
          <w:sz w:val="24"/>
          <w:szCs w:val="24"/>
          <w:lang w:eastAsia="ru-RU"/>
        </w:rPr>
        <w:br/>
        <w:t>- </w:t>
      </w:r>
      <w:hyperlink r:id="rId26" w:history="1">
        <w:r w:rsidR="00F34B4B" w:rsidRPr="00564343">
          <w:rPr>
            <w:rFonts w:ascii="Times New Roman" w:eastAsia="Times New Roman" w:hAnsi="Times New Roman" w:cs="Times New Roman"/>
            <w:sz w:val="24"/>
            <w:szCs w:val="24"/>
            <w:lang w:eastAsia="ru-RU"/>
          </w:rPr>
          <w:t>постановлением Правительства Российской Федерации от 02.01.2015 № 1 "О государственном земельном надзоре"</w:t>
        </w:r>
      </w:hyperlink>
      <w:r w:rsidR="00BF38E6" w:rsidRPr="00564343">
        <w:rPr>
          <w:rFonts w:ascii="Times New Roman" w:hAnsi="Times New Roman" w:cs="Times New Roman"/>
          <w:sz w:val="24"/>
          <w:szCs w:val="24"/>
        </w:rPr>
        <w:t xml:space="preserve"> (С изменениями 03.08.2019) "Собрание законодательства РФ", N 2, 12.01.2015, ст. 514;</w:t>
      </w:r>
      <w:r w:rsidR="00F34B4B" w:rsidRPr="00564343">
        <w:rPr>
          <w:rFonts w:ascii="Times New Roman" w:eastAsia="Times New Roman" w:hAnsi="Times New Roman" w:cs="Times New Roman"/>
          <w:sz w:val="24"/>
          <w:szCs w:val="24"/>
          <w:lang w:eastAsia="ru-RU"/>
        </w:rPr>
        <w:br/>
        <w:t>- </w:t>
      </w:r>
      <w:hyperlink r:id="rId27" w:history="1">
        <w:r w:rsidR="00F34B4B" w:rsidRPr="00564343">
          <w:rPr>
            <w:rFonts w:ascii="Times New Roman" w:eastAsia="Times New Roman" w:hAnsi="Times New Roman" w:cs="Times New Roman"/>
            <w:sz w:val="24"/>
            <w:szCs w:val="24"/>
            <w:lang w:eastAsia="ru-RU"/>
          </w:rPr>
          <w:t>постановлением Правительства Российской Федерации от 28.04.2015 № 415 "О Правилах формирования и ведения единого реестра проверок"</w:t>
        </w:r>
      </w:hyperlink>
      <w:r w:rsidR="00A265FC" w:rsidRPr="00564343">
        <w:rPr>
          <w:rFonts w:ascii="Times New Roman" w:hAnsi="Times New Roman" w:cs="Times New Roman"/>
          <w:sz w:val="24"/>
          <w:szCs w:val="24"/>
        </w:rPr>
        <w:t xml:space="preserve"> (С изменениями 31.10.2019)</w:t>
      </w:r>
      <w:r w:rsidR="00BF38E6" w:rsidRPr="00564343">
        <w:rPr>
          <w:rFonts w:ascii="Times New Roman" w:hAnsi="Times New Roman" w:cs="Times New Roman"/>
          <w:sz w:val="24"/>
          <w:szCs w:val="24"/>
        </w:rPr>
        <w:t xml:space="preserve">   "Собрание законодательства РФ", 11.05.2015, N 19, ст. 2825</w:t>
      </w:r>
      <w:r w:rsidR="00F34B4B" w:rsidRPr="00564343">
        <w:rPr>
          <w:rFonts w:ascii="Times New Roman" w:eastAsia="Times New Roman" w:hAnsi="Times New Roman" w:cs="Times New Roman"/>
          <w:sz w:val="24"/>
          <w:szCs w:val="24"/>
          <w:lang w:eastAsia="ru-RU"/>
        </w:rPr>
        <w:t>;</w:t>
      </w:r>
      <w:r w:rsidR="00F34B4B" w:rsidRPr="00564343">
        <w:rPr>
          <w:rFonts w:ascii="Times New Roman" w:eastAsia="Times New Roman" w:hAnsi="Times New Roman" w:cs="Times New Roman"/>
          <w:sz w:val="24"/>
          <w:szCs w:val="24"/>
          <w:lang w:eastAsia="ru-RU"/>
        </w:rPr>
        <w:br/>
        <w:t>- </w:t>
      </w:r>
      <w:hyperlink r:id="rId28" w:history="1">
        <w:r w:rsidR="00F34B4B" w:rsidRPr="00564343">
          <w:rPr>
            <w:rFonts w:ascii="Times New Roman" w:eastAsia="Times New Roman" w:hAnsi="Times New Roman" w:cs="Times New Roman"/>
            <w:sz w:val="24"/>
            <w:szCs w:val="24"/>
            <w:lang w:eastAsia="ru-RU"/>
          </w:rPr>
          <w:t>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00A265FC" w:rsidRPr="00564343">
        <w:rPr>
          <w:rFonts w:ascii="Times New Roman" w:hAnsi="Times New Roman" w:cs="Times New Roman"/>
          <w:sz w:val="24"/>
          <w:szCs w:val="24"/>
        </w:rPr>
        <w:t>, "Собрание законодательства РФ", 31.12.2018, N 53 (часть II), ст. 8709</w:t>
      </w:r>
      <w:r w:rsidR="00F34B4B" w:rsidRPr="00564343">
        <w:rPr>
          <w:rFonts w:ascii="Times New Roman" w:eastAsia="Times New Roman" w:hAnsi="Times New Roman" w:cs="Times New Roman"/>
          <w:sz w:val="24"/>
          <w:szCs w:val="24"/>
          <w:lang w:eastAsia="ru-RU"/>
        </w:rPr>
        <w:t>;</w:t>
      </w:r>
    </w:p>
    <w:p w:rsidR="00F34B4B" w:rsidRPr="00564343" w:rsidRDefault="00F34B4B" w:rsidP="00924BDA">
      <w:pPr>
        <w:autoSpaceDE w:val="0"/>
        <w:autoSpaceDN w:val="0"/>
        <w:adjustRightInd w:val="0"/>
        <w:spacing w:after="0"/>
        <w:jc w:val="both"/>
        <w:rPr>
          <w:rFonts w:ascii="Times New Roman" w:hAnsi="Times New Roman" w:cs="Times New Roman"/>
          <w:sz w:val="24"/>
          <w:szCs w:val="24"/>
        </w:rPr>
      </w:pPr>
      <w:r w:rsidRPr="00564343">
        <w:rPr>
          <w:rFonts w:ascii="Times New Roman" w:hAnsi="Times New Roman" w:cs="Times New Roman"/>
          <w:sz w:val="24"/>
          <w:szCs w:val="24"/>
        </w:rPr>
        <w:t xml:space="preserve">- </w:t>
      </w:r>
      <w:hyperlink r:id="rId29" w:history="1">
        <w:r w:rsidRPr="00564343">
          <w:rPr>
            <w:rFonts w:ascii="Times New Roman" w:hAnsi="Times New Roman" w:cs="Times New Roman"/>
            <w:sz w:val="24"/>
            <w:szCs w:val="24"/>
          </w:rPr>
          <w:t>Закон</w:t>
        </w:r>
        <w:r w:rsidR="009A6122" w:rsidRPr="00564343">
          <w:rPr>
            <w:rFonts w:ascii="Times New Roman" w:hAnsi="Times New Roman" w:cs="Times New Roman"/>
            <w:sz w:val="24"/>
            <w:szCs w:val="24"/>
          </w:rPr>
          <w:t>ом</w:t>
        </w:r>
      </w:hyperlink>
      <w:r w:rsidRPr="00564343">
        <w:rPr>
          <w:rFonts w:ascii="Times New Roman" w:hAnsi="Times New Roman" w:cs="Times New Roman"/>
          <w:sz w:val="24"/>
          <w:szCs w:val="24"/>
        </w:rPr>
        <w:t xml:space="preserve"> Брянской области от 8 ноября 2010 года N 94-З "О порядке организации и осуществления муниципального земельного контроля на территории муниципальных образований Брянской области"</w:t>
      </w:r>
      <w:r w:rsidR="00924BDA" w:rsidRPr="00564343">
        <w:rPr>
          <w:rFonts w:ascii="Times New Roman" w:hAnsi="Times New Roman" w:cs="Times New Roman"/>
          <w:sz w:val="24"/>
          <w:szCs w:val="24"/>
        </w:rPr>
        <w:t xml:space="preserve"> (С изменениями от  03.04.2019), Информацион</w:t>
      </w:r>
      <w:r w:rsidR="00F651D0">
        <w:rPr>
          <w:rFonts w:ascii="Times New Roman" w:hAnsi="Times New Roman" w:cs="Times New Roman"/>
          <w:sz w:val="24"/>
          <w:szCs w:val="24"/>
        </w:rPr>
        <w:t>ный бюллетень "</w:t>
      </w:r>
      <w:proofErr w:type="gramStart"/>
      <w:r w:rsidR="00F651D0">
        <w:rPr>
          <w:rFonts w:ascii="Times New Roman" w:hAnsi="Times New Roman" w:cs="Times New Roman"/>
          <w:sz w:val="24"/>
          <w:szCs w:val="24"/>
        </w:rPr>
        <w:t>Официальная</w:t>
      </w:r>
      <w:proofErr w:type="gramEnd"/>
      <w:r w:rsidR="00F651D0">
        <w:rPr>
          <w:rFonts w:ascii="Times New Roman" w:hAnsi="Times New Roman" w:cs="Times New Roman"/>
          <w:sz w:val="24"/>
          <w:szCs w:val="24"/>
        </w:rPr>
        <w:t xml:space="preserve"> </w:t>
      </w:r>
      <w:proofErr w:type="spellStart"/>
      <w:r w:rsidR="00F651D0">
        <w:rPr>
          <w:rFonts w:ascii="Times New Roman" w:hAnsi="Times New Roman" w:cs="Times New Roman"/>
          <w:sz w:val="24"/>
          <w:szCs w:val="24"/>
        </w:rPr>
        <w:t>Брянщ</w:t>
      </w:r>
      <w:r w:rsidR="00924BDA" w:rsidRPr="00564343">
        <w:rPr>
          <w:rFonts w:ascii="Times New Roman" w:hAnsi="Times New Roman" w:cs="Times New Roman"/>
          <w:sz w:val="24"/>
          <w:szCs w:val="24"/>
        </w:rPr>
        <w:t>ина</w:t>
      </w:r>
      <w:proofErr w:type="spellEnd"/>
      <w:r w:rsidR="00924BDA" w:rsidRPr="00564343">
        <w:rPr>
          <w:rFonts w:ascii="Times New Roman" w:hAnsi="Times New Roman" w:cs="Times New Roman"/>
          <w:sz w:val="24"/>
          <w:szCs w:val="24"/>
        </w:rPr>
        <w:t>", N 11/2, 09.11.2010</w:t>
      </w:r>
      <w:r w:rsidRPr="00564343">
        <w:rPr>
          <w:rFonts w:ascii="Times New Roman" w:hAnsi="Times New Roman" w:cs="Times New Roman"/>
          <w:sz w:val="24"/>
          <w:szCs w:val="24"/>
        </w:rPr>
        <w:t>;</w:t>
      </w:r>
    </w:p>
    <w:p w:rsidR="00F34B4B" w:rsidRPr="00564343" w:rsidRDefault="00F34B4B" w:rsidP="00AA2315">
      <w:pPr>
        <w:autoSpaceDE w:val="0"/>
        <w:autoSpaceDN w:val="0"/>
        <w:adjustRightInd w:val="0"/>
        <w:spacing w:after="0"/>
        <w:jc w:val="both"/>
        <w:rPr>
          <w:rFonts w:ascii="Times New Roman" w:hAnsi="Times New Roman" w:cs="Times New Roman"/>
          <w:sz w:val="24"/>
          <w:szCs w:val="24"/>
        </w:rPr>
      </w:pPr>
      <w:r w:rsidRPr="00564343">
        <w:rPr>
          <w:rFonts w:ascii="Times New Roman" w:hAnsi="Times New Roman" w:cs="Times New Roman"/>
          <w:sz w:val="24"/>
          <w:szCs w:val="24"/>
        </w:rPr>
        <w:t xml:space="preserve">- </w:t>
      </w:r>
      <w:hyperlink r:id="rId30" w:history="1">
        <w:r w:rsidRPr="00564343">
          <w:rPr>
            <w:rFonts w:ascii="Times New Roman" w:hAnsi="Times New Roman" w:cs="Times New Roman"/>
            <w:sz w:val="24"/>
            <w:szCs w:val="24"/>
          </w:rPr>
          <w:t>Закон</w:t>
        </w:r>
        <w:r w:rsidR="009A6122" w:rsidRPr="00564343">
          <w:rPr>
            <w:rFonts w:ascii="Times New Roman" w:hAnsi="Times New Roman" w:cs="Times New Roman"/>
            <w:sz w:val="24"/>
            <w:szCs w:val="24"/>
          </w:rPr>
          <w:t>ом</w:t>
        </w:r>
      </w:hyperlink>
      <w:r w:rsidRPr="00564343">
        <w:rPr>
          <w:rFonts w:ascii="Times New Roman" w:hAnsi="Times New Roman" w:cs="Times New Roman"/>
          <w:sz w:val="24"/>
          <w:szCs w:val="24"/>
        </w:rPr>
        <w:t xml:space="preserve"> Брянской области от 31 декабря 2009 года N 117-З "О некоторых вопросах в сфере организации и осуществления регионального государственного контроля (надзора) и муниципального контроля на территории Брянской области"</w:t>
      </w:r>
      <w:r w:rsidR="00AA2315" w:rsidRPr="00564343">
        <w:rPr>
          <w:rFonts w:ascii="Times New Roman" w:hAnsi="Times New Roman" w:cs="Times New Roman"/>
          <w:sz w:val="24"/>
          <w:szCs w:val="24"/>
        </w:rPr>
        <w:t xml:space="preserve"> (С изменениями   от 04.03.2010), Информационный бюллетень "Официальная </w:t>
      </w:r>
      <w:proofErr w:type="spellStart"/>
      <w:r w:rsidR="00AA2315" w:rsidRPr="00564343">
        <w:rPr>
          <w:rFonts w:ascii="Times New Roman" w:hAnsi="Times New Roman" w:cs="Times New Roman"/>
          <w:sz w:val="24"/>
          <w:szCs w:val="24"/>
        </w:rPr>
        <w:t>Брянщина</w:t>
      </w:r>
      <w:proofErr w:type="spellEnd"/>
      <w:r w:rsidR="00AA2315" w:rsidRPr="00564343">
        <w:rPr>
          <w:rFonts w:ascii="Times New Roman" w:hAnsi="Times New Roman" w:cs="Times New Roman"/>
          <w:sz w:val="24"/>
          <w:szCs w:val="24"/>
        </w:rPr>
        <w:t>", N 20, 31.12.2009</w:t>
      </w:r>
      <w:r w:rsidRPr="00564343">
        <w:rPr>
          <w:rFonts w:ascii="Times New Roman" w:hAnsi="Times New Roman" w:cs="Times New Roman"/>
          <w:sz w:val="24"/>
          <w:szCs w:val="24"/>
        </w:rPr>
        <w:t>;</w:t>
      </w:r>
    </w:p>
    <w:p w:rsidR="00F34B4B" w:rsidRPr="00AA2315" w:rsidRDefault="00F34B4B" w:rsidP="00AA2315">
      <w:pPr>
        <w:autoSpaceDE w:val="0"/>
        <w:autoSpaceDN w:val="0"/>
        <w:adjustRightInd w:val="0"/>
        <w:spacing w:after="0"/>
        <w:jc w:val="both"/>
        <w:rPr>
          <w:rFonts w:ascii="Times New Roman" w:hAnsi="Times New Roman" w:cs="Times New Roman"/>
          <w:sz w:val="24"/>
          <w:szCs w:val="24"/>
        </w:rPr>
      </w:pPr>
      <w:r w:rsidRPr="00564343">
        <w:rPr>
          <w:rFonts w:ascii="Times New Roman" w:hAnsi="Times New Roman" w:cs="Times New Roman"/>
          <w:sz w:val="24"/>
          <w:szCs w:val="24"/>
        </w:rPr>
        <w:t xml:space="preserve">- </w:t>
      </w:r>
      <w:hyperlink r:id="rId31" w:history="1">
        <w:r w:rsidRPr="00564343">
          <w:rPr>
            <w:rFonts w:ascii="Times New Roman" w:hAnsi="Times New Roman" w:cs="Times New Roman"/>
            <w:sz w:val="24"/>
            <w:szCs w:val="24"/>
          </w:rPr>
          <w:t>Закон</w:t>
        </w:r>
        <w:r w:rsidR="009A6122" w:rsidRPr="00564343">
          <w:rPr>
            <w:rFonts w:ascii="Times New Roman" w:hAnsi="Times New Roman" w:cs="Times New Roman"/>
            <w:sz w:val="24"/>
            <w:szCs w:val="24"/>
          </w:rPr>
          <w:t>ом</w:t>
        </w:r>
      </w:hyperlink>
      <w:r w:rsidRPr="00564343">
        <w:rPr>
          <w:rFonts w:ascii="Times New Roman" w:hAnsi="Times New Roman" w:cs="Times New Roman"/>
          <w:sz w:val="24"/>
          <w:szCs w:val="24"/>
        </w:rPr>
        <w:t xml:space="preserve"> Брянской области от 15 июня 2007 года N 88-З "Об административных правонарушениях на территории Брянской области"</w:t>
      </w:r>
      <w:r w:rsidR="00AA2315" w:rsidRPr="00564343">
        <w:rPr>
          <w:rFonts w:ascii="Times New Roman" w:hAnsi="Times New Roman" w:cs="Times New Roman"/>
          <w:sz w:val="24"/>
          <w:szCs w:val="24"/>
        </w:rPr>
        <w:t>, (С изменениями от  03.02.2020), "Брянский рабочий", N 98, 03.07.2007</w:t>
      </w:r>
      <w:r w:rsidRPr="00564343">
        <w:rPr>
          <w:rFonts w:ascii="Times New Roman" w:hAnsi="Times New Roman" w:cs="Times New Roman"/>
          <w:sz w:val="24"/>
          <w:szCs w:val="24"/>
        </w:rPr>
        <w:t>;</w:t>
      </w:r>
    </w:p>
    <w:p w:rsidR="00A265FC" w:rsidRPr="00F5023D" w:rsidRDefault="00A265FC" w:rsidP="00D67877">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 Постановлением администрации г</w:t>
      </w:r>
      <w:proofErr w:type="gramStart"/>
      <w:r w:rsidRPr="00F5023D">
        <w:rPr>
          <w:rFonts w:ascii="Times New Roman" w:hAnsi="Times New Roman" w:cs="Times New Roman"/>
          <w:sz w:val="24"/>
          <w:szCs w:val="24"/>
        </w:rPr>
        <w:t>.Ф</w:t>
      </w:r>
      <w:proofErr w:type="gramEnd"/>
      <w:r w:rsidRPr="00F5023D">
        <w:rPr>
          <w:rFonts w:ascii="Times New Roman" w:hAnsi="Times New Roman" w:cs="Times New Roman"/>
          <w:sz w:val="24"/>
          <w:szCs w:val="24"/>
        </w:rPr>
        <w:t xml:space="preserve">окино от 08.10.2019 г. </w:t>
      </w:r>
      <w:r w:rsidRPr="00F5023D">
        <w:rPr>
          <w:rFonts w:ascii="Times New Roman" w:hAnsi="Times New Roman" w:cs="Times New Roman"/>
          <w:sz w:val="24"/>
          <w:szCs w:val="24"/>
          <w:lang w:val="en-US"/>
        </w:rPr>
        <w:t>N</w:t>
      </w:r>
      <w:r w:rsidRPr="00F5023D">
        <w:rPr>
          <w:rFonts w:ascii="Times New Roman" w:hAnsi="Times New Roman" w:cs="Times New Roman"/>
          <w:sz w:val="24"/>
          <w:szCs w:val="24"/>
        </w:rPr>
        <w:t xml:space="preserve"> 667-П «Об административных регламентах»</w:t>
      </w:r>
      <w:r w:rsidR="00564343">
        <w:rPr>
          <w:rFonts w:ascii="Times New Roman" w:hAnsi="Times New Roman" w:cs="Times New Roman"/>
          <w:sz w:val="24"/>
          <w:szCs w:val="24"/>
        </w:rPr>
        <w:t>, «Фокинский вестник» № 36 от 25.10.2019 г.</w:t>
      </w:r>
      <w:r w:rsidRPr="00F5023D">
        <w:rPr>
          <w:rFonts w:ascii="Times New Roman" w:hAnsi="Times New Roman" w:cs="Times New Roman"/>
          <w:sz w:val="24"/>
          <w:szCs w:val="24"/>
        </w:rPr>
        <w:t>;</w:t>
      </w:r>
    </w:p>
    <w:p w:rsidR="00F34B4B" w:rsidRPr="00F5023D" w:rsidRDefault="00F34B4B" w:rsidP="002C265A">
      <w:pPr>
        <w:widowControl w:val="0"/>
        <w:autoSpaceDE w:val="0"/>
        <w:autoSpaceDN w:val="0"/>
        <w:adjustRightInd w:val="0"/>
        <w:spacing w:after="0"/>
        <w:jc w:val="both"/>
        <w:rPr>
          <w:rFonts w:ascii="Times New Roman" w:hAnsi="Times New Roman" w:cs="Times New Roman"/>
          <w:sz w:val="24"/>
          <w:szCs w:val="24"/>
        </w:rPr>
      </w:pPr>
      <w:bookmarkStart w:id="0" w:name="_GoBack"/>
      <w:r w:rsidRPr="00F5023D">
        <w:rPr>
          <w:rFonts w:ascii="Times New Roman" w:hAnsi="Times New Roman" w:cs="Times New Roman"/>
          <w:sz w:val="24"/>
          <w:szCs w:val="24"/>
        </w:rPr>
        <w:t xml:space="preserve">- </w:t>
      </w:r>
      <w:hyperlink r:id="rId32" w:history="1">
        <w:r w:rsidRPr="00F5023D">
          <w:rPr>
            <w:rFonts w:ascii="Times New Roman" w:hAnsi="Times New Roman" w:cs="Times New Roman"/>
            <w:sz w:val="24"/>
            <w:szCs w:val="24"/>
          </w:rPr>
          <w:t>Устав</w:t>
        </w:r>
        <w:r w:rsidR="009A6122" w:rsidRPr="00F5023D">
          <w:rPr>
            <w:rFonts w:ascii="Times New Roman" w:hAnsi="Times New Roman" w:cs="Times New Roman"/>
            <w:sz w:val="24"/>
            <w:szCs w:val="24"/>
          </w:rPr>
          <w:t>ом</w:t>
        </w:r>
      </w:hyperlink>
      <w:r w:rsidRPr="00F5023D">
        <w:rPr>
          <w:rFonts w:ascii="Times New Roman" w:hAnsi="Times New Roman" w:cs="Times New Roman"/>
          <w:sz w:val="24"/>
          <w:szCs w:val="24"/>
        </w:rPr>
        <w:t xml:space="preserve"> муниципального образования городского округа  город Фокино</w:t>
      </w:r>
      <w:r w:rsidR="002A0D9D" w:rsidRPr="00F5023D">
        <w:rPr>
          <w:rFonts w:ascii="Times New Roman" w:hAnsi="Times New Roman" w:cs="Times New Roman"/>
          <w:sz w:val="24"/>
          <w:szCs w:val="24"/>
        </w:rPr>
        <w:t xml:space="preserve"> Брянской области</w:t>
      </w:r>
      <w:bookmarkEnd w:id="0"/>
      <w:r w:rsidR="00564343">
        <w:rPr>
          <w:rFonts w:ascii="Times New Roman" w:hAnsi="Times New Roman" w:cs="Times New Roman"/>
          <w:sz w:val="24"/>
          <w:szCs w:val="24"/>
        </w:rPr>
        <w:t>, (С изменениями от 11.11.2019 г.), «Фокинский вестник» № 40 от 13.10.2017 г.</w:t>
      </w:r>
    </w:p>
    <w:p w:rsidR="002A0D9D" w:rsidRPr="00F5023D" w:rsidRDefault="00CC6930" w:rsidP="002C265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F5023D">
        <w:rPr>
          <w:rFonts w:ascii="Times New Roman" w:eastAsia="Times New Roman" w:hAnsi="Times New Roman" w:cs="Times New Roman"/>
          <w:sz w:val="24"/>
          <w:szCs w:val="24"/>
          <w:lang w:eastAsia="ru-RU"/>
        </w:rPr>
        <w:t>1.</w:t>
      </w:r>
      <w:r w:rsidR="00CB3516" w:rsidRPr="00F5023D">
        <w:rPr>
          <w:rFonts w:ascii="Times New Roman" w:eastAsia="Times New Roman" w:hAnsi="Times New Roman" w:cs="Times New Roman"/>
          <w:sz w:val="24"/>
          <w:szCs w:val="24"/>
          <w:lang w:eastAsia="ru-RU"/>
        </w:rPr>
        <w:t>4.</w:t>
      </w:r>
      <w:r w:rsidR="002A0D9D" w:rsidRPr="00F5023D">
        <w:rPr>
          <w:rFonts w:ascii="Times New Roman" w:hAnsi="Times New Roman" w:cs="Times New Roman"/>
          <w:sz w:val="24"/>
          <w:szCs w:val="24"/>
          <w:shd w:val="clear" w:color="auto" w:fill="FFFFFF"/>
        </w:rPr>
        <w:t>Предмет муниципального земельного контроля.</w:t>
      </w:r>
    </w:p>
    <w:p w:rsidR="00763B2A" w:rsidRPr="00F5023D" w:rsidRDefault="00B83172" w:rsidP="00353FCF">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5023D">
        <w:rPr>
          <w:rFonts w:ascii="Times New Roman" w:hAnsi="Times New Roman" w:cs="Times New Roman"/>
          <w:sz w:val="24"/>
          <w:szCs w:val="24"/>
          <w:shd w:val="clear" w:color="auto" w:fill="FFFFFF"/>
        </w:rPr>
        <w:t>Предметом муниципального земельного контроля</w:t>
      </w:r>
      <w:r w:rsidR="00CB3516" w:rsidRPr="00F5023D">
        <w:rPr>
          <w:rFonts w:ascii="Times New Roman" w:eastAsia="Times New Roman" w:hAnsi="Times New Roman" w:cs="Times New Roman"/>
          <w:sz w:val="24"/>
          <w:szCs w:val="24"/>
          <w:lang w:eastAsia="ru-RU"/>
        </w:rPr>
        <w:t xml:space="preserve"> на территории </w:t>
      </w:r>
      <w:r w:rsidR="00CB3516" w:rsidRPr="00F5023D">
        <w:rPr>
          <w:rFonts w:ascii="Times New Roman" w:hAnsi="Times New Roman" w:cs="Times New Roman"/>
          <w:bCs/>
          <w:sz w:val="24"/>
          <w:szCs w:val="24"/>
        </w:rPr>
        <w:t>муниципального образования городско</w:t>
      </w:r>
      <w:r w:rsidR="00386B8F" w:rsidRPr="00F5023D">
        <w:rPr>
          <w:rFonts w:ascii="Times New Roman" w:hAnsi="Times New Roman" w:cs="Times New Roman"/>
          <w:bCs/>
          <w:sz w:val="24"/>
          <w:szCs w:val="24"/>
        </w:rPr>
        <w:t>й</w:t>
      </w:r>
      <w:r w:rsidR="00CB3516" w:rsidRPr="00F5023D">
        <w:rPr>
          <w:rFonts w:ascii="Times New Roman" w:hAnsi="Times New Roman" w:cs="Times New Roman"/>
          <w:bCs/>
          <w:sz w:val="24"/>
          <w:szCs w:val="24"/>
        </w:rPr>
        <w:t xml:space="preserve"> округ город Фокин</w:t>
      </w:r>
      <w:r w:rsidR="00386B8F" w:rsidRPr="00F5023D">
        <w:rPr>
          <w:rFonts w:ascii="Times New Roman" w:hAnsi="Times New Roman" w:cs="Times New Roman"/>
          <w:bCs/>
          <w:sz w:val="24"/>
          <w:szCs w:val="24"/>
        </w:rPr>
        <w:t xml:space="preserve">о  </w:t>
      </w:r>
      <w:r w:rsidR="002A0D9D" w:rsidRPr="00F5023D">
        <w:rPr>
          <w:rFonts w:ascii="Times New Roman" w:hAnsi="Times New Roman" w:cs="Times New Roman"/>
          <w:bCs/>
          <w:sz w:val="24"/>
          <w:szCs w:val="24"/>
        </w:rPr>
        <w:t xml:space="preserve">Брянской области </w:t>
      </w:r>
      <w:r w:rsidR="00CB3516" w:rsidRPr="00F5023D">
        <w:rPr>
          <w:rFonts w:ascii="Times New Roman" w:eastAsia="Times New Roman" w:hAnsi="Times New Roman" w:cs="Times New Roman"/>
          <w:sz w:val="24"/>
          <w:szCs w:val="24"/>
          <w:lang w:eastAsia="ru-RU"/>
        </w:rPr>
        <w:t xml:space="preserve">является соблюдение обязательных требований земельного законодательства, установленных законодательством Российской Федерации, </w:t>
      </w:r>
      <w:r w:rsidR="003347EB" w:rsidRPr="00F5023D">
        <w:rPr>
          <w:rFonts w:ascii="Times New Roman" w:eastAsia="Times New Roman" w:hAnsi="Times New Roman" w:cs="Times New Roman"/>
          <w:sz w:val="24"/>
          <w:szCs w:val="24"/>
          <w:lang w:eastAsia="ru-RU"/>
        </w:rPr>
        <w:t>Брянской области</w:t>
      </w:r>
      <w:r w:rsidR="00CB3516" w:rsidRPr="00F5023D">
        <w:rPr>
          <w:rFonts w:ascii="Times New Roman" w:eastAsia="Times New Roman" w:hAnsi="Times New Roman" w:cs="Times New Roman"/>
          <w:sz w:val="24"/>
          <w:szCs w:val="24"/>
          <w:lang w:eastAsia="ru-RU"/>
        </w:rPr>
        <w:t xml:space="preserve">, или требований, установленных муниципальными правовыми актами </w:t>
      </w:r>
      <w:r w:rsidR="003347EB" w:rsidRPr="00F5023D">
        <w:rPr>
          <w:rFonts w:ascii="Times New Roman" w:hAnsi="Times New Roman" w:cs="Times New Roman"/>
          <w:bCs/>
          <w:sz w:val="24"/>
          <w:szCs w:val="24"/>
        </w:rPr>
        <w:t>муниципального образования городско</w:t>
      </w:r>
      <w:r w:rsidR="00386B8F" w:rsidRPr="00F5023D">
        <w:rPr>
          <w:rFonts w:ascii="Times New Roman" w:hAnsi="Times New Roman" w:cs="Times New Roman"/>
          <w:bCs/>
          <w:sz w:val="24"/>
          <w:szCs w:val="24"/>
        </w:rPr>
        <w:t>й</w:t>
      </w:r>
      <w:r w:rsidR="003347EB" w:rsidRPr="00F5023D">
        <w:rPr>
          <w:rFonts w:ascii="Times New Roman" w:hAnsi="Times New Roman" w:cs="Times New Roman"/>
          <w:bCs/>
          <w:sz w:val="24"/>
          <w:szCs w:val="24"/>
        </w:rPr>
        <w:t xml:space="preserve"> округ город Фокино</w:t>
      </w:r>
      <w:r w:rsidR="00386B8F" w:rsidRPr="00F5023D">
        <w:rPr>
          <w:rFonts w:ascii="Times New Roman" w:hAnsi="Times New Roman" w:cs="Times New Roman"/>
          <w:bCs/>
          <w:sz w:val="24"/>
          <w:szCs w:val="24"/>
        </w:rPr>
        <w:t xml:space="preserve"> Брянской области</w:t>
      </w:r>
      <w:r w:rsidR="00CB3516" w:rsidRPr="00F5023D">
        <w:rPr>
          <w:rFonts w:ascii="Times New Roman" w:eastAsia="Times New Roman" w:hAnsi="Times New Roman" w:cs="Times New Roman"/>
          <w:sz w:val="24"/>
          <w:szCs w:val="24"/>
          <w:lang w:eastAsia="ru-RU"/>
        </w:rPr>
        <w:t xml:space="preserve"> всеми участниками земельных отношений: юридическими лицами, индивидуальными предпринимателями, органами местного самоуправления, органами государственной власти, гражданами (далее - субъект проверки), за исключением</w:t>
      </w:r>
      <w:proofErr w:type="gramEnd"/>
      <w:r w:rsidR="00CB3516" w:rsidRPr="00F5023D">
        <w:rPr>
          <w:rFonts w:ascii="Times New Roman" w:eastAsia="Times New Roman" w:hAnsi="Times New Roman" w:cs="Times New Roman"/>
          <w:sz w:val="24"/>
          <w:szCs w:val="24"/>
          <w:lang w:eastAsia="ru-RU"/>
        </w:rPr>
        <w:t xml:space="preserve"> земель, находящихся в федеральной собственности и собственности субъекта Российской Федерации.</w:t>
      </w:r>
    </w:p>
    <w:p w:rsidR="002C265A" w:rsidRPr="00F5023D" w:rsidRDefault="000D366D" w:rsidP="002C265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F5023D">
        <w:rPr>
          <w:rFonts w:ascii="Times New Roman" w:eastAsia="Times New Roman" w:hAnsi="Times New Roman" w:cs="Times New Roman"/>
          <w:sz w:val="24"/>
          <w:szCs w:val="24"/>
          <w:lang w:eastAsia="ru-RU"/>
        </w:rPr>
        <w:lastRenderedPageBreak/>
        <w:t>1.</w:t>
      </w:r>
      <w:r w:rsidR="00CC6930" w:rsidRPr="00F5023D">
        <w:rPr>
          <w:rFonts w:ascii="Times New Roman" w:eastAsia="Times New Roman" w:hAnsi="Times New Roman" w:cs="Times New Roman"/>
          <w:sz w:val="24"/>
          <w:szCs w:val="24"/>
          <w:lang w:eastAsia="ru-RU"/>
        </w:rPr>
        <w:t>5</w:t>
      </w:r>
      <w:r w:rsidR="00B83172" w:rsidRPr="00F5023D">
        <w:rPr>
          <w:rFonts w:ascii="Times New Roman" w:eastAsia="Times New Roman" w:hAnsi="Times New Roman" w:cs="Times New Roman"/>
          <w:sz w:val="24"/>
          <w:szCs w:val="24"/>
          <w:lang w:eastAsia="ru-RU"/>
        </w:rPr>
        <w:t>.</w:t>
      </w:r>
      <w:r w:rsidR="002C265A" w:rsidRPr="00F5023D">
        <w:rPr>
          <w:rFonts w:ascii="Times New Roman" w:eastAsia="Times New Roman" w:hAnsi="Times New Roman" w:cs="Times New Roman"/>
          <w:sz w:val="24"/>
          <w:szCs w:val="24"/>
          <w:lang w:eastAsia="ru-RU"/>
        </w:rPr>
        <w:t>Права и обязанности должностных лиц КУМИ при осуществлении муниципального контроля.</w:t>
      </w:r>
    </w:p>
    <w:p w:rsidR="00CC6930" w:rsidRPr="00F5023D" w:rsidRDefault="00CC6930" w:rsidP="00353FCF">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 xml:space="preserve">Муниципальный земельный контроль осуществляется должностными лицами </w:t>
      </w:r>
      <w:r w:rsidRPr="00F5023D">
        <w:rPr>
          <w:rFonts w:ascii="Times New Roman" w:hAnsi="Times New Roman" w:cs="Times New Roman"/>
          <w:bCs/>
          <w:sz w:val="24"/>
          <w:szCs w:val="24"/>
        </w:rPr>
        <w:t>Комитета  по управлению муниципальным имуществом города Фокино</w:t>
      </w:r>
      <w:r w:rsidRPr="00F5023D">
        <w:rPr>
          <w:rFonts w:ascii="Times New Roman" w:hAnsi="Times New Roman" w:cs="Times New Roman"/>
          <w:sz w:val="24"/>
          <w:szCs w:val="24"/>
        </w:rPr>
        <w:t>, в должностные обязанности которых входит осуществление муниципального земельного</w:t>
      </w:r>
      <w:r w:rsidR="00386B8F" w:rsidRPr="00F5023D">
        <w:rPr>
          <w:rFonts w:ascii="Times New Roman" w:hAnsi="Times New Roman" w:cs="Times New Roman"/>
          <w:sz w:val="24"/>
          <w:szCs w:val="24"/>
        </w:rPr>
        <w:t xml:space="preserve"> контроля</w:t>
      </w:r>
      <w:r w:rsidR="002462F2" w:rsidRPr="00F5023D">
        <w:rPr>
          <w:rFonts w:ascii="Times New Roman" w:hAnsi="Times New Roman" w:cs="Times New Roman"/>
          <w:sz w:val="24"/>
          <w:szCs w:val="24"/>
        </w:rPr>
        <w:t>.</w:t>
      </w:r>
    </w:p>
    <w:p w:rsidR="007B3472" w:rsidRPr="00F5023D" w:rsidRDefault="00386B8F" w:rsidP="007B3472">
      <w:pPr>
        <w:widowControl w:val="0"/>
        <w:autoSpaceDE w:val="0"/>
        <w:autoSpaceDN w:val="0"/>
        <w:adjustRightInd w:val="0"/>
        <w:spacing w:after="0"/>
        <w:ind w:firstLine="540"/>
        <w:jc w:val="both"/>
        <w:rPr>
          <w:rFonts w:ascii="Times New Roman" w:hAnsi="Times New Roman" w:cs="Times New Roman"/>
          <w:sz w:val="24"/>
          <w:szCs w:val="24"/>
        </w:rPr>
      </w:pPr>
      <w:r w:rsidRPr="00F5023D">
        <w:rPr>
          <w:rFonts w:ascii="Times New Roman" w:hAnsi="Times New Roman" w:cs="Times New Roman"/>
          <w:sz w:val="24"/>
          <w:szCs w:val="24"/>
        </w:rPr>
        <w:t xml:space="preserve">1.5.1. </w:t>
      </w:r>
      <w:r w:rsidR="007B3472" w:rsidRPr="00F5023D">
        <w:rPr>
          <w:rFonts w:ascii="Times New Roman" w:hAnsi="Times New Roman" w:cs="Times New Roman"/>
          <w:sz w:val="24"/>
          <w:szCs w:val="24"/>
        </w:rPr>
        <w:t>Уполномоченные должностные лица при осуществлении контроля:</w:t>
      </w:r>
    </w:p>
    <w:p w:rsidR="007B3472"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7B3472" w:rsidRPr="00F5023D">
        <w:rPr>
          <w:rFonts w:ascii="Times New Roman" w:hAnsi="Times New Roman" w:cs="Times New Roman"/>
          <w:sz w:val="24"/>
          <w:szCs w:val="24"/>
        </w:rPr>
        <w:t xml:space="preserve"> организуют и проводят проверки соблюдения при осуществлении деятельности юридическими лицами, индивидуальными предпринимателями и гражданами действующего земельного законодательства и требований муниципальных правовых актов в сфере земельных отношений (далее - проверки);</w:t>
      </w:r>
    </w:p>
    <w:p w:rsidR="007B3472"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7B3472" w:rsidRPr="00F5023D">
        <w:rPr>
          <w:rFonts w:ascii="Times New Roman" w:hAnsi="Times New Roman" w:cs="Times New Roman"/>
          <w:sz w:val="24"/>
          <w:szCs w:val="24"/>
        </w:rPr>
        <w:t xml:space="preserve"> составляют акты проверок;</w:t>
      </w:r>
    </w:p>
    <w:p w:rsidR="007B3472"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7B3472" w:rsidRPr="00F5023D">
        <w:rPr>
          <w:rFonts w:ascii="Times New Roman" w:hAnsi="Times New Roman" w:cs="Times New Roman"/>
          <w:sz w:val="24"/>
          <w:szCs w:val="24"/>
        </w:rPr>
        <w:t xml:space="preserve"> выдают обязательные для исполнения предписания об устранении нарушений действующего земельного законодательства и (или) требований муниципальных правовых актов в сфере земельных отношений с указанием сроков их устранения.</w:t>
      </w:r>
    </w:p>
    <w:p w:rsidR="007B3472"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7B3472" w:rsidRPr="00F5023D">
        <w:rPr>
          <w:rFonts w:ascii="Times New Roman" w:hAnsi="Times New Roman" w:cs="Times New Roman"/>
          <w:sz w:val="24"/>
          <w:szCs w:val="24"/>
        </w:rPr>
        <w:t xml:space="preserve"> принимают меры по </w:t>
      </w:r>
      <w:proofErr w:type="gramStart"/>
      <w:r w:rsidR="007B3472" w:rsidRPr="00F5023D">
        <w:rPr>
          <w:rFonts w:ascii="Times New Roman" w:hAnsi="Times New Roman" w:cs="Times New Roman"/>
          <w:sz w:val="24"/>
          <w:szCs w:val="24"/>
        </w:rPr>
        <w:t>контролю за</w:t>
      </w:r>
      <w:proofErr w:type="gramEnd"/>
      <w:r w:rsidR="007B3472" w:rsidRPr="00F5023D">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7B3472"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7B3472" w:rsidRPr="00F5023D">
        <w:rPr>
          <w:rFonts w:ascii="Times New Roman" w:hAnsi="Times New Roman" w:cs="Times New Roman"/>
          <w:sz w:val="24"/>
          <w:szCs w:val="24"/>
        </w:rPr>
        <w:t xml:space="preserve"> направляют материалы проверок в органы, уполномоченные на решение вопросов привлечения виновных лиц в нарушении действующего земельного законодательства и (или) требований муниципальных правовых актов в сфере земельных отношений к ответственности, устранения выявленных нарушений в соответствии с законодательством Российской Федерации и Брянской области;</w:t>
      </w:r>
    </w:p>
    <w:p w:rsidR="007B3472" w:rsidRPr="00F5023D" w:rsidRDefault="00056054" w:rsidP="00C02016">
      <w:pPr>
        <w:widowControl w:val="0"/>
        <w:autoSpaceDE w:val="0"/>
        <w:autoSpaceDN w:val="0"/>
        <w:adjustRightInd w:val="0"/>
        <w:spacing w:after="0"/>
        <w:ind w:firstLine="540"/>
        <w:rPr>
          <w:rFonts w:ascii="Times New Roman" w:hAnsi="Times New Roman" w:cs="Times New Roman"/>
          <w:sz w:val="24"/>
          <w:szCs w:val="24"/>
        </w:rPr>
      </w:pPr>
      <w:r w:rsidRPr="00F5023D">
        <w:rPr>
          <w:rFonts w:ascii="Times New Roman" w:hAnsi="Times New Roman" w:cs="Times New Roman"/>
          <w:sz w:val="24"/>
          <w:szCs w:val="24"/>
        </w:rPr>
        <w:t xml:space="preserve">1.5.2. Уполномоченные должностные лица при осуществлении контроля </w:t>
      </w:r>
      <w:r w:rsidR="003B4F3B" w:rsidRPr="00F5023D">
        <w:rPr>
          <w:rFonts w:ascii="Times New Roman" w:hAnsi="Times New Roman" w:cs="Times New Roman"/>
          <w:sz w:val="24"/>
          <w:szCs w:val="24"/>
        </w:rPr>
        <w:t>имеют право</w:t>
      </w:r>
    </w:p>
    <w:p w:rsidR="008063A8" w:rsidRPr="00F5023D" w:rsidRDefault="000D366D" w:rsidP="008063A8">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олицах</w:t>
      </w:r>
      <w:proofErr w:type="gramEnd"/>
      <w:r w:rsidR="008063A8" w:rsidRPr="00F5023D">
        <w:rPr>
          <w:rFonts w:ascii="Times New Roman" w:hAnsi="Times New Roman" w:cs="Times New Roman"/>
          <w:sz w:val="24"/>
          <w:szCs w:val="24"/>
        </w:rPr>
        <w:t>, использующих земельные участки, в отношении которых проводятся проверки, в части, относящейся к предмету проверки;</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посещать</w:t>
      </w:r>
      <w:r w:rsidR="00FA7899"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обследовать земельные участки, находящиеся в собственности, владении, пользовании и аренде, в рамках муниципального земельного контроля;</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действующего земельного законодательства и (или) требований муниципальных правовых актов в сфере земельных отношений;</w:t>
      </w:r>
    </w:p>
    <w:p w:rsidR="008063A8" w:rsidRPr="00F5023D" w:rsidRDefault="00056054" w:rsidP="008063A8">
      <w:pPr>
        <w:widowControl w:val="0"/>
        <w:autoSpaceDE w:val="0"/>
        <w:autoSpaceDN w:val="0"/>
        <w:adjustRightInd w:val="0"/>
        <w:spacing w:after="0"/>
        <w:ind w:firstLine="540"/>
        <w:jc w:val="both"/>
        <w:rPr>
          <w:rFonts w:ascii="Times New Roman" w:hAnsi="Times New Roman" w:cs="Times New Roman"/>
          <w:sz w:val="24"/>
          <w:szCs w:val="24"/>
        </w:rPr>
      </w:pPr>
      <w:r w:rsidRPr="00F5023D">
        <w:rPr>
          <w:rFonts w:ascii="Times New Roman" w:hAnsi="Times New Roman" w:cs="Times New Roman"/>
          <w:sz w:val="24"/>
          <w:szCs w:val="24"/>
        </w:rPr>
        <w:t xml:space="preserve">1.5.3. Уполномоченные должностные лица при осуществлении контроля </w:t>
      </w:r>
      <w:r w:rsidR="008063A8" w:rsidRPr="00F5023D">
        <w:rPr>
          <w:rFonts w:ascii="Times New Roman" w:hAnsi="Times New Roman" w:cs="Times New Roman"/>
          <w:sz w:val="24"/>
          <w:szCs w:val="24"/>
        </w:rPr>
        <w:t>обязаны:</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действующего земельного законодательства и (или) требований муниципальных правовых актов в сфере земельных отношений;</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соблюдать законодательство Российской Федерации, права и законные интересы граждан, юридического лица, индивидуального предпринимателя, проверка которых проводится;</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проводить проверку на основании распоряжения о ее проведении и в соответствии с ее назначением;</w:t>
      </w:r>
    </w:p>
    <w:p w:rsidR="008063A8" w:rsidRPr="00F5023D" w:rsidRDefault="000B5CF1" w:rsidP="008844F1">
      <w:pPr>
        <w:widowControl w:val="0"/>
        <w:autoSpaceDE w:val="0"/>
        <w:autoSpaceDN w:val="0"/>
        <w:adjustRightInd w:val="0"/>
        <w:spacing w:after="0"/>
        <w:jc w:val="both"/>
        <w:rPr>
          <w:rFonts w:ascii="Times New Roman" w:hAnsi="Times New Roman" w:cs="Times New Roman"/>
          <w:sz w:val="24"/>
          <w:szCs w:val="24"/>
        </w:rPr>
      </w:pPr>
      <w:proofErr w:type="gramStart"/>
      <w:r w:rsidRPr="00F5023D">
        <w:rPr>
          <w:rFonts w:ascii="Times New Roman" w:hAnsi="Times New Roman" w:cs="Times New Roman"/>
          <w:sz w:val="24"/>
          <w:szCs w:val="24"/>
        </w:rPr>
        <w:t xml:space="preserve">- </w:t>
      </w:r>
      <w:r w:rsidR="008063A8" w:rsidRPr="00F5023D">
        <w:rPr>
          <w:rFonts w:ascii="Times New Roman" w:hAnsi="Times New Roman" w:cs="Times New Roman"/>
          <w:sz w:val="24"/>
          <w:szCs w:val="24"/>
        </w:rPr>
        <w:t xml:space="preserve">посещать объекты (земельные участки) граждан, юридических лиц и индивидуальных предпринимателей в целях проведения проверок только во время исполнения служебных </w:t>
      </w:r>
      <w:r w:rsidR="008063A8" w:rsidRPr="00F5023D">
        <w:rPr>
          <w:rFonts w:ascii="Times New Roman" w:hAnsi="Times New Roman" w:cs="Times New Roman"/>
          <w:sz w:val="24"/>
          <w:szCs w:val="24"/>
        </w:rPr>
        <w:lastRenderedPageBreak/>
        <w:t xml:space="preserve">обязанностей при предъявлении, копии распоряжения о проведении проверки, и в случае, предусмотренном </w:t>
      </w:r>
      <w:hyperlink r:id="rId33" w:history="1">
        <w:r w:rsidR="008063A8" w:rsidRPr="00F5023D">
          <w:rPr>
            <w:rFonts w:ascii="Times New Roman" w:hAnsi="Times New Roman" w:cs="Times New Roman"/>
            <w:sz w:val="24"/>
            <w:szCs w:val="24"/>
          </w:rPr>
          <w:t>частью 5 статьи 10</w:t>
        </w:r>
      </w:hyperlink>
      <w:r w:rsidR="008063A8" w:rsidRPr="00F5023D">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осогласовании</w:t>
      </w:r>
      <w:proofErr w:type="gramEnd"/>
      <w:r w:rsidR="008063A8" w:rsidRPr="00F5023D">
        <w:rPr>
          <w:rFonts w:ascii="Times New Roman" w:hAnsi="Times New Roman" w:cs="Times New Roman"/>
          <w:sz w:val="24"/>
          <w:szCs w:val="24"/>
        </w:rPr>
        <w:t xml:space="preserve"> проведения проверки;</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не препятствовать руководителю юридического лица или его заместителю, индивидуальному предпринимателю, гражданину или их уполномоченным представителям присутствовать при проведении проверки, давать разъяснения по вопросам, относящимся к предмету проверки;</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предоставлять руководителю юридического лица или его заместителю,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знакомить руководителя юридического лица или его заместителя, индивидуального предпринимателя, гражданина или их уполномоченных представителей с результатами проверок;</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соблюдать сроки проведения проверки;</w:t>
      </w:r>
    </w:p>
    <w:p w:rsidR="008063A8" w:rsidRPr="00F5023D" w:rsidRDefault="000D366D" w:rsidP="008844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не требовать от граждан,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063A8" w:rsidRPr="00F5023D" w:rsidRDefault="000D366D" w:rsidP="008063A8">
      <w:pPr>
        <w:widowControl w:val="0"/>
        <w:autoSpaceDE w:val="0"/>
        <w:autoSpaceDN w:val="0"/>
        <w:adjustRightInd w:val="0"/>
        <w:spacing w:after="0"/>
        <w:ind w:firstLine="54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перед началом проведения выездной проверки по просьбе руководителя юридического лица или его заместителя,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8063A8" w:rsidRPr="00F5023D" w:rsidRDefault="000D366D" w:rsidP="008063A8">
      <w:pPr>
        <w:widowControl w:val="0"/>
        <w:autoSpaceDE w:val="0"/>
        <w:autoSpaceDN w:val="0"/>
        <w:adjustRightInd w:val="0"/>
        <w:spacing w:after="0"/>
        <w:ind w:firstLine="540"/>
        <w:jc w:val="both"/>
        <w:rPr>
          <w:rFonts w:ascii="Times New Roman" w:hAnsi="Times New Roman" w:cs="Times New Roman"/>
          <w:sz w:val="24"/>
          <w:szCs w:val="24"/>
        </w:rPr>
      </w:pPr>
      <w:r w:rsidRPr="00F5023D">
        <w:rPr>
          <w:rFonts w:ascii="Times New Roman" w:hAnsi="Times New Roman" w:cs="Times New Roman"/>
          <w:sz w:val="24"/>
          <w:szCs w:val="24"/>
        </w:rPr>
        <w:t>-</w:t>
      </w:r>
      <w:r w:rsidR="008063A8" w:rsidRPr="00F5023D">
        <w:rPr>
          <w:rFonts w:ascii="Times New Roman" w:hAnsi="Times New Roman" w:cs="Times New Roman"/>
          <w:sz w:val="24"/>
          <w:szCs w:val="24"/>
        </w:rPr>
        <w:t xml:space="preserve"> осуществлять запись о проведенной проверке в журнале учета проверок, который обязаны вести юридические лица и индивидуальные </w:t>
      </w:r>
      <w:r w:rsidR="00353FCF" w:rsidRPr="00F5023D">
        <w:rPr>
          <w:rFonts w:ascii="Times New Roman" w:hAnsi="Times New Roman" w:cs="Times New Roman"/>
          <w:sz w:val="24"/>
          <w:szCs w:val="24"/>
        </w:rPr>
        <w:t>предприниматели;</w:t>
      </w:r>
    </w:p>
    <w:p w:rsidR="00353FCF" w:rsidRPr="00F5023D" w:rsidRDefault="00353FCF" w:rsidP="008063A8">
      <w:pPr>
        <w:widowControl w:val="0"/>
        <w:autoSpaceDE w:val="0"/>
        <w:autoSpaceDN w:val="0"/>
        <w:adjustRightInd w:val="0"/>
        <w:spacing w:after="0"/>
        <w:ind w:firstLine="540"/>
        <w:jc w:val="both"/>
        <w:rPr>
          <w:rFonts w:ascii="Times New Roman" w:hAnsi="Times New Roman" w:cs="Times New Roman"/>
          <w:sz w:val="24"/>
          <w:szCs w:val="24"/>
          <w:shd w:val="clear" w:color="auto" w:fill="FFFFFF"/>
        </w:rPr>
      </w:pPr>
      <w:r w:rsidRPr="00F5023D">
        <w:rPr>
          <w:rFonts w:ascii="Times New Roman" w:hAnsi="Times New Roman" w:cs="Times New Roman"/>
          <w:sz w:val="24"/>
          <w:szCs w:val="24"/>
        </w:rPr>
        <w:t xml:space="preserve">- </w:t>
      </w:r>
      <w:r w:rsidRPr="00F5023D">
        <w:rPr>
          <w:rFonts w:ascii="Times New Roman" w:hAnsi="Times New Roman" w:cs="Times New Roman"/>
          <w:sz w:val="24"/>
          <w:szCs w:val="24"/>
          <w:shd w:val="clear" w:color="auto" w:fill="FFFFFF"/>
        </w:rPr>
        <w:t>осуществлять запись о проведенной проверке в журнале учета проверок</w:t>
      </w:r>
      <w:r w:rsidR="00056054" w:rsidRPr="00F5023D">
        <w:rPr>
          <w:rFonts w:ascii="Times New Roman" w:hAnsi="Times New Roman" w:cs="Times New Roman"/>
          <w:sz w:val="24"/>
          <w:szCs w:val="24"/>
          <w:shd w:val="clear" w:color="auto" w:fill="FFFFFF"/>
        </w:rPr>
        <w:t>;</w:t>
      </w:r>
    </w:p>
    <w:p w:rsidR="002C265A" w:rsidRPr="00F5023D" w:rsidRDefault="00056054" w:rsidP="002C265A">
      <w:pPr>
        <w:widowControl w:val="0"/>
        <w:autoSpaceDE w:val="0"/>
        <w:autoSpaceDN w:val="0"/>
        <w:adjustRightInd w:val="0"/>
        <w:spacing w:after="0"/>
        <w:ind w:firstLine="540"/>
        <w:jc w:val="both"/>
        <w:rPr>
          <w:rFonts w:ascii="Times New Roman" w:hAnsi="Times New Roman" w:cs="Times New Roman"/>
          <w:sz w:val="24"/>
          <w:szCs w:val="24"/>
          <w:shd w:val="clear" w:color="auto" w:fill="FFFFFF"/>
        </w:rPr>
      </w:pPr>
      <w:r w:rsidRPr="00F5023D">
        <w:rPr>
          <w:rFonts w:ascii="Times New Roman" w:hAnsi="Times New Roman" w:cs="Times New Roman"/>
          <w:sz w:val="24"/>
          <w:szCs w:val="24"/>
          <w:shd w:val="clear" w:color="auto" w:fill="FFFFFF"/>
        </w:rPr>
        <w:t>- запрашивать информацию в рамках межведомственного информационного взаимодействия.</w:t>
      </w:r>
    </w:p>
    <w:p w:rsidR="00353FCF" w:rsidRPr="00F5023D" w:rsidRDefault="00353FCF" w:rsidP="002C265A">
      <w:pPr>
        <w:widowControl w:val="0"/>
        <w:autoSpaceDE w:val="0"/>
        <w:autoSpaceDN w:val="0"/>
        <w:adjustRightInd w:val="0"/>
        <w:spacing w:after="0"/>
        <w:ind w:firstLine="540"/>
        <w:jc w:val="both"/>
        <w:rPr>
          <w:rFonts w:ascii="Times New Roman" w:hAnsi="Times New Roman" w:cs="Times New Roman"/>
          <w:sz w:val="24"/>
          <w:szCs w:val="24"/>
        </w:rPr>
      </w:pPr>
      <w:r w:rsidRPr="00F5023D">
        <w:rPr>
          <w:rFonts w:ascii="Times New Roman" w:hAnsi="Times New Roman" w:cs="Times New Roman"/>
          <w:sz w:val="24"/>
          <w:szCs w:val="24"/>
        </w:rPr>
        <w:t>1.6. Права и обязанности лиц, в отношении которых осуществляются мероприятия по муниципальному контролю (надзору)</w:t>
      </w:r>
    </w:p>
    <w:p w:rsidR="00353FCF" w:rsidRPr="00F5023D" w:rsidRDefault="00063A1E" w:rsidP="002C265A">
      <w:pPr>
        <w:pStyle w:val="s1"/>
        <w:shd w:val="clear" w:color="auto" w:fill="FFFFFF"/>
        <w:spacing w:before="0" w:beforeAutospacing="0" w:after="0" w:afterAutospacing="0"/>
        <w:ind w:firstLine="540"/>
        <w:jc w:val="both"/>
      </w:pPr>
      <w:r w:rsidRPr="00F5023D">
        <w:t>1.6</w:t>
      </w:r>
      <w:r w:rsidR="00353FCF" w:rsidRPr="00F5023D">
        <w:t>.1. Субъекты проверки, их уполномоченные представители при проведении проверки имеют право:</w:t>
      </w:r>
    </w:p>
    <w:p w:rsidR="000B5CF1" w:rsidRPr="00F5023D" w:rsidRDefault="00353FCF" w:rsidP="000B5CF1">
      <w:pPr>
        <w:pStyle w:val="s1"/>
        <w:shd w:val="clear" w:color="auto" w:fill="FFFFFF"/>
        <w:spacing w:before="0" w:beforeAutospacing="0" w:after="0" w:afterAutospacing="0"/>
        <w:jc w:val="both"/>
      </w:pPr>
      <w:r w:rsidRPr="00F5023D">
        <w:t>1) непосредственно присутствовать при проведении проверки, давать объяснения по вопросам, относящимся к предмету проверки;</w:t>
      </w:r>
    </w:p>
    <w:p w:rsidR="00063A1E" w:rsidRPr="00F5023D" w:rsidRDefault="00353FCF" w:rsidP="000B5CF1">
      <w:pPr>
        <w:pStyle w:val="s1"/>
        <w:shd w:val="clear" w:color="auto" w:fill="FFFFFF"/>
        <w:spacing w:before="0" w:beforeAutospacing="0" w:after="0" w:afterAutospacing="0"/>
        <w:jc w:val="both"/>
      </w:pPr>
      <w:r w:rsidRPr="00F5023D">
        <w:t xml:space="preserve">2) </w:t>
      </w:r>
      <w:r w:rsidR="00063A1E" w:rsidRPr="00F5023D">
        <w:t>право по собственной инициативе представить документы и (или) информацию, которые находятся в распоряжении иных органов государственной власти, органов местного самоуправления либо подведомственных им организаций и включены в межведомственный контроль.</w:t>
      </w:r>
    </w:p>
    <w:p w:rsidR="00353FCF" w:rsidRPr="00F5023D" w:rsidRDefault="00063A1E" w:rsidP="000B5CF1">
      <w:pPr>
        <w:pStyle w:val="s1"/>
        <w:shd w:val="clear" w:color="auto" w:fill="FFFFFF"/>
        <w:spacing w:before="0" w:beforeAutospacing="0" w:after="0" w:afterAutospacing="0"/>
        <w:jc w:val="both"/>
      </w:pPr>
      <w:r w:rsidRPr="00F5023D">
        <w:t xml:space="preserve">3) </w:t>
      </w:r>
      <w:r w:rsidR="00353FCF" w:rsidRPr="00F5023D">
        <w:t>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353FCF" w:rsidRPr="00F5023D" w:rsidRDefault="00063A1E" w:rsidP="000B5CF1">
      <w:pPr>
        <w:pStyle w:val="s1"/>
        <w:shd w:val="clear" w:color="auto" w:fill="FFFFFF"/>
        <w:spacing w:before="0" w:beforeAutospacing="0" w:after="0" w:afterAutospacing="0"/>
        <w:jc w:val="both"/>
      </w:pPr>
      <w:proofErr w:type="gramStart"/>
      <w:r w:rsidRPr="00F5023D">
        <w:t>4</w:t>
      </w:r>
      <w:r w:rsidR="00353FCF" w:rsidRPr="00F5023D">
        <w:t>)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по собственной инициативе;</w:t>
      </w:r>
      <w:proofErr w:type="gramEnd"/>
    </w:p>
    <w:p w:rsidR="00353FCF" w:rsidRPr="00F5023D" w:rsidRDefault="00063A1E" w:rsidP="000B5CF1">
      <w:pPr>
        <w:pStyle w:val="s1"/>
        <w:shd w:val="clear" w:color="auto" w:fill="FFFFFF"/>
        <w:spacing w:before="0" w:beforeAutospacing="0" w:after="0" w:afterAutospacing="0"/>
        <w:jc w:val="both"/>
      </w:pPr>
      <w:r w:rsidRPr="00F5023D">
        <w:lastRenderedPageBreak/>
        <w:t>5</w:t>
      </w:r>
      <w:r w:rsidR="00353FCF" w:rsidRPr="00F5023D">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353FCF" w:rsidRPr="00F5023D" w:rsidRDefault="00063A1E" w:rsidP="000B5CF1">
      <w:pPr>
        <w:pStyle w:val="s1"/>
        <w:shd w:val="clear" w:color="auto" w:fill="FFFFFF"/>
        <w:spacing w:before="0" w:beforeAutospacing="0" w:after="0" w:afterAutospacing="0"/>
        <w:jc w:val="both"/>
      </w:pPr>
      <w:r w:rsidRPr="00F5023D">
        <w:t>6</w:t>
      </w:r>
      <w:r w:rsidR="00353FCF" w:rsidRPr="00F5023D">
        <w:t>)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353FCF" w:rsidRPr="00F5023D" w:rsidRDefault="00063A1E" w:rsidP="000B5CF1">
      <w:pPr>
        <w:pStyle w:val="s1"/>
        <w:shd w:val="clear" w:color="auto" w:fill="FFFFFF"/>
        <w:spacing w:before="0" w:beforeAutospacing="0" w:after="0" w:afterAutospacing="0"/>
        <w:jc w:val="both"/>
      </w:pPr>
      <w:r w:rsidRPr="00F5023D">
        <w:t>7</w:t>
      </w:r>
      <w:r w:rsidR="00353FCF" w:rsidRPr="00F5023D">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53FCF" w:rsidRPr="00F5023D" w:rsidRDefault="00063A1E" w:rsidP="002C265A">
      <w:pPr>
        <w:pStyle w:val="s1"/>
        <w:shd w:val="clear" w:color="auto" w:fill="FFFFFF"/>
        <w:spacing w:before="0" w:beforeAutospacing="0" w:after="0" w:afterAutospacing="0"/>
        <w:ind w:firstLine="708"/>
        <w:jc w:val="both"/>
      </w:pPr>
      <w:r w:rsidRPr="00F5023D">
        <w:t>1.</w:t>
      </w:r>
      <w:r w:rsidR="00353FCF" w:rsidRPr="00F5023D">
        <w:t>6.2. При проведении проверок юридические лица, индивидуальные предприниматели обязаны:</w:t>
      </w:r>
    </w:p>
    <w:p w:rsidR="00353FCF" w:rsidRPr="00F5023D" w:rsidRDefault="00353FCF" w:rsidP="000B5CF1">
      <w:pPr>
        <w:pStyle w:val="s1"/>
        <w:shd w:val="clear" w:color="auto" w:fill="FFFFFF"/>
        <w:spacing w:before="0" w:beforeAutospacing="0" w:after="0" w:afterAutospacing="0"/>
        <w:jc w:val="both"/>
      </w:pPr>
      <w:r w:rsidRPr="00F5023D">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34" w:anchor="/document/12124624/entry/2" w:history="1">
        <w:r w:rsidRPr="00F5023D">
          <w:rPr>
            <w:rStyle w:val="a3"/>
            <w:color w:val="auto"/>
            <w:u w:val="none"/>
          </w:rPr>
          <w:t>земельного законодательства</w:t>
        </w:r>
      </w:hyperlink>
      <w:r w:rsidRPr="00F5023D">
        <w:t>;</w:t>
      </w:r>
    </w:p>
    <w:p w:rsidR="00353FCF" w:rsidRPr="00F5023D" w:rsidRDefault="00353FCF" w:rsidP="000B5CF1">
      <w:pPr>
        <w:pStyle w:val="s1"/>
        <w:shd w:val="clear" w:color="auto" w:fill="FFFFFF"/>
        <w:spacing w:before="0" w:beforeAutospacing="0" w:after="0" w:afterAutospacing="0"/>
        <w:jc w:val="both"/>
      </w:pPr>
      <w:r w:rsidRPr="00F5023D">
        <w:t>2) представлять должностным лицам, проводящим проверку, необходимые документы;</w:t>
      </w:r>
    </w:p>
    <w:p w:rsidR="00353FCF" w:rsidRPr="00F5023D" w:rsidRDefault="00353FCF" w:rsidP="000B5CF1">
      <w:pPr>
        <w:pStyle w:val="s1"/>
        <w:shd w:val="clear" w:color="auto" w:fill="FFFFFF"/>
        <w:spacing w:before="0" w:beforeAutospacing="0" w:after="0" w:afterAutospacing="0"/>
        <w:jc w:val="both"/>
      </w:pPr>
      <w:r w:rsidRPr="00F5023D">
        <w:t>3) не препятствовать осуществлению должностными лицами муниципального земельного контроля;</w:t>
      </w:r>
    </w:p>
    <w:p w:rsidR="00353FCF" w:rsidRPr="00F5023D" w:rsidRDefault="00353FCF" w:rsidP="000B5CF1">
      <w:pPr>
        <w:pStyle w:val="s1"/>
        <w:shd w:val="clear" w:color="auto" w:fill="FFFFFF"/>
        <w:spacing w:before="0" w:beforeAutospacing="0" w:after="0" w:afterAutospacing="0"/>
        <w:jc w:val="both"/>
      </w:pPr>
      <w:r w:rsidRPr="00F5023D">
        <w:t>4) исполнять иные обязанности, предусмотренные законодательством Российской Федерации.</w:t>
      </w:r>
    </w:p>
    <w:p w:rsidR="00353FCF" w:rsidRPr="00F5023D" w:rsidRDefault="003949B1" w:rsidP="002C265A">
      <w:pPr>
        <w:pStyle w:val="s1"/>
        <w:shd w:val="clear" w:color="auto" w:fill="FFFFFF"/>
        <w:spacing w:before="0" w:beforeAutospacing="0" w:after="0" w:afterAutospacing="0"/>
        <w:ind w:firstLine="708"/>
        <w:jc w:val="both"/>
      </w:pPr>
      <w:r w:rsidRPr="00F5023D">
        <w:t>1.</w:t>
      </w:r>
      <w:r w:rsidR="00353FCF" w:rsidRPr="00F5023D">
        <w:t>6.3. Субъекты проверки, допустившие необоснованное препятствие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требований </w:t>
      </w:r>
      <w:hyperlink r:id="rId35" w:anchor="/document/12124624/entry/2" w:history="1">
        <w:r w:rsidR="00353FCF" w:rsidRPr="00F5023D">
          <w:rPr>
            <w:rStyle w:val="a3"/>
            <w:color w:val="auto"/>
            <w:u w:val="none"/>
          </w:rPr>
          <w:t>земельного законодательства</w:t>
        </w:r>
      </w:hyperlink>
      <w:r w:rsidR="00353FCF" w:rsidRPr="00F5023D">
        <w:t>, несут ответственность в соответствии с законодательством Российской Федерации.</w:t>
      </w:r>
    </w:p>
    <w:p w:rsidR="00746F56" w:rsidRPr="00F5023D" w:rsidRDefault="00746F56" w:rsidP="002C265A">
      <w:pPr>
        <w:pStyle w:val="s3"/>
        <w:shd w:val="clear" w:color="auto" w:fill="FFFFFF"/>
        <w:spacing w:before="0" w:beforeAutospacing="0" w:after="0" w:afterAutospacing="0"/>
        <w:ind w:firstLine="708"/>
        <w:jc w:val="both"/>
      </w:pPr>
      <w:r w:rsidRPr="00F5023D">
        <w:t>1.7. Описание результата осуществления муниципального земельного контроля</w:t>
      </w:r>
      <w:r w:rsidR="002C265A" w:rsidRPr="00F5023D">
        <w:t>.</w:t>
      </w:r>
    </w:p>
    <w:p w:rsidR="00746F56" w:rsidRPr="00F5023D" w:rsidRDefault="003949B1" w:rsidP="000B5CF1">
      <w:pPr>
        <w:pStyle w:val="s1"/>
        <w:shd w:val="clear" w:color="auto" w:fill="FFFFFF"/>
        <w:spacing w:before="0" w:beforeAutospacing="0" w:after="0" w:afterAutospacing="0"/>
        <w:jc w:val="both"/>
      </w:pPr>
      <w:r w:rsidRPr="00F5023D">
        <w:t>1.</w:t>
      </w:r>
      <w:r w:rsidR="00746F56" w:rsidRPr="00F5023D">
        <w:t xml:space="preserve">7.1. Результатом проведения проверок является </w:t>
      </w:r>
      <w:proofErr w:type="gramStart"/>
      <w:r w:rsidR="00746F56" w:rsidRPr="00F5023D">
        <w:t>выявление</w:t>
      </w:r>
      <w:proofErr w:type="gramEnd"/>
      <w:r w:rsidR="00746F56" w:rsidRPr="00F5023D">
        <w:t xml:space="preserve"> и пресечение нарушений субъектами проверок требований </w:t>
      </w:r>
      <w:hyperlink r:id="rId36" w:anchor="/document/12124624/entry/2" w:history="1">
        <w:r w:rsidR="00746F56" w:rsidRPr="00F5023D">
          <w:rPr>
            <w:rStyle w:val="a3"/>
            <w:color w:val="auto"/>
            <w:u w:val="none"/>
          </w:rPr>
          <w:t>земельного законодательства</w:t>
        </w:r>
      </w:hyperlink>
      <w:r w:rsidR="00746F56" w:rsidRPr="00F5023D">
        <w:t xml:space="preserve"> путем применения мер, предусмотренных законодательством Российской Федерации и принятие мер при выявлении нарушений субъектом проверки требований федеральных законов и законов </w:t>
      </w:r>
      <w:r w:rsidR="00056054" w:rsidRPr="00F5023D">
        <w:t xml:space="preserve">Брянской </w:t>
      </w:r>
      <w:r w:rsidR="00746F56" w:rsidRPr="00F5023D">
        <w:t>области по вопросам использования земель.</w:t>
      </w:r>
    </w:p>
    <w:p w:rsidR="00746F56" w:rsidRPr="00F5023D" w:rsidRDefault="003949B1" w:rsidP="002C265A">
      <w:pPr>
        <w:pStyle w:val="s1"/>
        <w:shd w:val="clear" w:color="auto" w:fill="FFFFFF"/>
        <w:spacing w:before="0" w:beforeAutospacing="0" w:after="0" w:afterAutospacing="0"/>
        <w:ind w:firstLine="708"/>
        <w:jc w:val="both"/>
      </w:pPr>
      <w:r w:rsidRPr="00F5023D">
        <w:t>1.</w:t>
      </w:r>
      <w:r w:rsidR="00746F56" w:rsidRPr="00F5023D">
        <w:t>7.2. Проведение проверки соблюдения требований земельного законодательства заканчивается:</w:t>
      </w:r>
    </w:p>
    <w:p w:rsidR="00746F56" w:rsidRPr="00F5023D" w:rsidRDefault="00746F56" w:rsidP="000B5CF1">
      <w:pPr>
        <w:pStyle w:val="s1"/>
        <w:shd w:val="clear" w:color="auto" w:fill="FFFFFF"/>
        <w:spacing w:before="0" w:beforeAutospacing="0" w:after="0" w:afterAutospacing="0"/>
        <w:jc w:val="both"/>
      </w:pPr>
      <w:r w:rsidRPr="00F5023D">
        <w:t>1) составлением акта проверки соблюдения земельного законодательства;</w:t>
      </w:r>
    </w:p>
    <w:p w:rsidR="00746F56" w:rsidRPr="00F5023D" w:rsidRDefault="00746F56" w:rsidP="000B5CF1">
      <w:pPr>
        <w:pStyle w:val="s1"/>
        <w:shd w:val="clear" w:color="auto" w:fill="FFFFFF"/>
        <w:spacing w:before="0" w:beforeAutospacing="0" w:after="0" w:afterAutospacing="0"/>
        <w:jc w:val="both"/>
      </w:pPr>
      <w:r w:rsidRPr="00F5023D">
        <w:t>2) выдачей обязательных для исполнения предписаний об устранении выявленных в ходе проверки нарушений требований </w:t>
      </w:r>
      <w:hyperlink r:id="rId37" w:anchor="/document/12124624/entry/2" w:history="1">
        <w:r w:rsidRPr="00F5023D">
          <w:rPr>
            <w:rStyle w:val="a3"/>
            <w:color w:val="auto"/>
            <w:u w:val="none"/>
          </w:rPr>
          <w:t>земельного законодательства</w:t>
        </w:r>
      </w:hyperlink>
      <w:r w:rsidR="00056054" w:rsidRPr="00F5023D">
        <w:t>.</w:t>
      </w:r>
    </w:p>
    <w:p w:rsidR="00056054" w:rsidRPr="00F5023D" w:rsidRDefault="002C265A" w:rsidP="00056054">
      <w:pPr>
        <w:pStyle w:val="ConsPlusNormal"/>
        <w:tabs>
          <w:tab w:val="left" w:pos="709"/>
        </w:tabs>
        <w:jc w:val="both"/>
        <w:rPr>
          <w:rFonts w:ascii="Times New Roman" w:hAnsi="Times New Roman" w:cs="Times New Roman"/>
          <w:sz w:val="24"/>
          <w:szCs w:val="24"/>
        </w:rPr>
      </w:pPr>
      <w:r w:rsidRPr="00F5023D">
        <w:rPr>
          <w:rFonts w:ascii="Times New Roman" w:hAnsi="Times New Roman" w:cs="Times New Roman"/>
          <w:sz w:val="24"/>
          <w:szCs w:val="24"/>
        </w:rPr>
        <w:tab/>
      </w:r>
      <w:r w:rsidR="00056054" w:rsidRPr="00F5023D">
        <w:rPr>
          <w:rFonts w:ascii="Times New Roman" w:hAnsi="Times New Roman" w:cs="Times New Roman"/>
          <w:sz w:val="24"/>
          <w:szCs w:val="24"/>
        </w:rPr>
        <w:t>1.8. Исчерпывающие перечни документов и (или) информации, необходимых для осуществления муниципального контроля (надзора) и достижения целей и задач его проведения.</w:t>
      </w:r>
    </w:p>
    <w:p w:rsidR="00FD42C4" w:rsidRPr="00F5023D" w:rsidRDefault="00FD42C4" w:rsidP="00FD42C4">
      <w:pPr>
        <w:pStyle w:val="formattext"/>
        <w:shd w:val="clear" w:color="auto" w:fill="FFFFFF"/>
        <w:spacing w:before="0" w:beforeAutospacing="0" w:after="0" w:afterAutospacing="0"/>
        <w:textAlignment w:val="baseline"/>
        <w:rPr>
          <w:spacing w:val="2"/>
        </w:rPr>
      </w:pPr>
      <w:proofErr w:type="gramStart"/>
      <w:r w:rsidRPr="00F5023D">
        <w:rPr>
          <w:spacing w:val="2"/>
        </w:rPr>
        <w:t>Для проведения проверки руководитель, иное должностное лицо или уполномоченный представитель проверяемого лица, его уполномоченный представитель обязаны представить должностному лицу, проводящему проверку, возможность ознакомиться с документами, связанными с целями, задачами и предметом проверки, в том числе:</w:t>
      </w:r>
      <w:r w:rsidRPr="00F5023D">
        <w:rPr>
          <w:spacing w:val="2"/>
        </w:rPr>
        <w:br/>
        <w:t xml:space="preserve">- правоустанавливающие и </w:t>
      </w:r>
      <w:proofErr w:type="spellStart"/>
      <w:r w:rsidRPr="00F5023D">
        <w:rPr>
          <w:spacing w:val="2"/>
        </w:rPr>
        <w:t>правоудостоверяющие</w:t>
      </w:r>
      <w:proofErr w:type="spellEnd"/>
      <w:r w:rsidRPr="00F5023D">
        <w:rPr>
          <w:spacing w:val="2"/>
        </w:rPr>
        <w:t xml:space="preserve"> документы на земельный участок, на котором проводится проверка, а также на объекты недвижимого имущества, расположенные на нем;</w:t>
      </w:r>
      <w:proofErr w:type="gramEnd"/>
    </w:p>
    <w:p w:rsidR="00FD42C4" w:rsidRPr="00F5023D" w:rsidRDefault="00FD42C4" w:rsidP="00FD42C4">
      <w:pPr>
        <w:pStyle w:val="formattext"/>
        <w:shd w:val="clear" w:color="auto" w:fill="FFFFFF"/>
        <w:spacing w:before="0" w:beforeAutospacing="0" w:after="0" w:afterAutospacing="0"/>
        <w:textAlignment w:val="baseline"/>
        <w:rPr>
          <w:spacing w:val="2"/>
        </w:rPr>
      </w:pPr>
      <w:r w:rsidRPr="00F5023D">
        <w:rPr>
          <w:spacing w:val="2"/>
        </w:rPr>
        <w:t>- документы, удостоверяющие личность и полномочия лица, представляющего интересы проверяемого лица при проведении проверки;</w:t>
      </w:r>
      <w:r w:rsidRPr="00F5023D">
        <w:rPr>
          <w:spacing w:val="2"/>
        </w:rPr>
        <w:br/>
        <w:t>- книгу учета проверок (при наличии).</w:t>
      </w:r>
    </w:p>
    <w:p w:rsidR="002C265A" w:rsidRPr="00F5023D" w:rsidRDefault="002C265A" w:rsidP="00BA5B76">
      <w:pPr>
        <w:widowControl w:val="0"/>
        <w:autoSpaceDE w:val="0"/>
        <w:autoSpaceDN w:val="0"/>
        <w:adjustRightInd w:val="0"/>
        <w:spacing w:after="0"/>
        <w:jc w:val="center"/>
        <w:outlineLvl w:val="1"/>
        <w:rPr>
          <w:rFonts w:ascii="Times New Roman" w:hAnsi="Times New Roman" w:cs="Times New Roman"/>
          <w:sz w:val="24"/>
          <w:szCs w:val="24"/>
        </w:rPr>
      </w:pPr>
    </w:p>
    <w:p w:rsidR="00BA5B76" w:rsidRPr="00F5023D" w:rsidRDefault="00BA5B76" w:rsidP="00BA5B76">
      <w:pPr>
        <w:widowControl w:val="0"/>
        <w:autoSpaceDE w:val="0"/>
        <w:autoSpaceDN w:val="0"/>
        <w:adjustRightInd w:val="0"/>
        <w:spacing w:after="0"/>
        <w:jc w:val="center"/>
        <w:outlineLvl w:val="1"/>
        <w:rPr>
          <w:rFonts w:ascii="Times New Roman" w:hAnsi="Times New Roman" w:cs="Times New Roman"/>
          <w:sz w:val="24"/>
          <w:szCs w:val="24"/>
        </w:rPr>
      </w:pPr>
      <w:r w:rsidRPr="00F5023D">
        <w:rPr>
          <w:rFonts w:ascii="Times New Roman" w:hAnsi="Times New Roman" w:cs="Times New Roman"/>
          <w:sz w:val="24"/>
          <w:szCs w:val="24"/>
        </w:rPr>
        <w:lastRenderedPageBreak/>
        <w:t xml:space="preserve">2. Требования к порядку </w:t>
      </w:r>
      <w:r w:rsidR="00056054" w:rsidRPr="00F5023D">
        <w:rPr>
          <w:rFonts w:ascii="Times New Roman" w:hAnsi="Times New Roman" w:cs="Times New Roman"/>
          <w:sz w:val="24"/>
          <w:szCs w:val="24"/>
        </w:rPr>
        <w:t>исполнения муниципальной функции</w:t>
      </w:r>
    </w:p>
    <w:p w:rsidR="00627A8D" w:rsidRPr="00F5023D" w:rsidRDefault="00627A8D" w:rsidP="00552FDD">
      <w:pPr>
        <w:widowControl w:val="0"/>
        <w:autoSpaceDE w:val="0"/>
        <w:autoSpaceDN w:val="0"/>
        <w:adjustRightInd w:val="0"/>
        <w:spacing w:after="0"/>
        <w:jc w:val="center"/>
        <w:outlineLvl w:val="2"/>
        <w:rPr>
          <w:rFonts w:ascii="Times New Roman" w:hAnsi="Times New Roman" w:cs="Times New Roman"/>
          <w:sz w:val="24"/>
          <w:szCs w:val="24"/>
        </w:rPr>
      </w:pPr>
    </w:p>
    <w:p w:rsidR="00552FDD" w:rsidRPr="00F5023D" w:rsidRDefault="00552FDD" w:rsidP="002C265A">
      <w:pPr>
        <w:widowControl w:val="0"/>
        <w:autoSpaceDE w:val="0"/>
        <w:autoSpaceDN w:val="0"/>
        <w:adjustRightInd w:val="0"/>
        <w:spacing w:after="0"/>
        <w:ind w:firstLine="708"/>
        <w:jc w:val="both"/>
        <w:outlineLvl w:val="2"/>
        <w:rPr>
          <w:rFonts w:ascii="Times New Roman" w:hAnsi="Times New Roman" w:cs="Times New Roman"/>
          <w:sz w:val="24"/>
          <w:szCs w:val="24"/>
        </w:rPr>
      </w:pPr>
      <w:r w:rsidRPr="00F5023D">
        <w:rPr>
          <w:rFonts w:ascii="Times New Roman" w:hAnsi="Times New Roman" w:cs="Times New Roman"/>
          <w:sz w:val="24"/>
          <w:szCs w:val="24"/>
        </w:rPr>
        <w:t>2.1. Порядок информирования о проведении проверок</w:t>
      </w:r>
    </w:p>
    <w:p w:rsidR="003949B1" w:rsidRPr="00F5023D" w:rsidRDefault="00D35018" w:rsidP="002C265A">
      <w:pPr>
        <w:pStyle w:val="s1"/>
        <w:spacing w:before="0" w:beforeAutospacing="0" w:after="0" w:afterAutospacing="0"/>
        <w:ind w:firstLine="708"/>
        <w:jc w:val="both"/>
      </w:pPr>
      <w:r w:rsidRPr="00F5023D">
        <w:t>2.1.1.</w:t>
      </w:r>
      <w:r w:rsidR="003949B1" w:rsidRPr="00F5023D">
        <w:t>Информация о проведении муниципального земельного контроля представляется всем заинтересованным лицам.</w:t>
      </w:r>
    </w:p>
    <w:p w:rsidR="003949B1" w:rsidRPr="00F5023D" w:rsidRDefault="003949B1" w:rsidP="000B5CF1">
      <w:pPr>
        <w:pStyle w:val="s1"/>
        <w:spacing w:before="0" w:beforeAutospacing="0" w:after="0" w:afterAutospacing="0"/>
        <w:jc w:val="both"/>
      </w:pPr>
      <w:r w:rsidRPr="00F5023D">
        <w:t>Для получения информации по вопросам муниципального земельного контроля (далее - информация) заявитель обращается в уполномоченный орган.</w:t>
      </w:r>
    </w:p>
    <w:p w:rsidR="00CA59F2" w:rsidRPr="00F5023D" w:rsidRDefault="003949B1" w:rsidP="000B5CF1">
      <w:pPr>
        <w:pStyle w:val="s1"/>
        <w:spacing w:before="0" w:beforeAutospacing="0" w:after="0" w:afterAutospacing="0"/>
        <w:jc w:val="both"/>
      </w:pPr>
      <w:r w:rsidRPr="00F5023D">
        <w:t>Информация предоставляется:</w:t>
      </w:r>
    </w:p>
    <w:p w:rsidR="003949B1" w:rsidRPr="00F5023D" w:rsidRDefault="003949B1" w:rsidP="000B5CF1">
      <w:pPr>
        <w:pStyle w:val="s1"/>
        <w:spacing w:before="0" w:beforeAutospacing="0" w:after="0" w:afterAutospacing="0"/>
        <w:jc w:val="both"/>
      </w:pPr>
      <w:r w:rsidRPr="00F5023D">
        <w:t>а) при личном контакте с заявителями;</w:t>
      </w:r>
    </w:p>
    <w:p w:rsidR="003949B1" w:rsidRPr="00F5023D" w:rsidRDefault="003949B1" w:rsidP="000B5CF1">
      <w:pPr>
        <w:pStyle w:val="s1"/>
        <w:spacing w:before="0" w:beforeAutospacing="0" w:after="0" w:afterAutospacing="0"/>
        <w:jc w:val="both"/>
      </w:pPr>
      <w:r w:rsidRPr="00F5023D">
        <w:t>б) письменно, в случае письменного обращения заявителя.</w:t>
      </w:r>
    </w:p>
    <w:p w:rsidR="009526DA" w:rsidRPr="00F5023D" w:rsidRDefault="009526DA" w:rsidP="000B5C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в) при обращении по телефону.</w:t>
      </w:r>
    </w:p>
    <w:p w:rsidR="00CA59F2" w:rsidRPr="00F5023D" w:rsidRDefault="009526DA" w:rsidP="000B5CF1">
      <w:pPr>
        <w:widowControl w:val="0"/>
        <w:autoSpaceDE w:val="0"/>
        <w:autoSpaceDN w:val="0"/>
        <w:adjustRightInd w:val="0"/>
        <w:spacing w:after="0"/>
        <w:jc w:val="both"/>
        <w:rPr>
          <w:rFonts w:ascii="Times New Roman" w:hAnsi="Times New Roman" w:cs="Times New Roman"/>
          <w:sz w:val="24"/>
          <w:szCs w:val="24"/>
          <w:highlight w:val="yellow"/>
        </w:rPr>
      </w:pPr>
      <w:r w:rsidRPr="00F5023D">
        <w:rPr>
          <w:rFonts w:ascii="Times New Roman" w:hAnsi="Times New Roman" w:cs="Times New Roman"/>
          <w:sz w:val="24"/>
          <w:szCs w:val="24"/>
        </w:rPr>
        <w:t xml:space="preserve">При ответах на телефонные звонки и личные обращения специалисты </w:t>
      </w:r>
      <w:r w:rsidR="00CA59F2" w:rsidRPr="00F5023D">
        <w:rPr>
          <w:rFonts w:ascii="Times New Roman" w:hAnsi="Times New Roman" w:cs="Times New Roman"/>
          <w:sz w:val="24"/>
          <w:szCs w:val="24"/>
        </w:rPr>
        <w:t xml:space="preserve">КУМИ </w:t>
      </w:r>
      <w:r w:rsidRPr="00F5023D">
        <w:rPr>
          <w:rFonts w:ascii="Times New Roman" w:hAnsi="Times New Roman" w:cs="Times New Roman"/>
          <w:sz w:val="24"/>
          <w:szCs w:val="24"/>
        </w:rPr>
        <w:t>подробно, в вежливой (корректной) форме информируют обратившихся лиц по интересующим вопросам.</w:t>
      </w:r>
    </w:p>
    <w:p w:rsidR="009526DA" w:rsidRPr="00F5023D" w:rsidRDefault="00D35018" w:rsidP="002C265A">
      <w:pPr>
        <w:pStyle w:val="s1"/>
        <w:spacing w:before="0" w:beforeAutospacing="0" w:after="0" w:afterAutospacing="0"/>
        <w:ind w:firstLine="708"/>
        <w:jc w:val="both"/>
      </w:pPr>
      <w:r w:rsidRPr="00F5023D">
        <w:t>2.1.2</w:t>
      </w:r>
      <w:r w:rsidR="00552FDD" w:rsidRPr="00F5023D">
        <w:t>.</w:t>
      </w:r>
      <w:r w:rsidRPr="00F5023D">
        <w:t>Информация об уполномоченном органе, порядке проведения муниципального земельного контроля, а также порядке получения информации по вопросам муниципального земельного контроля размещается:</w:t>
      </w:r>
    </w:p>
    <w:p w:rsidR="00D35018" w:rsidRPr="00F5023D" w:rsidRDefault="00D35018" w:rsidP="000B5CF1">
      <w:pPr>
        <w:pStyle w:val="s1"/>
        <w:spacing w:before="0" w:beforeAutospacing="0" w:after="0" w:afterAutospacing="0"/>
        <w:jc w:val="both"/>
      </w:pPr>
      <w:r w:rsidRPr="00F5023D">
        <w:t>а) на стендах, расположенных в помещениях, занимаемых уполномоченным органом;</w:t>
      </w:r>
    </w:p>
    <w:p w:rsidR="00CA59F2" w:rsidRPr="00F5023D" w:rsidRDefault="00D35018" w:rsidP="000B5CF1">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б) на официальном сайте Администрации города Фокино (</w:t>
      </w:r>
      <w:r w:rsidR="00E83637" w:rsidRPr="00E83637">
        <w:t>http://www.admfokino.ru</w:t>
      </w:r>
      <w:r w:rsidRPr="00F5023D">
        <w:rPr>
          <w:rFonts w:ascii="Times New Roman" w:hAnsi="Times New Roman" w:cs="Times New Roman"/>
          <w:sz w:val="24"/>
          <w:szCs w:val="24"/>
        </w:rPr>
        <w:t xml:space="preserve">) в информационно-телекоммуникационной сети "Интернет". </w:t>
      </w:r>
    </w:p>
    <w:p w:rsidR="00D35018" w:rsidRPr="00F5023D" w:rsidRDefault="00D35018" w:rsidP="002C265A">
      <w:pPr>
        <w:pStyle w:val="s1"/>
        <w:spacing w:before="0" w:beforeAutospacing="0" w:after="0" w:afterAutospacing="0"/>
        <w:ind w:firstLine="708"/>
        <w:jc w:val="both"/>
      </w:pPr>
      <w:r w:rsidRPr="00F5023D">
        <w:t>2.1.3.На стендах, расположенных в помещениях, занимаемых уполномоченным органом, размещается следующая информация:</w:t>
      </w:r>
    </w:p>
    <w:p w:rsidR="00D35018" w:rsidRPr="00F5023D" w:rsidRDefault="00D35018" w:rsidP="000B5CF1">
      <w:pPr>
        <w:pStyle w:val="s1"/>
        <w:spacing w:before="0" w:beforeAutospacing="0" w:after="0" w:afterAutospacing="0"/>
        <w:jc w:val="both"/>
      </w:pPr>
      <w:r w:rsidRPr="00F5023D">
        <w:t>1) извлечения из нормативных правовых актов Российской Федерации и Брянской области, муниципальных правовых актов, устанавливающих порядок и условия проведения проверок, настоящий административный регламент;</w:t>
      </w:r>
    </w:p>
    <w:p w:rsidR="009526DA" w:rsidRPr="00F5023D" w:rsidRDefault="00D35018" w:rsidP="000B5CF1">
      <w:pPr>
        <w:pStyle w:val="s1"/>
        <w:spacing w:before="0" w:beforeAutospacing="0" w:after="0" w:afterAutospacing="0"/>
        <w:jc w:val="both"/>
      </w:pPr>
      <w:r w:rsidRPr="00F5023D">
        <w:t>2) график приема субъектов проверки по личным вопросам руководителем уполномоченного органа;</w:t>
      </w:r>
    </w:p>
    <w:p w:rsidR="009526DA" w:rsidRPr="00F5023D" w:rsidRDefault="00D35018" w:rsidP="000B5CF1">
      <w:pPr>
        <w:pStyle w:val="s1"/>
        <w:spacing w:before="0" w:beforeAutospacing="0" w:after="0" w:afterAutospacing="0"/>
        <w:jc w:val="both"/>
      </w:pPr>
      <w:r w:rsidRPr="00F5023D">
        <w:t>3) порядок получения субъектами проверки консультаций;</w:t>
      </w:r>
    </w:p>
    <w:p w:rsidR="003934AB" w:rsidRPr="00F5023D" w:rsidRDefault="00D35018" w:rsidP="003934AB">
      <w:pPr>
        <w:pStyle w:val="s1"/>
        <w:spacing w:before="0" w:beforeAutospacing="0" w:after="0" w:afterAutospacing="0"/>
        <w:jc w:val="both"/>
      </w:pPr>
      <w:r w:rsidRPr="00F5023D">
        <w:t>4) перечень документов, необходимых для представления при проведении проверки.</w:t>
      </w:r>
      <w:r w:rsidRPr="00F5023D">
        <w:tab/>
      </w:r>
    </w:p>
    <w:p w:rsidR="00867AF8" w:rsidRPr="00F5023D" w:rsidRDefault="00867AF8" w:rsidP="00D35018">
      <w:pPr>
        <w:widowControl w:val="0"/>
        <w:autoSpaceDE w:val="0"/>
        <w:autoSpaceDN w:val="0"/>
        <w:adjustRightInd w:val="0"/>
        <w:spacing w:after="0"/>
        <w:jc w:val="both"/>
        <w:rPr>
          <w:rFonts w:ascii="Times New Roman" w:hAnsi="Times New Roman" w:cs="Times New Roman"/>
          <w:sz w:val="24"/>
          <w:szCs w:val="24"/>
        </w:rPr>
      </w:pPr>
    </w:p>
    <w:p w:rsidR="00BF245B" w:rsidRPr="00F5023D" w:rsidRDefault="00552FDD" w:rsidP="002C265A">
      <w:pPr>
        <w:widowControl w:val="0"/>
        <w:autoSpaceDE w:val="0"/>
        <w:autoSpaceDN w:val="0"/>
        <w:adjustRightInd w:val="0"/>
        <w:spacing w:after="0"/>
        <w:ind w:firstLine="708"/>
        <w:jc w:val="both"/>
        <w:rPr>
          <w:rFonts w:ascii="Times New Roman" w:hAnsi="Times New Roman" w:cs="Times New Roman"/>
          <w:bCs/>
          <w:sz w:val="24"/>
          <w:szCs w:val="24"/>
        </w:rPr>
      </w:pPr>
      <w:r w:rsidRPr="00F5023D">
        <w:rPr>
          <w:rFonts w:ascii="Times New Roman" w:hAnsi="Times New Roman" w:cs="Times New Roman"/>
          <w:sz w:val="24"/>
          <w:szCs w:val="24"/>
        </w:rPr>
        <w:t>2.1.</w:t>
      </w:r>
      <w:r w:rsidR="00D35018" w:rsidRPr="00F5023D">
        <w:rPr>
          <w:rFonts w:ascii="Times New Roman" w:hAnsi="Times New Roman" w:cs="Times New Roman"/>
          <w:sz w:val="24"/>
          <w:szCs w:val="24"/>
        </w:rPr>
        <w:t>4</w:t>
      </w:r>
      <w:r w:rsidRPr="00F5023D">
        <w:rPr>
          <w:rFonts w:ascii="Times New Roman" w:hAnsi="Times New Roman" w:cs="Times New Roman"/>
          <w:sz w:val="24"/>
          <w:szCs w:val="24"/>
        </w:rPr>
        <w:t>.Местонахождение</w:t>
      </w:r>
      <w:r w:rsidR="00FD42C4" w:rsidRPr="00F5023D">
        <w:rPr>
          <w:rFonts w:ascii="Times New Roman" w:hAnsi="Times New Roman" w:cs="Times New Roman"/>
          <w:sz w:val="24"/>
          <w:szCs w:val="24"/>
        </w:rPr>
        <w:t xml:space="preserve"> органа муниципального контроля</w:t>
      </w:r>
      <w:r w:rsidR="00BF245B" w:rsidRPr="00F5023D">
        <w:rPr>
          <w:rFonts w:ascii="Times New Roman" w:hAnsi="Times New Roman" w:cs="Times New Roman"/>
          <w:bCs/>
          <w:sz w:val="24"/>
          <w:szCs w:val="24"/>
        </w:rPr>
        <w:t>:</w:t>
      </w:r>
    </w:p>
    <w:p w:rsidR="00BF245B" w:rsidRPr="00F5023D" w:rsidRDefault="00552FDD" w:rsidP="00D35018">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bCs/>
          <w:sz w:val="24"/>
          <w:szCs w:val="24"/>
        </w:rPr>
        <w:t>Комитет по управлению муниципальным имуществом города Фокино</w:t>
      </w:r>
    </w:p>
    <w:p w:rsidR="00BF245B" w:rsidRPr="00F5023D" w:rsidRDefault="00552FDD" w:rsidP="00BF245B">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 xml:space="preserve"> 242610, Брянская область, г. Фокино, улица Ленина, 13 (1-й этаж).</w:t>
      </w:r>
    </w:p>
    <w:p w:rsidR="00552FDD" w:rsidRPr="00F5023D" w:rsidRDefault="00552FDD" w:rsidP="00BF245B">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Контактные телефоны: (848333) 4-78-06</w:t>
      </w:r>
    </w:p>
    <w:p w:rsidR="00BF245B" w:rsidRPr="00F5023D" w:rsidRDefault="00552FDD" w:rsidP="00BF245B">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 xml:space="preserve">Адрес электронной почты: </w:t>
      </w:r>
      <w:proofErr w:type="spellStart"/>
      <w:r w:rsidRPr="00F5023D">
        <w:rPr>
          <w:rFonts w:ascii="Times New Roman" w:hAnsi="Times New Roman" w:cs="Times New Roman"/>
          <w:sz w:val="24"/>
          <w:szCs w:val="24"/>
          <w:lang w:val="en-US"/>
        </w:rPr>
        <w:t>zemlya</w:t>
      </w:r>
      <w:proofErr w:type="spellEnd"/>
      <w:r w:rsidRPr="00F5023D">
        <w:rPr>
          <w:rFonts w:ascii="Times New Roman" w:hAnsi="Times New Roman" w:cs="Times New Roman"/>
          <w:sz w:val="24"/>
          <w:szCs w:val="24"/>
        </w:rPr>
        <w:t>201@</w:t>
      </w:r>
      <w:r w:rsidRPr="00F5023D">
        <w:rPr>
          <w:rFonts w:ascii="Times New Roman" w:hAnsi="Times New Roman" w:cs="Times New Roman"/>
          <w:sz w:val="24"/>
          <w:szCs w:val="24"/>
          <w:lang w:val="en-US"/>
        </w:rPr>
        <w:t>mail</w:t>
      </w:r>
      <w:r w:rsidRPr="00F5023D">
        <w:rPr>
          <w:rFonts w:ascii="Times New Roman" w:hAnsi="Times New Roman" w:cs="Times New Roman"/>
          <w:sz w:val="24"/>
          <w:szCs w:val="24"/>
        </w:rPr>
        <w:t>.</w:t>
      </w:r>
      <w:proofErr w:type="spellStart"/>
      <w:r w:rsidRPr="00F5023D">
        <w:rPr>
          <w:rFonts w:ascii="Times New Roman" w:hAnsi="Times New Roman" w:cs="Times New Roman"/>
          <w:sz w:val="24"/>
          <w:szCs w:val="24"/>
          <w:lang w:val="en-US"/>
        </w:rPr>
        <w:t>ru</w:t>
      </w:r>
      <w:proofErr w:type="spellEnd"/>
    </w:p>
    <w:p w:rsidR="00552FDD" w:rsidRPr="00F5023D" w:rsidRDefault="00BF245B" w:rsidP="00BF245B">
      <w:pPr>
        <w:widowControl w:val="0"/>
        <w:autoSpaceDE w:val="0"/>
        <w:autoSpaceDN w:val="0"/>
        <w:adjustRightInd w:val="0"/>
        <w:spacing w:after="0"/>
        <w:jc w:val="both"/>
        <w:rPr>
          <w:rFonts w:ascii="Times New Roman" w:hAnsi="Times New Roman" w:cs="Times New Roman"/>
          <w:sz w:val="24"/>
          <w:szCs w:val="24"/>
        </w:rPr>
      </w:pPr>
      <w:r w:rsidRPr="00F5023D">
        <w:rPr>
          <w:rFonts w:ascii="Times New Roman" w:hAnsi="Times New Roman" w:cs="Times New Roman"/>
          <w:sz w:val="24"/>
          <w:szCs w:val="24"/>
        </w:rPr>
        <w:t xml:space="preserve">График </w:t>
      </w:r>
      <w:r w:rsidR="00552FDD" w:rsidRPr="00F5023D">
        <w:rPr>
          <w:rFonts w:ascii="Times New Roman" w:hAnsi="Times New Roman" w:cs="Times New Roman"/>
          <w:sz w:val="24"/>
          <w:szCs w:val="24"/>
        </w:rPr>
        <w:t xml:space="preserve"> работы: </w:t>
      </w:r>
      <w:r w:rsidRPr="00F5023D">
        <w:rPr>
          <w:rFonts w:ascii="Times New Roman" w:hAnsi="Times New Roman" w:cs="Times New Roman"/>
          <w:sz w:val="24"/>
          <w:szCs w:val="24"/>
        </w:rPr>
        <w:t xml:space="preserve">     </w:t>
      </w:r>
      <w:r w:rsidR="00F651D0">
        <w:rPr>
          <w:rFonts w:ascii="Times New Roman" w:hAnsi="Times New Roman" w:cs="Times New Roman"/>
          <w:sz w:val="24"/>
          <w:szCs w:val="24"/>
        </w:rPr>
        <w:t xml:space="preserve">  </w:t>
      </w:r>
      <w:r w:rsidRPr="00F5023D">
        <w:rPr>
          <w:rFonts w:ascii="Times New Roman" w:hAnsi="Times New Roman" w:cs="Times New Roman"/>
          <w:sz w:val="24"/>
          <w:szCs w:val="24"/>
        </w:rPr>
        <w:t>П</w:t>
      </w:r>
      <w:r w:rsidR="00552FDD" w:rsidRPr="00F5023D">
        <w:rPr>
          <w:rFonts w:ascii="Times New Roman" w:hAnsi="Times New Roman" w:cs="Times New Roman"/>
          <w:sz w:val="24"/>
          <w:szCs w:val="24"/>
        </w:rPr>
        <w:t>онедельник  8.30-17.45 (перерыв с 13-00 до 14-00),</w:t>
      </w:r>
    </w:p>
    <w:p w:rsidR="00552FDD" w:rsidRPr="00F5023D" w:rsidRDefault="00552FDD" w:rsidP="00300F25">
      <w:pPr>
        <w:widowControl w:val="0"/>
        <w:autoSpaceDE w:val="0"/>
        <w:autoSpaceDN w:val="0"/>
        <w:adjustRightInd w:val="0"/>
        <w:spacing w:after="0"/>
        <w:ind w:left="1416" w:firstLine="708"/>
        <w:jc w:val="both"/>
        <w:rPr>
          <w:rFonts w:ascii="Times New Roman" w:hAnsi="Times New Roman" w:cs="Times New Roman"/>
          <w:sz w:val="24"/>
          <w:szCs w:val="24"/>
        </w:rPr>
      </w:pPr>
      <w:r w:rsidRPr="00F5023D">
        <w:rPr>
          <w:rFonts w:ascii="Times New Roman" w:hAnsi="Times New Roman" w:cs="Times New Roman"/>
          <w:sz w:val="24"/>
          <w:szCs w:val="24"/>
        </w:rPr>
        <w:t xml:space="preserve">Вторник </w:t>
      </w:r>
      <w:r w:rsidR="00300F25" w:rsidRPr="00F5023D">
        <w:rPr>
          <w:rFonts w:ascii="Times New Roman" w:hAnsi="Times New Roman" w:cs="Times New Roman"/>
          <w:sz w:val="24"/>
          <w:szCs w:val="24"/>
        </w:rPr>
        <w:tab/>
        <w:t xml:space="preserve">         8.30-17.45 (перерыв с 13-00 до 14-00),</w:t>
      </w:r>
    </w:p>
    <w:p w:rsidR="00300F25" w:rsidRPr="00F5023D" w:rsidRDefault="00552FDD" w:rsidP="00300F25">
      <w:pPr>
        <w:widowControl w:val="0"/>
        <w:autoSpaceDE w:val="0"/>
        <w:autoSpaceDN w:val="0"/>
        <w:adjustRightInd w:val="0"/>
        <w:spacing w:after="0"/>
        <w:ind w:left="2124"/>
        <w:jc w:val="both"/>
        <w:rPr>
          <w:rFonts w:ascii="Times New Roman" w:hAnsi="Times New Roman" w:cs="Times New Roman"/>
          <w:sz w:val="24"/>
          <w:szCs w:val="24"/>
        </w:rPr>
      </w:pPr>
      <w:r w:rsidRPr="00F5023D">
        <w:rPr>
          <w:rFonts w:ascii="Times New Roman" w:hAnsi="Times New Roman" w:cs="Times New Roman"/>
          <w:sz w:val="24"/>
          <w:szCs w:val="24"/>
        </w:rPr>
        <w:t xml:space="preserve">Среда </w:t>
      </w:r>
      <w:r w:rsidR="00300F25" w:rsidRPr="00F5023D">
        <w:rPr>
          <w:rFonts w:ascii="Times New Roman" w:hAnsi="Times New Roman" w:cs="Times New Roman"/>
          <w:sz w:val="24"/>
          <w:szCs w:val="24"/>
        </w:rPr>
        <w:t xml:space="preserve">                    8.30-17.45 (перерыв с 13-00 до 14-00),</w:t>
      </w:r>
    </w:p>
    <w:p w:rsidR="00552FDD" w:rsidRPr="00F5023D" w:rsidRDefault="00552FDD" w:rsidP="00552FDD">
      <w:pPr>
        <w:widowControl w:val="0"/>
        <w:autoSpaceDE w:val="0"/>
        <w:autoSpaceDN w:val="0"/>
        <w:adjustRightInd w:val="0"/>
        <w:spacing w:after="0"/>
        <w:ind w:left="1416" w:firstLine="708"/>
        <w:jc w:val="both"/>
        <w:rPr>
          <w:rFonts w:ascii="Times New Roman" w:hAnsi="Times New Roman" w:cs="Times New Roman"/>
          <w:sz w:val="24"/>
          <w:szCs w:val="24"/>
        </w:rPr>
      </w:pPr>
      <w:r w:rsidRPr="00F5023D">
        <w:rPr>
          <w:rFonts w:ascii="Times New Roman" w:hAnsi="Times New Roman" w:cs="Times New Roman"/>
          <w:sz w:val="24"/>
          <w:szCs w:val="24"/>
        </w:rPr>
        <w:t>Четверг</w:t>
      </w:r>
      <w:r w:rsidR="00300F25" w:rsidRPr="00F5023D">
        <w:rPr>
          <w:rFonts w:ascii="Times New Roman" w:hAnsi="Times New Roman" w:cs="Times New Roman"/>
          <w:sz w:val="24"/>
          <w:szCs w:val="24"/>
        </w:rPr>
        <w:t xml:space="preserve">                  8.30-17.45 (перерыв с 13-00 до 14-00),</w:t>
      </w:r>
    </w:p>
    <w:p w:rsidR="00300F25" w:rsidRPr="00F5023D" w:rsidRDefault="00300F25" w:rsidP="00300F25">
      <w:pPr>
        <w:widowControl w:val="0"/>
        <w:autoSpaceDE w:val="0"/>
        <w:autoSpaceDN w:val="0"/>
        <w:adjustRightInd w:val="0"/>
        <w:spacing w:after="0"/>
        <w:ind w:left="1416" w:firstLine="708"/>
        <w:jc w:val="both"/>
        <w:rPr>
          <w:rFonts w:ascii="Times New Roman" w:hAnsi="Times New Roman" w:cs="Times New Roman"/>
          <w:sz w:val="24"/>
          <w:szCs w:val="24"/>
        </w:rPr>
      </w:pPr>
      <w:r w:rsidRPr="00F5023D">
        <w:rPr>
          <w:rFonts w:ascii="Times New Roman" w:hAnsi="Times New Roman" w:cs="Times New Roman"/>
          <w:sz w:val="24"/>
          <w:szCs w:val="24"/>
        </w:rPr>
        <w:t>П</w:t>
      </w:r>
      <w:r w:rsidR="00552FDD" w:rsidRPr="00F5023D">
        <w:rPr>
          <w:rFonts w:ascii="Times New Roman" w:hAnsi="Times New Roman" w:cs="Times New Roman"/>
          <w:sz w:val="24"/>
          <w:szCs w:val="24"/>
        </w:rPr>
        <w:t>ятница</w:t>
      </w:r>
      <w:r w:rsidRPr="00F5023D">
        <w:rPr>
          <w:rFonts w:ascii="Times New Roman" w:hAnsi="Times New Roman" w:cs="Times New Roman"/>
          <w:sz w:val="24"/>
          <w:szCs w:val="24"/>
        </w:rPr>
        <w:t xml:space="preserve">                 8.30-</w:t>
      </w:r>
      <w:r w:rsidR="00552FDD" w:rsidRPr="00F5023D">
        <w:rPr>
          <w:rFonts w:ascii="Times New Roman" w:hAnsi="Times New Roman" w:cs="Times New Roman"/>
          <w:sz w:val="24"/>
          <w:szCs w:val="24"/>
        </w:rPr>
        <w:t xml:space="preserve">16.30 </w:t>
      </w:r>
      <w:r w:rsidRPr="00F5023D">
        <w:rPr>
          <w:rFonts w:ascii="Times New Roman" w:hAnsi="Times New Roman" w:cs="Times New Roman"/>
          <w:sz w:val="24"/>
          <w:szCs w:val="24"/>
        </w:rPr>
        <w:t>(перерыв с 13-00 до 14-00),</w:t>
      </w:r>
    </w:p>
    <w:p w:rsidR="00552FDD" w:rsidRPr="00F5023D" w:rsidRDefault="00300F25" w:rsidP="00552FDD">
      <w:pPr>
        <w:widowControl w:val="0"/>
        <w:autoSpaceDE w:val="0"/>
        <w:autoSpaceDN w:val="0"/>
        <w:adjustRightInd w:val="0"/>
        <w:spacing w:after="0"/>
        <w:ind w:left="1416" w:firstLine="708"/>
        <w:jc w:val="both"/>
        <w:rPr>
          <w:rFonts w:ascii="Times New Roman" w:hAnsi="Times New Roman" w:cs="Times New Roman"/>
          <w:sz w:val="24"/>
          <w:szCs w:val="24"/>
        </w:rPr>
      </w:pPr>
      <w:r w:rsidRPr="00F5023D">
        <w:rPr>
          <w:rFonts w:ascii="Times New Roman" w:hAnsi="Times New Roman" w:cs="Times New Roman"/>
          <w:sz w:val="24"/>
          <w:szCs w:val="24"/>
        </w:rPr>
        <w:t>С</w:t>
      </w:r>
      <w:r w:rsidR="00552FDD" w:rsidRPr="00F5023D">
        <w:rPr>
          <w:rFonts w:ascii="Times New Roman" w:hAnsi="Times New Roman" w:cs="Times New Roman"/>
          <w:sz w:val="24"/>
          <w:szCs w:val="24"/>
        </w:rPr>
        <w:t>уббота</w:t>
      </w:r>
      <w:r w:rsidRPr="00F5023D">
        <w:rPr>
          <w:rFonts w:ascii="Times New Roman" w:hAnsi="Times New Roman" w:cs="Times New Roman"/>
          <w:sz w:val="24"/>
          <w:szCs w:val="24"/>
        </w:rPr>
        <w:tab/>
        <w:t xml:space="preserve">         выходной</w:t>
      </w:r>
    </w:p>
    <w:p w:rsidR="003934AB" w:rsidRPr="00F5023D" w:rsidRDefault="00300F25" w:rsidP="00D263FF">
      <w:pPr>
        <w:widowControl w:val="0"/>
        <w:autoSpaceDE w:val="0"/>
        <w:autoSpaceDN w:val="0"/>
        <w:adjustRightInd w:val="0"/>
        <w:spacing w:after="0"/>
        <w:ind w:left="1416" w:firstLine="708"/>
        <w:jc w:val="both"/>
        <w:rPr>
          <w:rFonts w:ascii="Times New Roman" w:hAnsi="Times New Roman" w:cs="Times New Roman"/>
          <w:sz w:val="24"/>
          <w:szCs w:val="24"/>
        </w:rPr>
      </w:pPr>
      <w:r w:rsidRPr="00F5023D">
        <w:rPr>
          <w:rFonts w:ascii="Times New Roman" w:hAnsi="Times New Roman" w:cs="Times New Roman"/>
          <w:sz w:val="24"/>
          <w:szCs w:val="24"/>
        </w:rPr>
        <w:t>В</w:t>
      </w:r>
      <w:r w:rsidR="00552FDD" w:rsidRPr="00F5023D">
        <w:rPr>
          <w:rFonts w:ascii="Times New Roman" w:hAnsi="Times New Roman" w:cs="Times New Roman"/>
          <w:sz w:val="24"/>
          <w:szCs w:val="24"/>
        </w:rPr>
        <w:t>оскресенье</w:t>
      </w:r>
      <w:r w:rsidRPr="00F5023D">
        <w:rPr>
          <w:rFonts w:ascii="Times New Roman" w:hAnsi="Times New Roman" w:cs="Times New Roman"/>
          <w:sz w:val="24"/>
          <w:szCs w:val="24"/>
        </w:rPr>
        <w:t xml:space="preserve">           выходной</w:t>
      </w:r>
    </w:p>
    <w:p w:rsidR="00552FDD" w:rsidRPr="00F5023D" w:rsidRDefault="00552FDD" w:rsidP="002C265A">
      <w:pPr>
        <w:widowControl w:val="0"/>
        <w:autoSpaceDE w:val="0"/>
        <w:autoSpaceDN w:val="0"/>
        <w:adjustRightInd w:val="0"/>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t xml:space="preserve">2.1.3. О проведении плановой проверки </w:t>
      </w:r>
      <w:r w:rsidR="003934AB" w:rsidRPr="00F5023D">
        <w:rPr>
          <w:rFonts w:ascii="Times New Roman" w:hAnsi="Times New Roman" w:cs="Times New Roman"/>
          <w:sz w:val="24"/>
          <w:szCs w:val="24"/>
        </w:rPr>
        <w:t xml:space="preserve">КУМИ </w:t>
      </w:r>
      <w:r w:rsidRPr="00F5023D">
        <w:rPr>
          <w:rFonts w:ascii="Times New Roman" w:hAnsi="Times New Roman" w:cs="Times New Roman"/>
          <w:sz w:val="24"/>
          <w:szCs w:val="24"/>
        </w:rPr>
        <w:t>уведомляет юридическое лицо, индивидуального предпринимателя не позднее чем в течение трех рабочих дней до начала ее проведения посредством направления копии распоряжения о проведении проверки по муниципальному земельному контролю заказным почтовым отправлением с уведомлением о вручении или иным доступным способом.</w:t>
      </w:r>
    </w:p>
    <w:p w:rsidR="00552FDD" w:rsidRPr="00F5023D" w:rsidRDefault="00552FDD" w:rsidP="002C265A">
      <w:pPr>
        <w:widowControl w:val="0"/>
        <w:autoSpaceDE w:val="0"/>
        <w:autoSpaceDN w:val="0"/>
        <w:adjustRightInd w:val="0"/>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t xml:space="preserve">2.1.4. О проведении внеплановой выездной проверки (в отношении граждан, юридических лиц, индивидуальных предпринимателей), за исключением внеплановой выездной проверки, </w:t>
      </w:r>
      <w:proofErr w:type="gramStart"/>
      <w:r w:rsidRPr="00F5023D">
        <w:rPr>
          <w:rFonts w:ascii="Times New Roman" w:hAnsi="Times New Roman" w:cs="Times New Roman"/>
          <w:sz w:val="24"/>
          <w:szCs w:val="24"/>
        </w:rPr>
        <w:t>основания</w:t>
      </w:r>
      <w:proofErr w:type="gramEnd"/>
      <w:r w:rsidRPr="00F5023D">
        <w:rPr>
          <w:rFonts w:ascii="Times New Roman" w:hAnsi="Times New Roman" w:cs="Times New Roman"/>
          <w:sz w:val="24"/>
          <w:szCs w:val="24"/>
        </w:rPr>
        <w:t xml:space="preserve"> проведения которой указаны в </w:t>
      </w:r>
      <w:hyperlink r:id="rId38" w:history="1">
        <w:r w:rsidRPr="00F5023D">
          <w:rPr>
            <w:rFonts w:ascii="Times New Roman" w:hAnsi="Times New Roman" w:cs="Times New Roman"/>
            <w:sz w:val="24"/>
            <w:szCs w:val="24"/>
          </w:rPr>
          <w:t>пункте 2 части 2 статьи 10</w:t>
        </w:r>
      </w:hyperlink>
      <w:r w:rsidRPr="00F5023D">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w:t>
      </w:r>
      <w:r w:rsidRPr="00F5023D">
        <w:rPr>
          <w:rFonts w:ascii="Times New Roman" w:hAnsi="Times New Roman" w:cs="Times New Roman"/>
          <w:sz w:val="24"/>
          <w:szCs w:val="24"/>
        </w:rPr>
        <w:lastRenderedPageBreak/>
        <w:t>(надзора) и муниципального контроля", Отдел уведомляет граждан, юридическое лицо, индивидуального предпринимателя не менее чем за двадцать четыре часа до начала ее проведения любым доступным способом.</w:t>
      </w:r>
    </w:p>
    <w:p w:rsidR="00552FDD" w:rsidRPr="00F5023D" w:rsidRDefault="00552FDD" w:rsidP="002C265A">
      <w:pPr>
        <w:widowControl w:val="0"/>
        <w:autoSpaceDE w:val="0"/>
        <w:autoSpaceDN w:val="0"/>
        <w:adjustRightInd w:val="0"/>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t>2.1.</w:t>
      </w:r>
      <w:r w:rsidR="002C265A" w:rsidRPr="00F5023D">
        <w:rPr>
          <w:rFonts w:ascii="Times New Roman" w:hAnsi="Times New Roman" w:cs="Times New Roman"/>
          <w:sz w:val="24"/>
          <w:szCs w:val="24"/>
        </w:rPr>
        <w:t>5</w:t>
      </w:r>
      <w:r w:rsidRPr="00F5023D">
        <w:rPr>
          <w:rFonts w:ascii="Times New Roman" w:hAnsi="Times New Roman" w:cs="Times New Roman"/>
          <w:sz w:val="24"/>
          <w:szCs w:val="24"/>
        </w:rPr>
        <w:t>. Сведения о ходе процедуры принятия решения о проведении проверки по муниципальному земельному контролю можно получить при помощи письменного обращения, электронной почты, телефонной связи или посредством личного обращения в Отдел.</w:t>
      </w:r>
    </w:p>
    <w:p w:rsidR="00B1380E" w:rsidRPr="00F5023D" w:rsidRDefault="009B331B" w:rsidP="005436F9">
      <w:pPr>
        <w:pStyle w:val="ConsPlusNormal"/>
        <w:ind w:firstLine="708"/>
        <w:jc w:val="both"/>
        <w:rPr>
          <w:rFonts w:ascii="Times New Roman" w:hAnsi="Times New Roman" w:cs="Times New Roman"/>
          <w:sz w:val="24"/>
          <w:szCs w:val="24"/>
        </w:rPr>
      </w:pPr>
      <w:r w:rsidRPr="00F5023D">
        <w:rPr>
          <w:rFonts w:ascii="Times New Roman" w:hAnsi="Times New Roman" w:cs="Times New Roman"/>
          <w:sz w:val="24"/>
          <w:szCs w:val="24"/>
        </w:rPr>
        <w:t>2.</w:t>
      </w:r>
      <w:r w:rsidR="00D30DDB" w:rsidRPr="00F5023D">
        <w:rPr>
          <w:rFonts w:ascii="Times New Roman" w:hAnsi="Times New Roman" w:cs="Times New Roman"/>
          <w:sz w:val="24"/>
          <w:szCs w:val="24"/>
        </w:rPr>
        <w:t>2</w:t>
      </w:r>
      <w:r w:rsidRPr="00F5023D">
        <w:rPr>
          <w:rFonts w:ascii="Times New Roman" w:hAnsi="Times New Roman" w:cs="Times New Roman"/>
          <w:sz w:val="24"/>
          <w:szCs w:val="24"/>
        </w:rPr>
        <w:t>.</w:t>
      </w:r>
      <w:r w:rsidR="00FE1384" w:rsidRPr="00F5023D">
        <w:rPr>
          <w:rFonts w:ascii="Times New Roman" w:hAnsi="Times New Roman" w:cs="Times New Roman"/>
          <w:sz w:val="24"/>
          <w:szCs w:val="24"/>
        </w:rPr>
        <w:t xml:space="preserve"> Муниципальная функция исполняется бесплатно</w:t>
      </w:r>
    </w:p>
    <w:p w:rsidR="00B1380E" w:rsidRPr="00F5023D" w:rsidRDefault="00552FDD" w:rsidP="005436F9">
      <w:pPr>
        <w:spacing w:after="0"/>
        <w:ind w:firstLine="708"/>
        <w:jc w:val="both"/>
        <w:rPr>
          <w:rFonts w:ascii="Times New Roman" w:eastAsia="Times New Roman" w:hAnsi="Times New Roman" w:cs="Times New Roman"/>
          <w:sz w:val="24"/>
          <w:szCs w:val="24"/>
          <w:lang w:eastAsia="ru-RU"/>
        </w:rPr>
      </w:pPr>
      <w:r w:rsidRPr="00F5023D">
        <w:rPr>
          <w:rFonts w:ascii="Times New Roman" w:hAnsi="Times New Roman" w:cs="Times New Roman"/>
          <w:sz w:val="24"/>
          <w:szCs w:val="24"/>
        </w:rPr>
        <w:t>2.</w:t>
      </w:r>
      <w:r w:rsidR="00D30DDB" w:rsidRPr="00F5023D">
        <w:rPr>
          <w:rFonts w:ascii="Times New Roman" w:hAnsi="Times New Roman" w:cs="Times New Roman"/>
          <w:sz w:val="24"/>
          <w:szCs w:val="24"/>
        </w:rPr>
        <w:t>3</w:t>
      </w:r>
      <w:r w:rsidRPr="00F5023D">
        <w:rPr>
          <w:rFonts w:ascii="Times New Roman" w:hAnsi="Times New Roman" w:cs="Times New Roman"/>
          <w:sz w:val="24"/>
          <w:szCs w:val="24"/>
        </w:rPr>
        <w:t xml:space="preserve">. </w:t>
      </w:r>
      <w:r w:rsidR="00184A22" w:rsidRPr="00F5023D">
        <w:rPr>
          <w:rFonts w:ascii="Times New Roman" w:eastAsia="Times New Roman" w:hAnsi="Times New Roman" w:cs="Times New Roman"/>
          <w:sz w:val="24"/>
          <w:szCs w:val="24"/>
          <w:lang w:eastAsia="ru-RU"/>
        </w:rPr>
        <w:t>Срок осуществления муниципального земельного контроля</w:t>
      </w:r>
    </w:p>
    <w:p w:rsidR="00552FDD" w:rsidRPr="00F5023D" w:rsidRDefault="00552FDD" w:rsidP="005436F9">
      <w:pPr>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t>2.2.1. Срок проведения документарной, выездной проверки в отношении юридических лиц и индивидуальных предпринимателей (как плановой, так и внеплановой) не может превышать двадцать рабочих дней.</w:t>
      </w:r>
    </w:p>
    <w:p w:rsidR="00552FDD" w:rsidRPr="00F5023D" w:rsidRDefault="00552FDD" w:rsidP="005436F9">
      <w:pPr>
        <w:widowControl w:val="0"/>
        <w:autoSpaceDE w:val="0"/>
        <w:autoSpaceDN w:val="0"/>
        <w:adjustRightInd w:val="0"/>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5023D">
        <w:rPr>
          <w:rFonts w:ascii="Times New Roman" w:hAnsi="Times New Roman" w:cs="Times New Roman"/>
          <w:sz w:val="24"/>
          <w:szCs w:val="24"/>
        </w:rPr>
        <w:t>микропредприятия</w:t>
      </w:r>
      <w:proofErr w:type="spellEnd"/>
      <w:r w:rsidRPr="00F5023D">
        <w:rPr>
          <w:rFonts w:ascii="Times New Roman" w:hAnsi="Times New Roman" w:cs="Times New Roman"/>
          <w:sz w:val="24"/>
          <w:szCs w:val="24"/>
        </w:rPr>
        <w:t xml:space="preserve"> в год.</w:t>
      </w:r>
    </w:p>
    <w:p w:rsidR="00552FDD" w:rsidRPr="00F5023D" w:rsidRDefault="00552FDD" w:rsidP="005436F9">
      <w:pPr>
        <w:widowControl w:val="0"/>
        <w:autoSpaceDE w:val="0"/>
        <w:autoSpaceDN w:val="0"/>
        <w:adjustRightInd w:val="0"/>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t xml:space="preserve">2.2.3. В исключительных случаях, связанных с необходимостью длительных исследований, на основании мотивированных предложений </w:t>
      </w:r>
      <w:r w:rsidR="00BB6E9E" w:rsidRPr="00F5023D">
        <w:rPr>
          <w:rFonts w:ascii="Times New Roman" w:hAnsi="Times New Roman" w:cs="Times New Roman"/>
          <w:sz w:val="24"/>
          <w:szCs w:val="24"/>
        </w:rPr>
        <w:t xml:space="preserve">должностного лица </w:t>
      </w:r>
      <w:r w:rsidRPr="00F5023D">
        <w:rPr>
          <w:rFonts w:ascii="Times New Roman" w:hAnsi="Times New Roman" w:cs="Times New Roman"/>
          <w:sz w:val="24"/>
          <w:szCs w:val="24"/>
        </w:rPr>
        <w:t xml:space="preserve">(проводящего выездную плановую проверку) срок проведения выездной плановой проверки может быть продлен руководителем </w:t>
      </w:r>
      <w:r w:rsidR="00BB6E9E" w:rsidRPr="00F5023D">
        <w:rPr>
          <w:rFonts w:ascii="Times New Roman" w:hAnsi="Times New Roman" w:cs="Times New Roman"/>
          <w:sz w:val="24"/>
          <w:szCs w:val="24"/>
        </w:rPr>
        <w:t>КУМИ</w:t>
      </w:r>
      <w:r w:rsidRPr="00F5023D">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F5023D">
        <w:rPr>
          <w:rFonts w:ascii="Times New Roman" w:hAnsi="Times New Roman" w:cs="Times New Roman"/>
          <w:sz w:val="24"/>
          <w:szCs w:val="24"/>
        </w:rPr>
        <w:t>микропредприятий</w:t>
      </w:r>
      <w:proofErr w:type="spellEnd"/>
      <w:r w:rsidRPr="00F5023D">
        <w:rPr>
          <w:rFonts w:ascii="Times New Roman" w:hAnsi="Times New Roman" w:cs="Times New Roman"/>
          <w:sz w:val="24"/>
          <w:szCs w:val="24"/>
        </w:rPr>
        <w:t xml:space="preserve"> не более чем на пятнадцать часов.</w:t>
      </w:r>
    </w:p>
    <w:p w:rsidR="00D30DDB" w:rsidRPr="00F5023D" w:rsidRDefault="00D30DDB" w:rsidP="00552FDD">
      <w:pPr>
        <w:widowControl w:val="0"/>
        <w:autoSpaceDE w:val="0"/>
        <w:autoSpaceDN w:val="0"/>
        <w:adjustRightInd w:val="0"/>
        <w:spacing w:after="0"/>
        <w:jc w:val="center"/>
        <w:outlineLvl w:val="1"/>
        <w:rPr>
          <w:rFonts w:ascii="Times New Roman" w:hAnsi="Times New Roman" w:cs="Times New Roman"/>
          <w:sz w:val="24"/>
          <w:szCs w:val="24"/>
        </w:rPr>
      </w:pPr>
    </w:p>
    <w:p w:rsidR="00D263FF" w:rsidRPr="00F5023D" w:rsidRDefault="00EC5927" w:rsidP="005436F9">
      <w:pPr>
        <w:pStyle w:val="ConsPlusNormal"/>
        <w:tabs>
          <w:tab w:val="left" w:pos="0"/>
        </w:tabs>
        <w:jc w:val="center"/>
        <w:rPr>
          <w:rFonts w:ascii="Times New Roman" w:hAnsi="Times New Roman" w:cs="Times New Roman"/>
          <w:sz w:val="24"/>
          <w:szCs w:val="24"/>
        </w:rPr>
      </w:pPr>
      <w:r w:rsidRPr="00F5023D">
        <w:rPr>
          <w:rFonts w:ascii="Times New Roman" w:hAnsi="Times New Roman" w:cs="Times New Roman"/>
          <w:sz w:val="24"/>
          <w:szCs w:val="24"/>
        </w:rPr>
        <w:t>3.</w:t>
      </w:r>
      <w:r w:rsidR="00E84D9B" w:rsidRPr="00F5023D">
        <w:rPr>
          <w:rFonts w:ascii="Times New Roman" w:hAnsi="Times New Roman" w:cs="Times New Roman"/>
          <w:sz w:val="24"/>
          <w:szCs w:val="24"/>
          <w:shd w:val="clear" w:color="auto" w:fill="FFFFFF"/>
        </w:rPr>
        <w:t>С</w:t>
      </w:r>
      <w:r w:rsidR="00626755" w:rsidRPr="00F5023D">
        <w:rPr>
          <w:rFonts w:ascii="Times New Roman" w:hAnsi="Times New Roman" w:cs="Times New Roman"/>
          <w:sz w:val="24"/>
          <w:szCs w:val="24"/>
          <w:shd w:val="clear" w:color="auto" w:fill="FFFFFF"/>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36F9" w:rsidRPr="00F5023D" w:rsidRDefault="005436F9" w:rsidP="005436F9">
      <w:pPr>
        <w:pStyle w:val="s3"/>
        <w:shd w:val="clear" w:color="auto" w:fill="FFFFFF"/>
        <w:spacing w:before="0" w:beforeAutospacing="0" w:after="0" w:afterAutospacing="0"/>
        <w:ind w:firstLine="708"/>
        <w:jc w:val="both"/>
      </w:pPr>
    </w:p>
    <w:p w:rsidR="00A1666C" w:rsidRPr="00F5023D" w:rsidRDefault="00C97907" w:rsidP="005436F9">
      <w:pPr>
        <w:pStyle w:val="s3"/>
        <w:shd w:val="clear" w:color="auto" w:fill="FFFFFF"/>
        <w:spacing w:before="0" w:beforeAutospacing="0" w:after="0" w:afterAutospacing="0"/>
        <w:ind w:firstLine="708"/>
        <w:jc w:val="both"/>
      </w:pPr>
      <w:r w:rsidRPr="00F5023D">
        <w:t xml:space="preserve">3.1. </w:t>
      </w:r>
      <w:r w:rsidR="00A1666C" w:rsidRPr="00F5023D">
        <w:t>Перечень административных процедур при осуществлении муниципального земельного контроля</w:t>
      </w:r>
      <w:r w:rsidR="00C03A75">
        <w:t>.</w:t>
      </w:r>
    </w:p>
    <w:p w:rsidR="00A1666C" w:rsidRPr="00F5023D" w:rsidRDefault="00A1666C" w:rsidP="00D263FF">
      <w:pPr>
        <w:pStyle w:val="s1"/>
        <w:shd w:val="clear" w:color="auto" w:fill="FFFFFF"/>
        <w:spacing w:before="0" w:beforeAutospacing="0" w:after="0" w:afterAutospacing="0"/>
        <w:jc w:val="both"/>
      </w:pPr>
      <w:r w:rsidRPr="00F5023D">
        <w:t>Осуществление муниципального земельного контроля предусматривает выполнение следующих административных процедур:</w:t>
      </w:r>
    </w:p>
    <w:p w:rsidR="00A1666C" w:rsidRPr="00F5023D" w:rsidRDefault="00A1666C" w:rsidP="00D263FF">
      <w:pPr>
        <w:pStyle w:val="s1"/>
        <w:shd w:val="clear" w:color="auto" w:fill="FFFFFF"/>
        <w:spacing w:before="0" w:beforeAutospacing="0" w:after="0" w:afterAutospacing="0"/>
        <w:jc w:val="both"/>
      </w:pPr>
      <w:r w:rsidRPr="00F5023D">
        <w:t>1) подготовка и утверждение планов проведения плановых проверок;</w:t>
      </w:r>
    </w:p>
    <w:p w:rsidR="00A1666C" w:rsidRPr="00F5023D" w:rsidRDefault="00A1666C" w:rsidP="00D263FF">
      <w:pPr>
        <w:pStyle w:val="s1"/>
        <w:shd w:val="clear" w:color="auto" w:fill="FFFFFF"/>
        <w:spacing w:before="0" w:beforeAutospacing="0" w:after="0" w:afterAutospacing="0"/>
        <w:jc w:val="both"/>
      </w:pPr>
      <w:r w:rsidRPr="00F5023D">
        <w:t>2) принятие решения о проведении проверки и подготовка к ее проведению;</w:t>
      </w:r>
    </w:p>
    <w:p w:rsidR="00A1666C" w:rsidRPr="00F5023D" w:rsidRDefault="00A1666C" w:rsidP="00D263FF">
      <w:pPr>
        <w:pStyle w:val="s1"/>
        <w:shd w:val="clear" w:color="auto" w:fill="FFFFFF"/>
        <w:spacing w:before="0" w:beforeAutospacing="0" w:after="0" w:afterAutospacing="0"/>
        <w:jc w:val="both"/>
      </w:pPr>
      <w:r w:rsidRPr="00F5023D">
        <w:t>3) организация и проведение проверки (плановой, внеплановой, документарной, выездной;</w:t>
      </w:r>
    </w:p>
    <w:p w:rsidR="00A1666C" w:rsidRPr="00F5023D" w:rsidRDefault="00A1666C" w:rsidP="00D263FF">
      <w:pPr>
        <w:pStyle w:val="s1"/>
        <w:shd w:val="clear" w:color="auto" w:fill="FFFFFF"/>
        <w:spacing w:before="0" w:beforeAutospacing="0" w:after="0" w:afterAutospacing="0"/>
        <w:jc w:val="both"/>
      </w:pPr>
      <w:r w:rsidRPr="00F5023D">
        <w:t>4) составление акта проверки и ознакомление с ним руководителя или уполномоченного представителя юридического лица, индивидуального предпринимателя, его уполномоченного представителя, физического лица.</w:t>
      </w:r>
    </w:p>
    <w:p w:rsidR="00D30DDB" w:rsidRPr="00F5023D" w:rsidRDefault="00A1666C" w:rsidP="005436F9">
      <w:pPr>
        <w:pStyle w:val="s1"/>
        <w:shd w:val="clear" w:color="auto" w:fill="FFFFFF"/>
        <w:spacing w:before="0" w:beforeAutospacing="0" w:after="0" w:afterAutospacing="0"/>
        <w:jc w:val="both"/>
      </w:pPr>
      <w:r w:rsidRPr="00F5023D">
        <w:t>5) принятие предусмотренных законодательством мер по выявленным нарушениям.</w:t>
      </w:r>
    </w:p>
    <w:p w:rsidR="00D263FF" w:rsidRPr="00F5023D" w:rsidRDefault="00EC5927" w:rsidP="005436F9">
      <w:pPr>
        <w:widowControl w:val="0"/>
        <w:autoSpaceDE w:val="0"/>
        <w:autoSpaceDN w:val="0"/>
        <w:adjustRightInd w:val="0"/>
        <w:spacing w:after="0"/>
        <w:ind w:firstLine="708"/>
        <w:rPr>
          <w:rFonts w:ascii="Times New Roman" w:hAnsi="Times New Roman" w:cs="Times New Roman"/>
          <w:sz w:val="24"/>
          <w:szCs w:val="24"/>
        </w:rPr>
      </w:pPr>
      <w:r w:rsidRPr="00F5023D">
        <w:rPr>
          <w:rFonts w:ascii="Times New Roman" w:hAnsi="Times New Roman" w:cs="Times New Roman"/>
          <w:sz w:val="24"/>
          <w:szCs w:val="24"/>
        </w:rPr>
        <w:t>3.</w:t>
      </w:r>
      <w:r w:rsidR="00C97907" w:rsidRPr="00F5023D">
        <w:rPr>
          <w:rFonts w:ascii="Times New Roman" w:hAnsi="Times New Roman" w:cs="Times New Roman"/>
          <w:sz w:val="24"/>
          <w:szCs w:val="24"/>
        </w:rPr>
        <w:t>2</w:t>
      </w:r>
      <w:r w:rsidRPr="00F5023D">
        <w:rPr>
          <w:rFonts w:ascii="Times New Roman" w:hAnsi="Times New Roman" w:cs="Times New Roman"/>
          <w:sz w:val="24"/>
          <w:szCs w:val="24"/>
        </w:rPr>
        <w:t xml:space="preserve">. </w:t>
      </w:r>
      <w:r w:rsidR="00C97907" w:rsidRPr="00F5023D">
        <w:rPr>
          <w:rFonts w:ascii="Times New Roman" w:hAnsi="Times New Roman" w:cs="Times New Roman"/>
          <w:sz w:val="24"/>
          <w:szCs w:val="24"/>
        </w:rPr>
        <w:t>Подготовка и утверждение планов проведения плановых проверок</w:t>
      </w:r>
    </w:p>
    <w:p w:rsidR="00C97907" w:rsidRPr="00F5023D" w:rsidRDefault="00C97907" w:rsidP="005436F9">
      <w:pPr>
        <w:pStyle w:val="s1"/>
        <w:shd w:val="clear" w:color="auto" w:fill="FFFFFF"/>
        <w:spacing w:before="0" w:beforeAutospacing="0" w:after="0" w:afterAutospacing="0"/>
        <w:ind w:firstLine="708"/>
        <w:jc w:val="both"/>
      </w:pPr>
      <w:r w:rsidRPr="00F5023D">
        <w:t>3.2.1.Началом административной процедуры является:</w:t>
      </w:r>
    </w:p>
    <w:p w:rsidR="00D263FF" w:rsidRPr="00F5023D" w:rsidRDefault="00C97907" w:rsidP="00D263FF">
      <w:pPr>
        <w:pStyle w:val="s1"/>
        <w:shd w:val="clear" w:color="auto" w:fill="FFFFFF"/>
        <w:spacing w:before="0" w:beforeAutospacing="0" w:after="0" w:afterAutospacing="0"/>
        <w:jc w:val="both"/>
      </w:pPr>
      <w:r w:rsidRPr="00F5023D">
        <w:t>- подготовка и утверждение ежегодного плана проведения плановых проверок органов государственной власти, органов местного самоуправления, юридических лиц, индивидуальных предпринимателей;</w:t>
      </w:r>
    </w:p>
    <w:p w:rsidR="00C97907" w:rsidRPr="00F5023D" w:rsidRDefault="00C97907" w:rsidP="00D263FF">
      <w:pPr>
        <w:pStyle w:val="s1"/>
        <w:shd w:val="clear" w:color="auto" w:fill="FFFFFF"/>
        <w:spacing w:before="0" w:beforeAutospacing="0" w:after="0" w:afterAutospacing="0"/>
        <w:jc w:val="both"/>
      </w:pPr>
      <w:r w:rsidRPr="00F5023D">
        <w:t>- подготовка и утверждение ежеквартального плана проведения плановых проверок в отношении граждан (далее - ежеквартальный план).</w:t>
      </w:r>
    </w:p>
    <w:p w:rsidR="00C97907" w:rsidRPr="00F5023D" w:rsidRDefault="00C97907" w:rsidP="005436F9">
      <w:pPr>
        <w:pStyle w:val="s1"/>
        <w:shd w:val="clear" w:color="auto" w:fill="FFFFFF"/>
        <w:spacing w:before="0" w:beforeAutospacing="0" w:after="0" w:afterAutospacing="0"/>
        <w:ind w:firstLine="708"/>
        <w:jc w:val="both"/>
      </w:pPr>
      <w:r w:rsidRPr="00F5023D">
        <w:t>3.2.2. Проект ежегодного плана разрабатывается должностным лицом уполномоченного органа по типовой форме ежегодного плана проведения плановых проверок, установленной </w:t>
      </w:r>
      <w:hyperlink r:id="rId39" w:anchor="/document/12177032/entry/0" w:history="1">
        <w:r w:rsidRPr="00F5023D">
          <w:rPr>
            <w:rStyle w:val="a3"/>
            <w:color w:val="auto"/>
            <w:u w:val="none"/>
          </w:rPr>
          <w:t>постановлением</w:t>
        </w:r>
      </w:hyperlink>
      <w:r w:rsidRPr="00F5023D">
        <w:t> Правительства Российской Федерации</w:t>
      </w:r>
      <w:r w:rsidR="00220F29" w:rsidRPr="00F5023D">
        <w:t xml:space="preserve"> от 30.06.2010 </w:t>
      </w:r>
      <w:r w:rsidRPr="00F5023D">
        <w:t xml:space="preserve"> N 489. При разработке ежегодных планов проведения плановых проверок должностное лицо уполномоченного органа обязано с использованием межведомственного информационного взаимодействия проверить информацию об </w:t>
      </w:r>
      <w:r w:rsidRPr="00F5023D">
        <w:lastRenderedPageBreak/>
        <w:t>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C97907" w:rsidRPr="00F5023D" w:rsidRDefault="00C97907" w:rsidP="005436F9">
      <w:pPr>
        <w:pStyle w:val="s1"/>
        <w:shd w:val="clear" w:color="auto" w:fill="FFFFFF"/>
        <w:spacing w:before="0" w:beforeAutospacing="0" w:after="0" w:afterAutospacing="0"/>
        <w:ind w:firstLine="708"/>
        <w:jc w:val="both"/>
      </w:pPr>
      <w:r w:rsidRPr="00F5023D">
        <w:t>3.2.3. Подготовленный проект ежегодного плана согласовывается путем визирования руководителем уполномоченного органа и направляется ответственным должностным лицом уполномоченного органа на согласование в территориальный орган федерального органа государственного земельного надзора до первого июня года, предшествующего году проведения соответствующих проверок.</w:t>
      </w:r>
    </w:p>
    <w:p w:rsidR="00C97907" w:rsidRPr="00F5023D" w:rsidRDefault="00C97907" w:rsidP="00D263FF">
      <w:pPr>
        <w:pStyle w:val="s1"/>
        <w:shd w:val="clear" w:color="auto" w:fill="FFFFFF"/>
        <w:spacing w:before="0" w:beforeAutospacing="0" w:after="0" w:afterAutospacing="0"/>
        <w:jc w:val="both"/>
      </w:pPr>
      <w:r w:rsidRPr="00F5023D">
        <w:t>В случае принятия территориальным органом федерального органа государственного земельного надзора решения об отказе в согласовании проекта ежегодного плана, ежегодный план в течение 15 рабочих дней со дня принятия такого решения дорабатывается и повторно направляется в территориальный орган федерального органа государственного земельного надзора на повторное согласование.</w:t>
      </w:r>
    </w:p>
    <w:p w:rsidR="00C97907" w:rsidRPr="00F5023D" w:rsidRDefault="00C97907" w:rsidP="005436F9">
      <w:pPr>
        <w:pStyle w:val="s1"/>
        <w:shd w:val="clear" w:color="auto" w:fill="FFFFFF"/>
        <w:spacing w:before="0" w:beforeAutospacing="0" w:after="0" w:afterAutospacing="0"/>
        <w:ind w:firstLine="708"/>
        <w:jc w:val="both"/>
      </w:pPr>
      <w:r w:rsidRPr="00F5023D">
        <w:t xml:space="preserve">3.2.4. Подготовленный проект ежегодного плана до 1 сентября года, предшествующего году проведения плановых проверок, направляется ответственным должностным лицом уполномоченного органа в прокуратуру </w:t>
      </w:r>
      <w:r w:rsidR="00D263FF" w:rsidRPr="00F5023D">
        <w:t>города  Дятьково.</w:t>
      </w:r>
    </w:p>
    <w:p w:rsidR="00C97907" w:rsidRPr="00F5023D" w:rsidRDefault="00C97907" w:rsidP="00D263FF">
      <w:pPr>
        <w:pStyle w:val="s1"/>
        <w:shd w:val="clear" w:color="auto" w:fill="FFFFFF"/>
        <w:spacing w:before="0" w:beforeAutospacing="0" w:after="0" w:afterAutospacing="0"/>
        <w:jc w:val="both"/>
      </w:pPr>
      <w:r w:rsidRPr="00F5023D">
        <w:t xml:space="preserve">Уполномоченный орган рассматривает предложения прокуратуры города </w:t>
      </w:r>
      <w:r w:rsidR="00D263FF" w:rsidRPr="00F5023D">
        <w:t xml:space="preserve">Дятьково </w:t>
      </w:r>
      <w:r w:rsidRPr="00F5023D">
        <w:t>и по итогам их рассмотрения до первого ноября года, предшествующего году проведения плановых проверок, руководитель уполномоченного органа приказом утверждает ежегодный план и направляет его в прокуратуру города</w:t>
      </w:r>
      <w:r w:rsidR="002E4635" w:rsidRPr="00F5023D">
        <w:t xml:space="preserve"> Дятьково</w:t>
      </w:r>
      <w:r w:rsidRPr="00F5023D">
        <w:t>.</w:t>
      </w:r>
    </w:p>
    <w:p w:rsidR="00C97907" w:rsidRPr="00F5023D" w:rsidRDefault="00C97907" w:rsidP="00D263FF">
      <w:pPr>
        <w:pStyle w:val="s1"/>
        <w:shd w:val="clear" w:color="auto" w:fill="FFFFFF"/>
        <w:spacing w:before="0" w:beforeAutospacing="0" w:after="0" w:afterAutospacing="0"/>
        <w:jc w:val="both"/>
      </w:pPr>
      <w:r w:rsidRPr="00F5023D">
        <w:t>Юридическое лицо, индивидуальный предприниматель вправе подать в уполномоченный орган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40" w:anchor="/document/12164247/entry/2610" w:history="1">
        <w:r w:rsidRPr="00F5023D">
          <w:rPr>
            <w:rStyle w:val="a3"/>
            <w:color w:val="auto"/>
            <w:u w:val="none"/>
          </w:rPr>
          <w:t>статьи 26.1</w:t>
        </w:r>
      </w:hyperlink>
      <w:r w:rsidRPr="00F5023D">
        <w:t> ФЗ N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hyperlink r:id="rId41" w:anchor="/document/71265128/entry/0" w:history="1">
        <w:r w:rsidRPr="00F5023D">
          <w:rPr>
            <w:rStyle w:val="a3"/>
            <w:color w:val="auto"/>
            <w:u w:val="none"/>
          </w:rPr>
          <w:t>постановлением</w:t>
        </w:r>
      </w:hyperlink>
      <w:r w:rsidRPr="00F5023D">
        <w:t> Правительства РФ N 1268.</w:t>
      </w:r>
    </w:p>
    <w:p w:rsidR="00C97907" w:rsidRPr="00F5023D" w:rsidRDefault="00C97907" w:rsidP="005436F9">
      <w:pPr>
        <w:pStyle w:val="s1"/>
        <w:shd w:val="clear" w:color="auto" w:fill="FFFFFF"/>
        <w:spacing w:before="0" w:beforeAutospacing="0" w:after="0" w:afterAutospacing="0"/>
        <w:ind w:firstLine="708"/>
        <w:jc w:val="both"/>
      </w:pPr>
      <w:r w:rsidRPr="00F5023D">
        <w:t>3.2.5. Утвержденный приказом руководителя уполномоченного органа ежегодный план доводится до сведения заинтересованных лиц посредством его размещения на </w:t>
      </w:r>
      <w:hyperlink r:id="rId42" w:tgtFrame="_blank" w:history="1">
        <w:r w:rsidRPr="00F5023D">
          <w:rPr>
            <w:rStyle w:val="a3"/>
            <w:color w:val="auto"/>
            <w:u w:val="none"/>
          </w:rPr>
          <w:t>официальном сайте</w:t>
        </w:r>
      </w:hyperlink>
      <w:r w:rsidRPr="00F5023D">
        <w:t>.</w:t>
      </w:r>
    </w:p>
    <w:p w:rsidR="00C97907" w:rsidRPr="00F5023D" w:rsidRDefault="00C97907" w:rsidP="005436F9">
      <w:pPr>
        <w:pStyle w:val="s1"/>
        <w:shd w:val="clear" w:color="auto" w:fill="FFFFFF"/>
        <w:spacing w:before="0" w:beforeAutospacing="0" w:after="0" w:afterAutospacing="0"/>
        <w:ind w:firstLine="708"/>
        <w:jc w:val="both"/>
      </w:pPr>
      <w:r w:rsidRPr="00F5023D">
        <w:t>3.2.6. Проект ежеквартального плана проведения плановых проверок в отношении граждан разрабатывается должностным лицом уполномоченного органа.</w:t>
      </w:r>
    </w:p>
    <w:p w:rsidR="00C97907" w:rsidRPr="00F5023D" w:rsidRDefault="00C97907" w:rsidP="00D263FF">
      <w:pPr>
        <w:pStyle w:val="s1"/>
        <w:shd w:val="clear" w:color="auto" w:fill="FFFFFF"/>
        <w:spacing w:before="0" w:beforeAutospacing="0" w:after="0" w:afterAutospacing="0"/>
        <w:jc w:val="both"/>
      </w:pPr>
      <w:r w:rsidRPr="00F5023D">
        <w:t>Подготовленный проект ежеквартального плана проведения плановых проверок в отношении граждан в срок до первого числа месяца, предшествующего кварталу проведения плановых проверок, утверждается приказом руководителя уполномоченного органа.</w:t>
      </w:r>
    </w:p>
    <w:p w:rsidR="00C97907" w:rsidRPr="00F5023D" w:rsidRDefault="00C97907" w:rsidP="005436F9">
      <w:pPr>
        <w:pStyle w:val="s1"/>
        <w:shd w:val="clear" w:color="auto" w:fill="FFFFFF"/>
        <w:spacing w:before="0" w:beforeAutospacing="0" w:after="0" w:afterAutospacing="0"/>
        <w:ind w:firstLine="708"/>
        <w:jc w:val="both"/>
      </w:pPr>
      <w:r w:rsidRPr="00F5023D">
        <w:t>3.2.7. Утвержденный приказом руководителя уполномоченного органа ежеквартальный план проведения плановых проверок в отношении граждан размещается на </w:t>
      </w:r>
      <w:hyperlink r:id="rId43" w:tgtFrame="_blank" w:history="1">
        <w:r w:rsidRPr="00F5023D">
          <w:rPr>
            <w:rStyle w:val="a3"/>
            <w:color w:val="auto"/>
            <w:u w:val="none"/>
          </w:rPr>
          <w:t>официальном сайте</w:t>
        </w:r>
      </w:hyperlink>
      <w:r w:rsidRPr="00F5023D">
        <w:t>.</w:t>
      </w:r>
    </w:p>
    <w:p w:rsidR="00C97907" w:rsidRPr="00F5023D" w:rsidRDefault="00C97907" w:rsidP="005436F9">
      <w:pPr>
        <w:pStyle w:val="s1"/>
        <w:shd w:val="clear" w:color="auto" w:fill="FFFFFF"/>
        <w:spacing w:before="0" w:beforeAutospacing="0" w:after="0" w:afterAutospacing="0"/>
        <w:ind w:firstLine="708"/>
        <w:jc w:val="both"/>
      </w:pPr>
      <w:r w:rsidRPr="00F5023D">
        <w:t>3.2.8. Результатом административной процедуры по подготовке и утверждению планов проведения плановых проверок является утвержденные руководителем уполномоченного органа ежегодный план проверок юридических лиц и индивидуальных предпринимателей и ежеквартальный план проведения плановых проверок в отношении граждан.</w:t>
      </w:r>
    </w:p>
    <w:p w:rsidR="00C97907" w:rsidRPr="00F5023D" w:rsidRDefault="00C97907" w:rsidP="005436F9">
      <w:pPr>
        <w:pStyle w:val="s1"/>
        <w:shd w:val="clear" w:color="auto" w:fill="FFFFFF"/>
        <w:spacing w:before="0" w:beforeAutospacing="0" w:after="0" w:afterAutospacing="0"/>
        <w:ind w:firstLine="708"/>
        <w:jc w:val="both"/>
      </w:pPr>
      <w:r w:rsidRPr="00F5023D">
        <w:t>3.2.9. Срок административной процедуры по подготовке и утверждению планов проведения плановых проверок:</w:t>
      </w:r>
    </w:p>
    <w:p w:rsidR="00C97907" w:rsidRPr="00F5023D" w:rsidRDefault="00C97907" w:rsidP="00D263FF">
      <w:pPr>
        <w:pStyle w:val="s1"/>
        <w:shd w:val="clear" w:color="auto" w:fill="FFFFFF"/>
        <w:spacing w:before="0" w:beforeAutospacing="0" w:after="0" w:afterAutospacing="0"/>
        <w:jc w:val="both"/>
      </w:pPr>
      <w:r w:rsidRPr="00F5023D">
        <w:t>- ежегодного плана - до первого ноября года, предшествующего году проведения плановых проверок;</w:t>
      </w:r>
    </w:p>
    <w:p w:rsidR="00C97907" w:rsidRPr="00F5023D" w:rsidRDefault="00C97907" w:rsidP="00D263FF">
      <w:pPr>
        <w:pStyle w:val="s1"/>
        <w:shd w:val="clear" w:color="auto" w:fill="FFFFFF"/>
        <w:spacing w:before="0" w:beforeAutospacing="0" w:after="0" w:afterAutospacing="0"/>
        <w:jc w:val="both"/>
      </w:pPr>
      <w:r w:rsidRPr="00F5023D">
        <w:t>- ежеквартального плана проведения плановых проверок в отношении граждан - до первого числа месяца, предшествующего кварталу проведения плановых проверок.</w:t>
      </w:r>
    </w:p>
    <w:p w:rsidR="00A1666C" w:rsidRPr="00F5023D" w:rsidRDefault="00C97907" w:rsidP="005436F9">
      <w:pPr>
        <w:widowControl w:val="0"/>
        <w:autoSpaceDE w:val="0"/>
        <w:autoSpaceDN w:val="0"/>
        <w:adjustRightInd w:val="0"/>
        <w:spacing w:after="0"/>
        <w:ind w:firstLine="708"/>
        <w:jc w:val="both"/>
        <w:rPr>
          <w:rFonts w:ascii="Times New Roman" w:hAnsi="Times New Roman" w:cs="Times New Roman"/>
          <w:sz w:val="24"/>
          <w:szCs w:val="24"/>
        </w:rPr>
      </w:pPr>
      <w:r w:rsidRPr="00F5023D">
        <w:rPr>
          <w:rFonts w:ascii="Times New Roman" w:hAnsi="Times New Roman" w:cs="Times New Roman"/>
          <w:sz w:val="24"/>
          <w:szCs w:val="24"/>
        </w:rPr>
        <w:lastRenderedPageBreak/>
        <w:t xml:space="preserve">3.3. </w:t>
      </w:r>
      <w:r w:rsidR="00A079E7" w:rsidRPr="00F5023D">
        <w:rPr>
          <w:rFonts w:ascii="Times New Roman" w:hAnsi="Times New Roman" w:cs="Times New Roman"/>
          <w:sz w:val="24"/>
          <w:szCs w:val="24"/>
        </w:rPr>
        <w:t>П</w:t>
      </w:r>
      <w:r w:rsidRPr="00F5023D">
        <w:rPr>
          <w:rFonts w:ascii="Times New Roman" w:hAnsi="Times New Roman" w:cs="Times New Roman"/>
          <w:sz w:val="24"/>
          <w:szCs w:val="24"/>
        </w:rPr>
        <w:t>ринятие решения о проведении проверки и подготовка к ее проведению</w:t>
      </w:r>
    </w:p>
    <w:p w:rsidR="00C97907" w:rsidRPr="00F5023D" w:rsidRDefault="00C97907" w:rsidP="005436F9">
      <w:pPr>
        <w:pStyle w:val="s1"/>
        <w:shd w:val="clear" w:color="auto" w:fill="FFFFFF"/>
        <w:spacing w:before="0" w:beforeAutospacing="0" w:after="0" w:afterAutospacing="0"/>
        <w:ind w:firstLine="708"/>
        <w:jc w:val="both"/>
      </w:pPr>
      <w:r w:rsidRPr="00F5023D">
        <w:t>3.3.1.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органов государственной власти, органов местного самоуправления, юридических лиц и индивидуальных предпринимателей является:</w:t>
      </w:r>
    </w:p>
    <w:p w:rsidR="00C97907" w:rsidRPr="00F5023D" w:rsidRDefault="00C97907" w:rsidP="00A079E7">
      <w:pPr>
        <w:pStyle w:val="s1"/>
        <w:shd w:val="clear" w:color="auto" w:fill="FFFFFF"/>
        <w:spacing w:before="0" w:beforeAutospacing="0" w:after="0" w:afterAutospacing="0"/>
        <w:jc w:val="both"/>
      </w:pPr>
      <w:r w:rsidRPr="00F5023D">
        <w:t>1) истечение срока исполнения субъектом проверки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97907" w:rsidRPr="00F5023D" w:rsidRDefault="00C97907" w:rsidP="00A079E7">
      <w:pPr>
        <w:pStyle w:val="s1"/>
        <w:shd w:val="clear" w:color="auto" w:fill="FFFFFF"/>
        <w:spacing w:before="0" w:beforeAutospacing="0" w:after="0" w:afterAutospacing="0"/>
        <w:jc w:val="both"/>
      </w:pPr>
      <w:proofErr w:type="gramStart"/>
      <w:r w:rsidRPr="00F5023D">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97907" w:rsidRPr="00F5023D" w:rsidRDefault="00C97907" w:rsidP="00A079E7">
      <w:pPr>
        <w:pStyle w:val="s1"/>
        <w:shd w:val="clear" w:color="auto" w:fill="FFFFFF"/>
        <w:spacing w:before="0" w:beforeAutospacing="0" w:after="0" w:afterAutospacing="0"/>
        <w:jc w:val="both"/>
      </w:pPr>
      <w:proofErr w:type="gramStart"/>
      <w:r w:rsidRPr="00F5023D">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97907" w:rsidRPr="00F5023D" w:rsidRDefault="00C97907" w:rsidP="00A079E7">
      <w:pPr>
        <w:pStyle w:val="s1"/>
        <w:shd w:val="clear" w:color="auto" w:fill="FFFFFF"/>
        <w:spacing w:before="0" w:beforeAutospacing="0" w:after="0" w:afterAutospacing="0"/>
        <w:jc w:val="both"/>
      </w:pPr>
      <w:proofErr w:type="gramStart"/>
      <w:r w:rsidRPr="00F5023D">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5023D">
        <w:t xml:space="preserve"> государства, а также угрозы чрезвычайных ситуаций природного и техногенного характера;</w:t>
      </w:r>
    </w:p>
    <w:p w:rsidR="00C97907" w:rsidRPr="00F5023D" w:rsidRDefault="00C97907" w:rsidP="00A079E7">
      <w:pPr>
        <w:pStyle w:val="s1"/>
        <w:shd w:val="clear" w:color="auto" w:fill="FFFFFF"/>
        <w:spacing w:before="0" w:beforeAutospacing="0" w:after="0" w:afterAutospacing="0"/>
        <w:jc w:val="both"/>
      </w:pPr>
      <w:proofErr w:type="gramStart"/>
      <w:r w:rsidRPr="00F5023D">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5023D">
        <w:t xml:space="preserve"> также возникновение чрезвычайных ситуаций природного и техногенного характера;</w:t>
      </w:r>
    </w:p>
    <w:p w:rsidR="00C97907" w:rsidRPr="00F5023D" w:rsidRDefault="00C97907" w:rsidP="00A079E7">
      <w:pPr>
        <w:pStyle w:val="s1"/>
        <w:shd w:val="clear" w:color="auto" w:fill="FFFFFF"/>
        <w:spacing w:before="0" w:beforeAutospacing="0" w:after="0" w:afterAutospacing="0"/>
        <w:jc w:val="both"/>
      </w:pPr>
      <w:r w:rsidRPr="00F5023D">
        <w:t xml:space="preserve">4) выявление при проведении плановых (рейдовых) осмотров, обследований земельных участков должностными лицами уполномоченного органа (на основании плановых (рейдовых) заданий), нарушений требований федеральных законов, законов </w:t>
      </w:r>
      <w:r w:rsidR="00A34A58" w:rsidRPr="00F5023D">
        <w:t xml:space="preserve">Брянской </w:t>
      </w:r>
      <w:r w:rsidRPr="00F5023D">
        <w:t xml:space="preserve">области, муниципальных правовых актов города </w:t>
      </w:r>
      <w:r w:rsidR="00A34A58" w:rsidRPr="00F5023D">
        <w:t>Фокино</w:t>
      </w:r>
      <w:r w:rsidRPr="00F5023D">
        <w:t>.</w:t>
      </w:r>
    </w:p>
    <w:p w:rsidR="00C97907" w:rsidRPr="00F5023D" w:rsidRDefault="00C97907" w:rsidP="00A079E7">
      <w:pPr>
        <w:pStyle w:val="s1"/>
        <w:shd w:val="clear" w:color="auto" w:fill="FFFFFF"/>
        <w:spacing w:before="0" w:beforeAutospacing="0" w:after="0" w:afterAutospacing="0"/>
        <w:jc w:val="both"/>
      </w:pPr>
      <w:r w:rsidRPr="00F5023D">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97907" w:rsidRPr="00F5023D" w:rsidRDefault="00C97907" w:rsidP="00A079E7">
      <w:pPr>
        <w:pStyle w:val="s1"/>
        <w:shd w:val="clear" w:color="auto" w:fill="FFFFFF"/>
        <w:spacing w:before="0" w:beforeAutospacing="0" w:after="0" w:afterAutospacing="0"/>
        <w:jc w:val="both"/>
      </w:pPr>
      <w:r w:rsidRPr="00F5023D">
        <w:t>Внеплановая выездная проверка субъектов проверки может быть проведена по основаниям, указанным в </w:t>
      </w:r>
      <w:hyperlink r:id="rId44" w:anchor="/document/44077590/entry/901" w:history="1">
        <w:r w:rsidRPr="00F5023D">
          <w:rPr>
            <w:rStyle w:val="a3"/>
            <w:color w:val="auto"/>
            <w:u w:val="none"/>
          </w:rPr>
          <w:t>подпунктах "а"</w:t>
        </w:r>
      </w:hyperlink>
      <w:r w:rsidRPr="00F5023D">
        <w:t> и </w:t>
      </w:r>
      <w:hyperlink r:id="rId45" w:anchor="/document/44077590/entry/902" w:history="1">
        <w:r w:rsidR="0025030C" w:rsidRPr="00F5023D">
          <w:rPr>
            <w:rStyle w:val="a3"/>
            <w:color w:val="auto"/>
            <w:u w:val="none"/>
          </w:rPr>
          <w:t>"б" пункта 3 части 3.</w:t>
        </w:r>
        <w:r w:rsidRPr="00F5023D">
          <w:rPr>
            <w:rStyle w:val="a3"/>
            <w:color w:val="auto"/>
            <w:u w:val="none"/>
          </w:rPr>
          <w:t>3.2</w:t>
        </w:r>
      </w:hyperlink>
      <w:r w:rsidRPr="00F5023D">
        <w:t> настоящего административного регламента, органом, осуществляющим муниципальный земельный контроль, после согласования с прокуратурой города</w:t>
      </w:r>
      <w:r w:rsidR="00B82669" w:rsidRPr="00F5023D">
        <w:t xml:space="preserve"> Дятьково</w:t>
      </w:r>
      <w:r w:rsidRPr="00F5023D">
        <w:t>.</w:t>
      </w:r>
    </w:p>
    <w:p w:rsidR="00C97907" w:rsidRPr="00F5023D" w:rsidRDefault="00C97907" w:rsidP="005436F9">
      <w:pPr>
        <w:pStyle w:val="s1"/>
        <w:shd w:val="clear" w:color="auto" w:fill="FFFFFF"/>
        <w:spacing w:before="0" w:beforeAutospacing="0" w:after="0" w:afterAutospacing="0"/>
        <w:ind w:firstLine="708"/>
        <w:jc w:val="both"/>
      </w:pPr>
      <w:proofErr w:type="gramStart"/>
      <w:r w:rsidRPr="00F5023D">
        <w:lastRenderedPageBreak/>
        <w:t>3.3.</w:t>
      </w:r>
      <w:r w:rsidR="00E84D9B" w:rsidRPr="00F5023D">
        <w:t>2</w:t>
      </w:r>
      <w:r w:rsidRPr="00F5023D">
        <w:t>.В день подписания приказа руководителем уполномоченного органа о проведении внеплановой выездной проверки субъекта проверки в целях согласования ее проведения уполномоченный орган представляет в прокуратуру города</w:t>
      </w:r>
      <w:r w:rsidR="00B82669" w:rsidRPr="00F5023D">
        <w:t xml:space="preserve"> Дятьково</w:t>
      </w:r>
      <w:r w:rsidRPr="00F5023D">
        <w:t> </w:t>
      </w:r>
      <w:hyperlink r:id="rId46" w:anchor="/document/12167036/entry/2000" w:history="1">
        <w:r w:rsidRPr="00F5023D">
          <w:rPr>
            <w:rStyle w:val="a3"/>
            <w:color w:val="auto"/>
            <w:u w:val="none"/>
          </w:rPr>
          <w:t>заявление</w:t>
        </w:r>
      </w:hyperlink>
      <w:r w:rsidRPr="00F5023D">
        <w:t> о согласовании проведения внеплановой выездной проверки по типовой форме, утвержденной </w:t>
      </w:r>
      <w:hyperlink r:id="rId47" w:anchor="/document/12167036/entry/0" w:history="1">
        <w:r w:rsidRPr="00F5023D">
          <w:rPr>
            <w:rStyle w:val="a3"/>
            <w:color w:val="auto"/>
            <w:u w:val="none"/>
          </w:rPr>
          <w:t>приказом</w:t>
        </w:r>
      </w:hyperlink>
      <w:r w:rsidRPr="00F5023D">
        <w:t>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w:t>
      </w:r>
      <w:proofErr w:type="gramEnd"/>
      <w:r w:rsidRPr="00F5023D">
        <w:t xml:space="preserve"> предпринимателей при осуществлении государственного контроля (надзора) и муниципального контроля". По результатам рассмотрения заявления о согласовании проведения внеплановой выездной проверки субъекта проверки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97907" w:rsidRPr="00F5023D" w:rsidRDefault="00C97907" w:rsidP="005436F9">
      <w:pPr>
        <w:pStyle w:val="s1"/>
        <w:shd w:val="clear" w:color="auto" w:fill="FFFFFF"/>
        <w:spacing w:before="0" w:beforeAutospacing="0" w:after="0" w:afterAutospacing="0"/>
        <w:ind w:firstLine="708"/>
        <w:jc w:val="both"/>
      </w:pPr>
      <w:r w:rsidRPr="00F5023D">
        <w:t>3.3.4. При получении решения прокурора или его заместителя о согласовании проведения внеплановой выездной проверки должностные лица уполномоченного органа проводят мероприятия по ее подготовке.</w:t>
      </w:r>
    </w:p>
    <w:p w:rsidR="00C97907" w:rsidRPr="00F5023D" w:rsidRDefault="00C97907" w:rsidP="00A079E7">
      <w:pPr>
        <w:pStyle w:val="s1"/>
        <w:shd w:val="clear" w:color="auto" w:fill="FFFFFF"/>
        <w:spacing w:before="0" w:beforeAutospacing="0" w:after="0" w:afterAutospacing="0"/>
        <w:jc w:val="both"/>
      </w:pPr>
      <w:r w:rsidRPr="00F5023D">
        <w:t>При получении решения прокурора или его заместителя об отказе в согласовании проведения внеплановой выездной проверки осуществляется подготовка приказа руководителя уполномоченного органа об отмене приказа о проведении проверки.</w:t>
      </w:r>
    </w:p>
    <w:p w:rsidR="00C97907" w:rsidRPr="00F5023D" w:rsidRDefault="00C97907" w:rsidP="005436F9">
      <w:pPr>
        <w:pStyle w:val="s1"/>
        <w:shd w:val="clear" w:color="auto" w:fill="FFFFFF"/>
        <w:spacing w:before="0" w:beforeAutospacing="0" w:after="0" w:afterAutospacing="0"/>
        <w:ind w:firstLine="708"/>
        <w:jc w:val="both"/>
      </w:pPr>
      <w:r w:rsidRPr="00F5023D">
        <w:t>3.3.5.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граждан является:</w:t>
      </w:r>
    </w:p>
    <w:p w:rsidR="00C97907" w:rsidRPr="00F5023D" w:rsidRDefault="00C97907" w:rsidP="00A079E7">
      <w:pPr>
        <w:pStyle w:val="s1"/>
        <w:shd w:val="clear" w:color="auto" w:fill="FFFFFF"/>
        <w:spacing w:before="0" w:beforeAutospacing="0" w:after="0" w:afterAutospacing="0"/>
        <w:jc w:val="both"/>
      </w:pPr>
      <w:r w:rsidRPr="00F5023D">
        <w:t xml:space="preserve">1) истечение срока исполнения гражданином ранее выданного предписания об устранении выявленного нарушения требований федеральных законов и законов </w:t>
      </w:r>
      <w:r w:rsidR="00B82669" w:rsidRPr="00F5023D">
        <w:t xml:space="preserve">Брянской </w:t>
      </w:r>
      <w:r w:rsidRPr="00F5023D">
        <w:t>области по вопросам использования земель.</w:t>
      </w:r>
    </w:p>
    <w:p w:rsidR="00C97907" w:rsidRPr="00F5023D" w:rsidRDefault="00C97907" w:rsidP="00A079E7">
      <w:pPr>
        <w:pStyle w:val="s1"/>
        <w:shd w:val="clear" w:color="auto" w:fill="FFFFFF"/>
        <w:spacing w:before="0" w:beforeAutospacing="0" w:after="0" w:afterAutospacing="0"/>
        <w:jc w:val="both"/>
      </w:pPr>
      <w:r w:rsidRPr="00F5023D">
        <w:t>2) поступление в уполномоченный орган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97907" w:rsidRPr="00F5023D" w:rsidRDefault="00C97907" w:rsidP="00A079E7">
      <w:pPr>
        <w:pStyle w:val="s1"/>
        <w:shd w:val="clear" w:color="auto" w:fill="FFFFFF"/>
        <w:spacing w:before="0" w:beforeAutospacing="0" w:after="0" w:afterAutospacing="0"/>
        <w:jc w:val="both"/>
      </w:pPr>
      <w:r w:rsidRPr="00F5023D">
        <w:t xml:space="preserve">а) нарушение в отношении объектов земельных отношений требований федеральных законов и законов </w:t>
      </w:r>
      <w:r w:rsidR="00B82669" w:rsidRPr="00F5023D">
        <w:t xml:space="preserve">Брянской </w:t>
      </w:r>
      <w:r w:rsidRPr="00F5023D">
        <w:t>области;</w:t>
      </w:r>
    </w:p>
    <w:p w:rsidR="00C97907" w:rsidRPr="00F5023D" w:rsidRDefault="00C97907" w:rsidP="00A079E7">
      <w:pPr>
        <w:pStyle w:val="s1"/>
        <w:shd w:val="clear" w:color="auto" w:fill="FFFFFF"/>
        <w:spacing w:before="0" w:beforeAutospacing="0" w:after="0" w:afterAutospacing="0"/>
        <w:jc w:val="both"/>
      </w:pPr>
      <w:proofErr w:type="gramStart"/>
      <w:r w:rsidRPr="00F5023D">
        <w:t>б)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5023D">
        <w:t xml:space="preserve"> государства, а также угрозы чрезвычайных ситуаций природного и техногенного характера;</w:t>
      </w:r>
    </w:p>
    <w:p w:rsidR="00C97907" w:rsidRPr="00F5023D" w:rsidRDefault="00C97907" w:rsidP="00A079E7">
      <w:pPr>
        <w:pStyle w:val="s1"/>
        <w:shd w:val="clear" w:color="auto" w:fill="FFFFFF"/>
        <w:spacing w:before="0" w:beforeAutospacing="0" w:after="0" w:afterAutospacing="0"/>
        <w:jc w:val="both"/>
      </w:pPr>
      <w:r w:rsidRPr="00F5023D">
        <w:t>в)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97907" w:rsidRPr="00F5023D" w:rsidRDefault="00C97907" w:rsidP="005436F9">
      <w:pPr>
        <w:pStyle w:val="s1"/>
        <w:shd w:val="clear" w:color="auto" w:fill="FFFFFF"/>
        <w:spacing w:before="0" w:beforeAutospacing="0" w:after="0" w:afterAutospacing="0"/>
        <w:ind w:firstLine="708"/>
        <w:jc w:val="both"/>
      </w:pPr>
      <w:r w:rsidRPr="00F5023D">
        <w:t>3.3.6.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48" w:anchor="/document/44077590/entry/9472" w:history="1">
        <w:r w:rsidRPr="00F5023D">
          <w:rPr>
            <w:rStyle w:val="a3"/>
            <w:color w:val="auto"/>
            <w:u w:val="none"/>
          </w:rPr>
          <w:t xml:space="preserve">подпункте 2 пункта </w:t>
        </w:r>
        <w:r w:rsidR="00617134" w:rsidRPr="00F5023D">
          <w:rPr>
            <w:rStyle w:val="a3"/>
            <w:color w:val="auto"/>
            <w:u w:val="none"/>
          </w:rPr>
          <w:t>3.</w:t>
        </w:r>
        <w:r w:rsidRPr="00F5023D">
          <w:rPr>
            <w:rStyle w:val="a3"/>
            <w:color w:val="auto"/>
            <w:u w:val="none"/>
          </w:rPr>
          <w:t>3.2</w:t>
        </w:r>
      </w:hyperlink>
      <w:r w:rsidRPr="00F5023D">
        <w:t> и </w:t>
      </w:r>
      <w:hyperlink r:id="rId49" w:anchor="/document/44077590/entry/9502" w:history="1">
        <w:r w:rsidRPr="00F5023D">
          <w:rPr>
            <w:rStyle w:val="a3"/>
            <w:color w:val="auto"/>
            <w:u w:val="none"/>
          </w:rPr>
          <w:t>подп</w:t>
        </w:r>
        <w:r w:rsidR="00617134" w:rsidRPr="00F5023D">
          <w:rPr>
            <w:rStyle w:val="a3"/>
            <w:color w:val="auto"/>
            <w:u w:val="none"/>
          </w:rPr>
          <w:t>ункте 2 пункта 3.</w:t>
        </w:r>
        <w:r w:rsidRPr="00F5023D">
          <w:rPr>
            <w:rStyle w:val="a3"/>
            <w:color w:val="auto"/>
            <w:u w:val="none"/>
          </w:rPr>
          <w:t>3.</w:t>
        </w:r>
      </w:hyperlink>
      <w:r w:rsidR="006552C8" w:rsidRPr="00F5023D">
        <w:t>5</w:t>
      </w:r>
      <w:r w:rsidRPr="00F5023D">
        <w:t>, не могут служить основанием для проведения внеплановой проверки.</w:t>
      </w:r>
    </w:p>
    <w:p w:rsidR="00C97907" w:rsidRPr="00F5023D" w:rsidRDefault="00C70E88" w:rsidP="005436F9">
      <w:pPr>
        <w:pStyle w:val="s1"/>
        <w:shd w:val="clear" w:color="auto" w:fill="FFFFFF"/>
        <w:spacing w:before="0" w:beforeAutospacing="0" w:after="0" w:afterAutospacing="0"/>
        <w:ind w:firstLine="708"/>
        <w:jc w:val="both"/>
      </w:pPr>
      <w:r w:rsidRPr="00F5023D">
        <w:t>3.3.</w:t>
      </w:r>
      <w:r w:rsidR="00C97907" w:rsidRPr="00F5023D">
        <w:t>7. Плановые и внеплановые проверки проводятся на основании приказа руководителя уполномоченного органа о проведении проверки.</w:t>
      </w:r>
    </w:p>
    <w:p w:rsidR="00C97907" w:rsidRPr="00F5023D" w:rsidRDefault="00C70E88" w:rsidP="005436F9">
      <w:pPr>
        <w:pStyle w:val="s1"/>
        <w:shd w:val="clear" w:color="auto" w:fill="FFFFFF"/>
        <w:spacing w:before="0" w:beforeAutospacing="0" w:after="0" w:afterAutospacing="0"/>
        <w:ind w:firstLine="708"/>
        <w:jc w:val="both"/>
      </w:pPr>
      <w:r w:rsidRPr="00F5023D">
        <w:t>3.3.</w:t>
      </w:r>
      <w:r w:rsidR="00C97907" w:rsidRPr="00F5023D">
        <w:t>8. Результатом административной процедуры является подписание приказа руководителя уполномоченного органа о проведении проверки.</w:t>
      </w:r>
    </w:p>
    <w:p w:rsidR="00C97907" w:rsidRPr="00F5023D" w:rsidRDefault="00C70E88" w:rsidP="005436F9">
      <w:pPr>
        <w:pStyle w:val="s1"/>
        <w:shd w:val="clear" w:color="auto" w:fill="FFFFFF"/>
        <w:spacing w:before="0" w:beforeAutospacing="0" w:after="0" w:afterAutospacing="0"/>
        <w:ind w:firstLine="708"/>
        <w:jc w:val="both"/>
      </w:pPr>
      <w:r w:rsidRPr="00F5023D">
        <w:lastRenderedPageBreak/>
        <w:t>3.3.</w:t>
      </w:r>
      <w:r w:rsidR="00C97907" w:rsidRPr="00F5023D">
        <w:t>9 Срок административной процедуры по принятию решения о проведении проверки и подготовке к проведению проверки составляет:</w:t>
      </w:r>
    </w:p>
    <w:p w:rsidR="00C97907" w:rsidRPr="00F5023D" w:rsidRDefault="00C97907" w:rsidP="00A079E7">
      <w:pPr>
        <w:pStyle w:val="s1"/>
        <w:shd w:val="clear" w:color="auto" w:fill="FFFFFF"/>
        <w:spacing w:before="0" w:beforeAutospacing="0" w:after="0" w:afterAutospacing="0"/>
        <w:jc w:val="both"/>
      </w:pPr>
      <w:r w:rsidRPr="00F5023D">
        <w:t>по плановой проверке - 14 рабочих дней;</w:t>
      </w:r>
    </w:p>
    <w:p w:rsidR="00C97907" w:rsidRPr="00F5023D" w:rsidRDefault="00C97907" w:rsidP="005436F9">
      <w:pPr>
        <w:pStyle w:val="s1"/>
        <w:shd w:val="clear" w:color="auto" w:fill="FFFFFF"/>
        <w:spacing w:before="0" w:beforeAutospacing="0" w:after="0" w:afterAutospacing="0"/>
        <w:jc w:val="both"/>
      </w:pPr>
      <w:r w:rsidRPr="00F5023D">
        <w:t>по внеплановой выездной проверке по основаниям, указанным в </w:t>
      </w:r>
      <w:hyperlink r:id="rId50" w:anchor="/document/44077590/entry/9472" w:history="1">
        <w:r w:rsidRPr="00F5023D">
          <w:rPr>
            <w:rStyle w:val="a3"/>
            <w:color w:val="auto"/>
            <w:u w:val="none"/>
          </w:rPr>
          <w:t xml:space="preserve">подпункте 2 пункта </w:t>
        </w:r>
        <w:r w:rsidR="00617134" w:rsidRPr="00F5023D">
          <w:rPr>
            <w:rStyle w:val="a3"/>
            <w:color w:val="auto"/>
            <w:u w:val="none"/>
          </w:rPr>
          <w:t>3.</w:t>
        </w:r>
        <w:r w:rsidRPr="00F5023D">
          <w:rPr>
            <w:rStyle w:val="a3"/>
            <w:color w:val="auto"/>
            <w:u w:val="none"/>
          </w:rPr>
          <w:t>3.2</w:t>
        </w:r>
      </w:hyperlink>
      <w:r w:rsidRPr="00F5023D">
        <w:t> и </w:t>
      </w:r>
      <w:hyperlink r:id="rId51" w:anchor="/document/44077590/entry/9502" w:history="1">
        <w:r w:rsidRPr="00F5023D">
          <w:rPr>
            <w:rStyle w:val="a3"/>
            <w:color w:val="auto"/>
            <w:u w:val="none"/>
          </w:rPr>
          <w:t xml:space="preserve">подпункте 2 пункта </w:t>
        </w:r>
        <w:r w:rsidR="00617134" w:rsidRPr="00F5023D">
          <w:rPr>
            <w:rStyle w:val="a3"/>
            <w:color w:val="auto"/>
            <w:u w:val="none"/>
          </w:rPr>
          <w:t>3.</w:t>
        </w:r>
        <w:r w:rsidRPr="00F5023D">
          <w:rPr>
            <w:rStyle w:val="a3"/>
            <w:color w:val="auto"/>
            <w:u w:val="none"/>
          </w:rPr>
          <w:t>3.</w:t>
        </w:r>
      </w:hyperlink>
      <w:r w:rsidR="006552C8" w:rsidRPr="00F5023D">
        <w:t>5</w:t>
      </w:r>
      <w:r w:rsidRPr="00F5023D">
        <w:t> - один рабочий день.</w:t>
      </w:r>
    </w:p>
    <w:p w:rsidR="00C70E88" w:rsidRPr="00F5023D" w:rsidRDefault="005436F9" w:rsidP="005436F9">
      <w:pPr>
        <w:widowControl w:val="0"/>
        <w:autoSpaceDE w:val="0"/>
        <w:autoSpaceDN w:val="0"/>
        <w:adjustRightInd w:val="0"/>
        <w:spacing w:after="0"/>
        <w:ind w:firstLine="540"/>
        <w:jc w:val="both"/>
        <w:rPr>
          <w:rFonts w:ascii="Times New Roman" w:hAnsi="Times New Roman" w:cs="Times New Roman"/>
          <w:sz w:val="24"/>
          <w:szCs w:val="24"/>
        </w:rPr>
      </w:pPr>
      <w:r w:rsidRPr="00F5023D">
        <w:rPr>
          <w:rFonts w:ascii="Times New Roman" w:hAnsi="Times New Roman" w:cs="Times New Roman"/>
          <w:sz w:val="24"/>
          <w:szCs w:val="24"/>
        </w:rPr>
        <w:tab/>
      </w:r>
      <w:r w:rsidR="00C70E88" w:rsidRPr="00F5023D">
        <w:rPr>
          <w:rFonts w:ascii="Times New Roman" w:hAnsi="Times New Roman" w:cs="Times New Roman"/>
          <w:sz w:val="24"/>
          <w:szCs w:val="24"/>
        </w:rPr>
        <w:t xml:space="preserve">3.4. </w:t>
      </w:r>
      <w:proofErr w:type="gramStart"/>
      <w:r w:rsidR="00062A6B" w:rsidRPr="00F5023D">
        <w:rPr>
          <w:rFonts w:ascii="Times New Roman" w:hAnsi="Times New Roman" w:cs="Times New Roman"/>
          <w:sz w:val="24"/>
          <w:szCs w:val="24"/>
        </w:rPr>
        <w:t>О</w:t>
      </w:r>
      <w:r w:rsidR="00C70E88" w:rsidRPr="00F5023D">
        <w:rPr>
          <w:rFonts w:ascii="Times New Roman" w:hAnsi="Times New Roman" w:cs="Times New Roman"/>
          <w:sz w:val="24"/>
          <w:szCs w:val="24"/>
        </w:rPr>
        <w:t>рганизация и проведение проверки (плановой, внепл</w:t>
      </w:r>
      <w:r w:rsidR="00CF7FCA" w:rsidRPr="00F5023D">
        <w:rPr>
          <w:rFonts w:ascii="Times New Roman" w:hAnsi="Times New Roman" w:cs="Times New Roman"/>
          <w:sz w:val="24"/>
          <w:szCs w:val="24"/>
        </w:rPr>
        <w:t>ановой, документарной, выездной.</w:t>
      </w:r>
      <w:proofErr w:type="gramEnd"/>
    </w:p>
    <w:p w:rsidR="00A079E7" w:rsidRPr="00F5023D" w:rsidRDefault="00C70E88" w:rsidP="005436F9">
      <w:pPr>
        <w:pStyle w:val="s1"/>
        <w:shd w:val="clear" w:color="auto" w:fill="FFFFFF"/>
        <w:spacing w:before="0" w:beforeAutospacing="0" w:after="0" w:afterAutospacing="0"/>
        <w:ind w:firstLine="540"/>
        <w:jc w:val="both"/>
      </w:pPr>
      <w:r w:rsidRPr="00F5023D">
        <w:t>3.4.1. Основанием для начала административной процедуры является приказ руководителя, уполномоченного органа, о проведении проверки.</w:t>
      </w:r>
    </w:p>
    <w:p w:rsidR="00C70E88" w:rsidRPr="00F5023D" w:rsidRDefault="00C70E88" w:rsidP="00A079E7">
      <w:pPr>
        <w:pStyle w:val="s1"/>
        <w:shd w:val="clear" w:color="auto" w:fill="FFFFFF"/>
        <w:spacing w:before="0" w:beforeAutospacing="0" w:after="0" w:afterAutospacing="0"/>
        <w:jc w:val="both"/>
      </w:pPr>
      <w:r w:rsidRPr="00F5023D">
        <w:t>В приказе руководителя уполномоченного органа, указываются:</w:t>
      </w:r>
    </w:p>
    <w:p w:rsidR="00C70E88" w:rsidRPr="00F5023D" w:rsidRDefault="00C70E88" w:rsidP="00A079E7">
      <w:pPr>
        <w:pStyle w:val="s1"/>
        <w:shd w:val="clear" w:color="auto" w:fill="FFFFFF"/>
        <w:spacing w:before="0" w:beforeAutospacing="0" w:after="0" w:afterAutospacing="0"/>
        <w:jc w:val="both"/>
      </w:pPr>
      <w:r w:rsidRPr="00F5023D">
        <w:t>1) наименование уполномоченного органа;</w:t>
      </w:r>
    </w:p>
    <w:p w:rsidR="00C70E88" w:rsidRPr="00F5023D" w:rsidRDefault="00C70E88" w:rsidP="00A079E7">
      <w:pPr>
        <w:pStyle w:val="s1"/>
        <w:shd w:val="clear" w:color="auto" w:fill="FFFFFF"/>
        <w:spacing w:before="0" w:beforeAutospacing="0" w:after="0" w:afterAutospacing="0"/>
        <w:jc w:val="both"/>
      </w:pPr>
      <w:r w:rsidRPr="00F5023D">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70E88" w:rsidRPr="00F5023D" w:rsidRDefault="00C70E88" w:rsidP="00A079E7">
      <w:pPr>
        <w:pStyle w:val="s1"/>
        <w:shd w:val="clear" w:color="auto" w:fill="FFFFFF"/>
        <w:spacing w:before="0" w:beforeAutospacing="0" w:after="0" w:afterAutospacing="0"/>
        <w:jc w:val="both"/>
      </w:pPr>
      <w:r w:rsidRPr="00F5023D">
        <w:t>3) наименование субъекта проверки, проверка которого проводится;</w:t>
      </w:r>
    </w:p>
    <w:p w:rsidR="00C70E88" w:rsidRPr="00F5023D" w:rsidRDefault="00C70E88" w:rsidP="00A079E7">
      <w:pPr>
        <w:pStyle w:val="s1"/>
        <w:shd w:val="clear" w:color="auto" w:fill="FFFFFF"/>
        <w:spacing w:before="0" w:beforeAutospacing="0" w:after="0" w:afterAutospacing="0"/>
        <w:jc w:val="both"/>
      </w:pPr>
      <w:r w:rsidRPr="00F5023D">
        <w:t>4) цели, задачи, предмет проверки и срок ее проведения;</w:t>
      </w:r>
    </w:p>
    <w:p w:rsidR="00C70E88" w:rsidRPr="00F5023D" w:rsidRDefault="00C70E88" w:rsidP="00A079E7">
      <w:pPr>
        <w:pStyle w:val="s1"/>
        <w:shd w:val="clear" w:color="auto" w:fill="FFFFFF"/>
        <w:spacing w:before="0" w:beforeAutospacing="0" w:after="0" w:afterAutospacing="0"/>
        <w:jc w:val="both"/>
      </w:pPr>
      <w:r w:rsidRPr="00F5023D">
        <w:t>5) правовые основания проведения проверки, в том числе подлежащие проверке требования земельного законодательства;</w:t>
      </w:r>
    </w:p>
    <w:p w:rsidR="00C70E88" w:rsidRPr="00F5023D" w:rsidRDefault="00C70E88" w:rsidP="00A079E7">
      <w:pPr>
        <w:pStyle w:val="s1"/>
        <w:shd w:val="clear" w:color="auto" w:fill="FFFFFF"/>
        <w:spacing w:before="0" w:beforeAutospacing="0" w:after="0" w:afterAutospacing="0"/>
        <w:jc w:val="both"/>
      </w:pPr>
      <w:r w:rsidRPr="00F5023D">
        <w:t>6) сроки проведения и перечень мероприятий по контролю, необходимых для достижения целей и задач проведения проверки;</w:t>
      </w:r>
    </w:p>
    <w:p w:rsidR="00C70E88" w:rsidRPr="00F5023D" w:rsidRDefault="00C70E88" w:rsidP="00A079E7">
      <w:pPr>
        <w:pStyle w:val="s1"/>
        <w:shd w:val="clear" w:color="auto" w:fill="FFFFFF"/>
        <w:spacing w:before="0" w:beforeAutospacing="0" w:after="0" w:afterAutospacing="0"/>
        <w:jc w:val="both"/>
      </w:pPr>
      <w:r w:rsidRPr="00F5023D">
        <w:t>7) перечень административных регламентов по осуществлению муниципального земельного контроля;</w:t>
      </w:r>
    </w:p>
    <w:p w:rsidR="00C70E88" w:rsidRPr="00F5023D" w:rsidRDefault="00C70E88" w:rsidP="00A079E7">
      <w:pPr>
        <w:pStyle w:val="s1"/>
        <w:shd w:val="clear" w:color="auto" w:fill="FFFFFF"/>
        <w:spacing w:before="0" w:beforeAutospacing="0" w:after="0" w:afterAutospacing="0"/>
        <w:jc w:val="both"/>
      </w:pPr>
      <w:r w:rsidRPr="00F5023D">
        <w:t>8) перечень документов, представление которых субъектом проверки необходимо для достижения целей и задач проведения проверки;</w:t>
      </w:r>
    </w:p>
    <w:p w:rsidR="00C70E88" w:rsidRPr="00F5023D" w:rsidRDefault="00C70E88" w:rsidP="00A079E7">
      <w:pPr>
        <w:pStyle w:val="s1"/>
        <w:shd w:val="clear" w:color="auto" w:fill="FFFFFF"/>
        <w:spacing w:before="0" w:beforeAutospacing="0" w:after="0" w:afterAutospacing="0"/>
        <w:jc w:val="both"/>
      </w:pPr>
      <w:r w:rsidRPr="00F5023D">
        <w:t>9) даты начала и окончания проведения проверки.</w:t>
      </w:r>
    </w:p>
    <w:p w:rsidR="00C70E88" w:rsidRPr="00F5023D" w:rsidRDefault="00C70E88" w:rsidP="00A079E7">
      <w:pPr>
        <w:pStyle w:val="s1"/>
        <w:shd w:val="clear" w:color="auto" w:fill="FFFFFF"/>
        <w:spacing w:before="0" w:beforeAutospacing="0" w:after="0" w:afterAutospacing="0"/>
        <w:jc w:val="both"/>
      </w:pPr>
      <w:r w:rsidRPr="00F5023D">
        <w:t>Заверенная печатью копия приказа руководителя уполномоченного органа вручается субъекту проверки, его уполномоченному представителю, одновременно с предъявлением служебного удостоверения. По требованию субъекта проверки должностные лица уполномоченного органа обязаны представить информацию об этих органах в целях подтверждения своих полномочий.</w:t>
      </w:r>
    </w:p>
    <w:p w:rsidR="00C70E88" w:rsidRPr="00F5023D" w:rsidRDefault="00C70E88" w:rsidP="005436F9">
      <w:pPr>
        <w:pStyle w:val="s1"/>
        <w:shd w:val="clear" w:color="auto" w:fill="FFFFFF"/>
        <w:spacing w:before="0" w:beforeAutospacing="0" w:after="0" w:afterAutospacing="0"/>
        <w:ind w:firstLine="708"/>
        <w:jc w:val="both"/>
      </w:pPr>
      <w:r w:rsidRPr="00F5023D">
        <w:t xml:space="preserve">3.4.2. Муниципальный земельный контроль в границах муниципального образования </w:t>
      </w:r>
      <w:r w:rsidR="006552C8" w:rsidRPr="00F5023D">
        <w:t xml:space="preserve">городской округ город Фокино Брянской области </w:t>
      </w:r>
      <w:r w:rsidRPr="00F5023D">
        <w:t>осуществляется в форме плановых и внеплановых проверок посредством документарных и выездных проверок.</w:t>
      </w:r>
    </w:p>
    <w:p w:rsidR="009F68D0" w:rsidRPr="00F5023D" w:rsidRDefault="00C70E88" w:rsidP="005436F9">
      <w:pPr>
        <w:pStyle w:val="s1"/>
        <w:shd w:val="clear" w:color="auto" w:fill="FFFFFF"/>
        <w:spacing w:before="0" w:beforeAutospacing="0" w:after="0" w:afterAutospacing="0"/>
        <w:ind w:firstLine="708"/>
        <w:jc w:val="both"/>
      </w:pPr>
      <w:r w:rsidRPr="00F5023D">
        <w:t xml:space="preserve">3.4.3. Предметом плановой проверки является соблюдение субъектом проверки </w:t>
      </w:r>
      <w:proofErr w:type="gramStart"/>
      <w:r w:rsidRPr="00F5023D">
        <w:t>в</w:t>
      </w:r>
      <w:proofErr w:type="gramEnd"/>
    </w:p>
    <w:p w:rsidR="009F68D0" w:rsidRPr="00F5023D" w:rsidRDefault="009F68D0" w:rsidP="009F68D0">
      <w:pPr>
        <w:spacing w:after="0"/>
        <w:jc w:val="both"/>
        <w:rPr>
          <w:rFonts w:ascii="Times New Roman" w:eastAsia="Times New Roman" w:hAnsi="Times New Roman" w:cs="Times New Roman"/>
          <w:sz w:val="24"/>
          <w:szCs w:val="24"/>
          <w:lang w:eastAsia="ru-RU"/>
        </w:rPr>
      </w:pPr>
      <w:proofErr w:type="gramStart"/>
      <w:r w:rsidRPr="00F5023D">
        <w:rPr>
          <w:rFonts w:ascii="Times New Roman" w:eastAsia="Times New Roman" w:hAnsi="Times New Roman" w:cs="Times New Roman"/>
          <w:sz w:val="24"/>
          <w:szCs w:val="24"/>
          <w:lang w:eastAsia="ru-RU"/>
        </w:rPr>
        <w:t>процессе</w:t>
      </w:r>
      <w:proofErr w:type="gramEnd"/>
      <w:r w:rsidRPr="00F5023D">
        <w:rPr>
          <w:rFonts w:ascii="Times New Roman" w:eastAsia="Times New Roman" w:hAnsi="Times New Roman" w:cs="Times New Roman"/>
          <w:sz w:val="24"/>
          <w:szCs w:val="24"/>
          <w:lang w:eastAsia="ru-RU"/>
        </w:rPr>
        <w:t xml:space="preserve"> осуществления деятельности требований </w:t>
      </w:r>
      <w:hyperlink r:id="rId52" w:anchor="/document/12124624/entry/2" w:history="1">
        <w:r w:rsidRPr="00F5023D">
          <w:rPr>
            <w:rFonts w:ascii="Times New Roman" w:eastAsia="Times New Roman" w:hAnsi="Times New Roman" w:cs="Times New Roman"/>
            <w:sz w:val="24"/>
            <w:szCs w:val="24"/>
            <w:lang w:eastAsia="ru-RU"/>
          </w:rPr>
          <w:t>земельного законодательства</w:t>
        </w:r>
      </w:hyperlink>
      <w:r w:rsidRPr="00F5023D">
        <w:rPr>
          <w:rFonts w:ascii="Times New Roman" w:eastAsia="Times New Roman" w:hAnsi="Times New Roman" w:cs="Times New Roman"/>
          <w:sz w:val="24"/>
          <w:szCs w:val="24"/>
          <w:lang w:eastAsia="ru-RU"/>
        </w:rPr>
        <w:t>.</w:t>
      </w:r>
    </w:p>
    <w:p w:rsidR="00C70E88" w:rsidRPr="00F5023D" w:rsidRDefault="00C70E88" w:rsidP="005436F9">
      <w:pPr>
        <w:pStyle w:val="s1"/>
        <w:shd w:val="clear" w:color="auto" w:fill="FFFFFF"/>
        <w:spacing w:before="0" w:beforeAutospacing="0" w:after="0" w:afterAutospacing="0"/>
        <w:ind w:firstLine="708"/>
        <w:jc w:val="both"/>
      </w:pPr>
      <w:r w:rsidRPr="00F5023D">
        <w:t>3.4.4. Плановые проверки проводятся не чаще чем один раз в три года.</w:t>
      </w:r>
    </w:p>
    <w:p w:rsidR="00C70E88" w:rsidRPr="00F5023D" w:rsidRDefault="00C70E88" w:rsidP="005436F9">
      <w:pPr>
        <w:pStyle w:val="s1"/>
        <w:shd w:val="clear" w:color="auto" w:fill="FFFFFF"/>
        <w:spacing w:before="0" w:beforeAutospacing="0" w:after="0" w:afterAutospacing="0"/>
        <w:ind w:firstLine="708"/>
        <w:jc w:val="both"/>
      </w:pPr>
      <w:r w:rsidRPr="00F5023D">
        <w:t>3.4.5.Плановые проверки проводятся на основании разрабатываемых уполномоченным органом ежегодных планов.</w:t>
      </w:r>
    </w:p>
    <w:p w:rsidR="00C70E88" w:rsidRPr="00F5023D" w:rsidRDefault="00C70E88" w:rsidP="00A079E7">
      <w:pPr>
        <w:pStyle w:val="s1"/>
        <w:shd w:val="clear" w:color="auto" w:fill="FFFFFF"/>
        <w:spacing w:before="0" w:beforeAutospacing="0" w:after="0" w:afterAutospacing="0"/>
        <w:jc w:val="both"/>
      </w:pPr>
      <w:r w:rsidRPr="00F5023D">
        <w:t>При проведении совместных плановых проверок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C70E88" w:rsidRPr="00F5023D" w:rsidRDefault="00C70E88" w:rsidP="005436F9">
      <w:pPr>
        <w:pStyle w:val="s1"/>
        <w:shd w:val="clear" w:color="auto" w:fill="FFFFFF"/>
        <w:spacing w:before="0" w:beforeAutospacing="0" w:after="0" w:afterAutospacing="0"/>
        <w:ind w:firstLine="708"/>
        <w:jc w:val="both"/>
      </w:pPr>
      <w:r w:rsidRPr="00F5023D">
        <w:t>3.4.6.Предметом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w:t>
      </w:r>
      <w:hyperlink r:id="rId53" w:anchor="/document/12124624/entry/2" w:history="1">
        <w:r w:rsidRPr="00F5023D">
          <w:rPr>
            <w:rStyle w:val="a3"/>
            <w:color w:val="auto"/>
            <w:u w:val="none"/>
          </w:rPr>
          <w:t>земельного законодательства</w:t>
        </w:r>
      </w:hyperlink>
      <w:r w:rsidRPr="00F5023D">
        <w:t>.</w:t>
      </w:r>
    </w:p>
    <w:p w:rsidR="00C70E88" w:rsidRPr="00F5023D" w:rsidRDefault="00C70E88" w:rsidP="005436F9">
      <w:pPr>
        <w:pStyle w:val="s1"/>
        <w:shd w:val="clear" w:color="auto" w:fill="FFFFFF"/>
        <w:spacing w:before="0" w:beforeAutospacing="0" w:after="0" w:afterAutospacing="0"/>
        <w:ind w:firstLine="708"/>
        <w:jc w:val="both"/>
      </w:pPr>
      <w:r w:rsidRPr="00F5023D">
        <w:t xml:space="preserve">3.4.7. </w:t>
      </w:r>
      <w:proofErr w:type="gramStart"/>
      <w:r w:rsidRPr="00F5023D">
        <w:t>Должностные лица уполномоченного органа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F5023D">
        <w:t xml:space="preserve"> взаимодействия.</w:t>
      </w:r>
    </w:p>
    <w:p w:rsidR="00C70E88" w:rsidRPr="00F5023D" w:rsidRDefault="00C70E88" w:rsidP="00A079E7">
      <w:pPr>
        <w:pStyle w:val="s1"/>
        <w:shd w:val="clear" w:color="auto" w:fill="FFFFFF"/>
        <w:spacing w:before="0" w:beforeAutospacing="0" w:after="0" w:afterAutospacing="0"/>
        <w:jc w:val="both"/>
      </w:pPr>
      <w:r w:rsidRPr="00F5023D">
        <w:lastRenderedPageBreak/>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70E88" w:rsidRPr="00F5023D" w:rsidRDefault="00C70E88" w:rsidP="005436F9">
      <w:pPr>
        <w:pStyle w:val="s1"/>
        <w:shd w:val="clear" w:color="auto" w:fill="FFFFFF"/>
        <w:spacing w:before="0" w:beforeAutospacing="0" w:after="0" w:afterAutospacing="0"/>
        <w:ind w:firstLine="708"/>
        <w:jc w:val="both"/>
      </w:pPr>
      <w:r w:rsidRPr="00F5023D">
        <w:t>3.4.8.В случае если достоверность сведений, содержащихся в документах, имеющихся в архиве уполномоченного органа</w:t>
      </w:r>
      <w:r w:rsidR="00645F03" w:rsidRPr="00F5023D">
        <w:t>,</w:t>
      </w:r>
      <w:r w:rsidRPr="00F5023D">
        <w:t xml:space="preserve"> вызывает обоснованные </w:t>
      </w:r>
      <w:proofErr w:type="gramStart"/>
      <w:r w:rsidRPr="00F5023D">
        <w:t>сомнения</w:t>
      </w:r>
      <w:proofErr w:type="gramEnd"/>
      <w:r w:rsidRPr="00F5023D">
        <w:t xml:space="preserve"> либо эти сведения не позволяют оценить исполнение субъектом проверки требований </w:t>
      </w:r>
      <w:hyperlink r:id="rId54" w:anchor="/document/12124624/entry/2" w:history="1">
        <w:r w:rsidRPr="00F5023D">
          <w:rPr>
            <w:rStyle w:val="a3"/>
            <w:color w:val="auto"/>
            <w:u w:val="none"/>
          </w:rPr>
          <w:t>земельного законодательства</w:t>
        </w:r>
      </w:hyperlink>
      <w:r w:rsidRPr="00F5023D">
        <w:t>, уполномоченный орган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уполномоченного органа о проведении проверки.</w:t>
      </w:r>
    </w:p>
    <w:p w:rsidR="00C70E88" w:rsidRPr="00F5023D" w:rsidRDefault="00C70E88" w:rsidP="005436F9">
      <w:pPr>
        <w:pStyle w:val="s1"/>
        <w:shd w:val="clear" w:color="auto" w:fill="FFFFFF"/>
        <w:spacing w:before="0" w:beforeAutospacing="0" w:after="0" w:afterAutospacing="0"/>
        <w:ind w:firstLine="708"/>
        <w:jc w:val="both"/>
      </w:pPr>
      <w:r w:rsidRPr="00F5023D">
        <w:t>3.4.9.В течение 10 рабочих дней со дня получения мотивированного запроса субъект проверки обязан направить в уполномоченный орган указанные в запросе документы.</w:t>
      </w:r>
    </w:p>
    <w:p w:rsidR="00C70E88" w:rsidRPr="00F5023D" w:rsidRDefault="00C70E88" w:rsidP="00A079E7">
      <w:pPr>
        <w:pStyle w:val="s1"/>
        <w:shd w:val="clear" w:color="auto" w:fill="FFFFFF"/>
        <w:spacing w:before="0" w:beforeAutospacing="0" w:after="0" w:afterAutospacing="0"/>
        <w:jc w:val="both"/>
      </w:pPr>
      <w:r w:rsidRPr="00F5023D">
        <w:t>Указанные в запросе документы должны быть представлены в виде копий, заверенных печатью (при ее наличии) и соответственно подписью субъекта проверки, его уполномоченного представителя, руководителя, иного должностного лица.</w:t>
      </w:r>
    </w:p>
    <w:p w:rsidR="00C70E88" w:rsidRPr="00F5023D" w:rsidRDefault="00C70E88" w:rsidP="005436F9">
      <w:pPr>
        <w:pStyle w:val="s1"/>
        <w:shd w:val="clear" w:color="auto" w:fill="FFFFFF"/>
        <w:spacing w:before="0" w:beforeAutospacing="0" w:after="0" w:afterAutospacing="0"/>
        <w:ind w:firstLine="708"/>
        <w:jc w:val="both"/>
      </w:pPr>
      <w:r w:rsidRPr="00F5023D">
        <w:t>3.4.10</w:t>
      </w:r>
      <w:r w:rsidR="00F651D0">
        <w:t>.</w:t>
      </w:r>
      <w:r w:rsidRPr="00F5023D">
        <w:t xml:space="preserve">Если в ходе документарной проверки выявлены ошибки и (или) противоречия в представленных субъектом проверки </w:t>
      </w:r>
      <w:proofErr w:type="gramStart"/>
      <w:r w:rsidRPr="00F5023D">
        <w:t>документах</w:t>
      </w:r>
      <w:proofErr w:type="gramEnd"/>
      <w:r w:rsidRPr="00F5023D">
        <w:t xml:space="preserve"> либо несоответствие сведений, содержащихся в этих документах, сведениям, содержащимся в имеющихся у уполномоченного органа документах,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C70E88" w:rsidRPr="00F5023D" w:rsidRDefault="00C70E88" w:rsidP="00A079E7">
      <w:pPr>
        <w:pStyle w:val="s1"/>
        <w:shd w:val="clear" w:color="auto" w:fill="FFFFFF"/>
        <w:spacing w:before="0" w:beforeAutospacing="0" w:after="0" w:afterAutospacing="0"/>
        <w:jc w:val="both"/>
      </w:pPr>
      <w:r w:rsidRPr="00F5023D">
        <w:t>Субъект проверки, представляющий в уполномоченный орган пояснения относительно выявленных ошибок и (или) противоречий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C70E88" w:rsidRPr="00F5023D" w:rsidRDefault="00C70E88" w:rsidP="005436F9">
      <w:pPr>
        <w:pStyle w:val="s1"/>
        <w:shd w:val="clear" w:color="auto" w:fill="FFFFFF"/>
        <w:spacing w:before="0" w:beforeAutospacing="0" w:after="0" w:afterAutospacing="0"/>
        <w:ind w:firstLine="708"/>
        <w:jc w:val="both"/>
      </w:pPr>
      <w:r w:rsidRPr="00F5023D">
        <w:t>3.4.11. При проведении документарной проверки уполномоченный орган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C70E88" w:rsidRPr="00F5023D" w:rsidRDefault="00C70E88" w:rsidP="005436F9">
      <w:pPr>
        <w:pStyle w:val="s1"/>
        <w:shd w:val="clear" w:color="auto" w:fill="FFFFFF"/>
        <w:spacing w:before="0" w:beforeAutospacing="0" w:after="0" w:afterAutospacing="0"/>
        <w:ind w:firstLine="708"/>
        <w:jc w:val="both"/>
      </w:pPr>
      <w:r w:rsidRPr="00F5023D">
        <w:t>3.4.12.Должностные лица уполномоченного органа рассматривают представленные субъектом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5023D">
        <w:t>,е</w:t>
      </w:r>
      <w:proofErr w:type="gramEnd"/>
      <w:r w:rsidRPr="00F5023D">
        <w:t>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w:t>
      </w:r>
      <w:hyperlink r:id="rId55" w:anchor="/document/12124624/entry/2" w:history="1">
        <w:r w:rsidRPr="00F5023D">
          <w:rPr>
            <w:rStyle w:val="a3"/>
            <w:color w:val="auto"/>
            <w:u w:val="none"/>
          </w:rPr>
          <w:t>земельного законодательства</w:t>
        </w:r>
      </w:hyperlink>
      <w:r w:rsidRPr="00F5023D">
        <w:t>, назначает выездную проверку.</w:t>
      </w:r>
    </w:p>
    <w:p w:rsidR="00C70E88" w:rsidRPr="00F5023D" w:rsidRDefault="00C70E88" w:rsidP="005436F9">
      <w:pPr>
        <w:pStyle w:val="s1"/>
        <w:shd w:val="clear" w:color="auto" w:fill="FFFFFF"/>
        <w:spacing w:before="0" w:beforeAutospacing="0" w:after="0" w:afterAutospacing="0"/>
        <w:ind w:firstLine="708"/>
        <w:jc w:val="both"/>
      </w:pPr>
      <w:r w:rsidRPr="00F5023D">
        <w:t>3.4.13.Предметом выездной проверки являются содержащиеся в документах субъектов проверки сведения, а также использование земель указанными лицами при осуществлении своей деятельности и принимаемые ими меры по исполнению требований по использованию земель.</w:t>
      </w:r>
    </w:p>
    <w:p w:rsidR="00C70E88" w:rsidRPr="00F5023D" w:rsidRDefault="00C70E88" w:rsidP="005436F9">
      <w:pPr>
        <w:pStyle w:val="s1"/>
        <w:shd w:val="clear" w:color="auto" w:fill="FFFFFF"/>
        <w:spacing w:before="0" w:beforeAutospacing="0" w:after="0" w:afterAutospacing="0"/>
        <w:ind w:firstLine="708"/>
        <w:jc w:val="both"/>
      </w:pPr>
      <w:r w:rsidRPr="00F5023D">
        <w:t>3.4.14. Выездная проверка проводится в случае, если при документарной проверке не представляется возможным оценить соответствие деятельности субъекта проверки требованиям </w:t>
      </w:r>
      <w:hyperlink r:id="rId56" w:anchor="/document/12124624/entry/2" w:history="1">
        <w:r w:rsidRPr="00F5023D">
          <w:rPr>
            <w:rStyle w:val="a3"/>
            <w:color w:val="auto"/>
            <w:u w:val="none"/>
          </w:rPr>
          <w:t>земельного законодательства</w:t>
        </w:r>
      </w:hyperlink>
      <w:r w:rsidRPr="00F5023D">
        <w:t> без проведения соответствующих мероприятий по контролю. Выездная проверка (плановая, внеплановая) проводится по месту нахождения объекта земельных отношений.</w:t>
      </w:r>
    </w:p>
    <w:p w:rsidR="00C70E88" w:rsidRPr="00F5023D" w:rsidRDefault="00C70E88" w:rsidP="005436F9">
      <w:pPr>
        <w:pStyle w:val="s1"/>
        <w:shd w:val="clear" w:color="auto" w:fill="FFFFFF"/>
        <w:spacing w:before="0" w:beforeAutospacing="0" w:after="0" w:afterAutospacing="0"/>
        <w:ind w:firstLine="708"/>
        <w:jc w:val="both"/>
      </w:pPr>
      <w:proofErr w:type="gramStart"/>
      <w:r w:rsidRPr="00F5023D">
        <w:t xml:space="preserve">3.4.15.Выездная проверка начинается с обязательного ознакомления руководителя или иного должностного лица субъекта проверки, его уполномоченного представителя с </w:t>
      </w:r>
      <w:r w:rsidRPr="00F5023D">
        <w:lastRenderedPageBreak/>
        <w:t>приказом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C70E88" w:rsidRPr="00F5023D" w:rsidRDefault="00C70E88" w:rsidP="005436F9">
      <w:pPr>
        <w:pStyle w:val="s1"/>
        <w:shd w:val="clear" w:color="auto" w:fill="FFFFFF"/>
        <w:spacing w:before="0" w:beforeAutospacing="0" w:after="0" w:afterAutospacing="0"/>
        <w:ind w:firstLine="708"/>
        <w:jc w:val="both"/>
      </w:pPr>
      <w:proofErr w:type="gramStart"/>
      <w:r w:rsidRPr="00F5023D">
        <w:t>3.4.16.Субъект проверки или уполномоченный представитель субъекта проверки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представителей на территорию, в используемые субъектом проверкиприосуществлении</w:t>
      </w:r>
      <w:proofErr w:type="gramEnd"/>
      <w:r w:rsidRPr="00F5023D">
        <w:t xml:space="preserve"> </w:t>
      </w:r>
      <w:proofErr w:type="gramStart"/>
      <w:r w:rsidRPr="00F5023D">
        <w:t>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 для проверки соответствия фактического использования земельного участка его целевому назначению и принадлежности к той или иной категории земель и разрешенному использованию.</w:t>
      </w:r>
      <w:proofErr w:type="gramEnd"/>
    </w:p>
    <w:p w:rsidR="00C70E88" w:rsidRPr="00F5023D" w:rsidRDefault="00C70E88" w:rsidP="005436F9">
      <w:pPr>
        <w:pStyle w:val="s1"/>
        <w:shd w:val="clear" w:color="auto" w:fill="FFFFFF"/>
        <w:spacing w:before="0" w:beforeAutospacing="0" w:after="0" w:afterAutospacing="0"/>
        <w:ind w:firstLine="708"/>
        <w:jc w:val="both"/>
      </w:pPr>
      <w:r w:rsidRPr="00F5023D">
        <w:t>3.4.17. Результатом административной процедуры является завершение проверки.</w:t>
      </w:r>
    </w:p>
    <w:p w:rsidR="00F30186" w:rsidRPr="00F5023D" w:rsidRDefault="001F4A61" w:rsidP="005436F9">
      <w:pPr>
        <w:pStyle w:val="s1"/>
        <w:shd w:val="clear" w:color="auto" w:fill="FFFFFF"/>
        <w:spacing w:before="0" w:beforeAutospacing="0" w:after="0" w:afterAutospacing="0"/>
        <w:ind w:firstLine="708"/>
        <w:jc w:val="both"/>
      </w:pPr>
      <w:r w:rsidRPr="00F5023D">
        <w:t>3.</w:t>
      </w:r>
      <w:r w:rsidR="00C70E88" w:rsidRPr="00F5023D">
        <w:t>5.</w:t>
      </w:r>
      <w:r w:rsidR="00645F03" w:rsidRPr="00F5023D">
        <w:t>С</w:t>
      </w:r>
      <w:r w:rsidR="00C70E88" w:rsidRPr="00F5023D">
        <w:t>оставление акта проверки и ознакомление с ним руководителя или уполномоченного представителя юридического лица, индивидуального предпринимателя, его уполномоченного представителя, физического лица.</w:t>
      </w:r>
    </w:p>
    <w:p w:rsidR="00C70E88" w:rsidRPr="00F5023D" w:rsidRDefault="00C70E88" w:rsidP="005436F9">
      <w:pPr>
        <w:pStyle w:val="s1"/>
        <w:spacing w:before="0" w:beforeAutospacing="0" w:after="0" w:afterAutospacing="0"/>
        <w:ind w:firstLine="708"/>
        <w:jc w:val="both"/>
      </w:pPr>
      <w:r w:rsidRPr="00F5023D">
        <w:t>3.5.1. Основанием для начала административной процедуры является завершение проверки.</w:t>
      </w:r>
    </w:p>
    <w:p w:rsidR="00C70E88" w:rsidRPr="00F5023D" w:rsidRDefault="00C70E88" w:rsidP="005436F9">
      <w:pPr>
        <w:pStyle w:val="s1"/>
        <w:spacing w:before="0" w:beforeAutospacing="0" w:after="0" w:afterAutospacing="0"/>
        <w:ind w:firstLine="708"/>
        <w:jc w:val="both"/>
      </w:pPr>
      <w:r w:rsidRPr="00F5023D">
        <w:t xml:space="preserve">3.5.2. </w:t>
      </w:r>
      <w:proofErr w:type="gramStart"/>
      <w:r w:rsidRPr="00F5023D">
        <w:t>По результатам проверки, непосредственно после ее завершения, должностное лицо уполномоченного органа составляет в двух экземплярах </w:t>
      </w:r>
      <w:hyperlink r:id="rId57" w:anchor="/document/12167036/entry/3000" w:history="1">
        <w:r w:rsidRPr="00F5023D">
          <w:rPr>
            <w:rStyle w:val="a3"/>
            <w:color w:val="auto"/>
          </w:rPr>
          <w:t>акт</w:t>
        </w:r>
      </w:hyperlink>
      <w:r w:rsidRPr="00F5023D">
        <w:t> проверки соблюдения требований </w:t>
      </w:r>
      <w:hyperlink r:id="rId58" w:anchor="/document/12124624/entry/2" w:history="1">
        <w:r w:rsidRPr="00F5023D">
          <w:rPr>
            <w:rStyle w:val="a3"/>
            <w:color w:val="auto"/>
            <w:u w:val="none"/>
          </w:rPr>
          <w:t>земельного законодательства</w:t>
        </w:r>
      </w:hyperlink>
      <w:r w:rsidRPr="00F5023D">
        <w:t> по форме, утвержденной </w:t>
      </w:r>
      <w:hyperlink r:id="rId59" w:anchor="/document/12167036/entry/0" w:history="1">
        <w:r w:rsidRPr="00F5023D">
          <w:rPr>
            <w:rStyle w:val="a3"/>
            <w:color w:val="auto"/>
            <w:u w:val="none"/>
          </w:rPr>
          <w:t>приказом</w:t>
        </w:r>
      </w:hyperlink>
      <w:r w:rsidRPr="00F5023D">
        <w:t>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 к которому прилагаются материалы, документы</w:t>
      </w:r>
      <w:proofErr w:type="gramEnd"/>
      <w:r w:rsidRPr="00F5023D">
        <w:t xml:space="preserve"> или их копии, связанные с проверкой, в том числе информация, объяснения и пояснения (далее - документы и материалы) субъекта проверки.</w:t>
      </w:r>
    </w:p>
    <w:p w:rsidR="00C70E88" w:rsidRPr="00F5023D" w:rsidRDefault="00C70E88" w:rsidP="00F30186">
      <w:pPr>
        <w:pStyle w:val="s1"/>
        <w:spacing w:before="0" w:beforeAutospacing="0" w:after="0" w:afterAutospacing="0"/>
        <w:jc w:val="both"/>
      </w:pPr>
      <w:r w:rsidRPr="00F5023D">
        <w:t>В акте указываются:</w:t>
      </w:r>
    </w:p>
    <w:p w:rsidR="00C70E88" w:rsidRPr="00F5023D" w:rsidRDefault="00C70E88" w:rsidP="00F30186">
      <w:pPr>
        <w:pStyle w:val="s1"/>
        <w:spacing w:before="0" w:beforeAutospacing="0" w:after="0" w:afterAutospacing="0"/>
        <w:jc w:val="both"/>
      </w:pPr>
      <w:r w:rsidRPr="00F5023D">
        <w:t>1) дата, время и место составления акта;</w:t>
      </w:r>
    </w:p>
    <w:p w:rsidR="00C70E88" w:rsidRPr="00F5023D" w:rsidRDefault="00C70E88" w:rsidP="00F30186">
      <w:pPr>
        <w:pStyle w:val="s1"/>
        <w:spacing w:before="0" w:beforeAutospacing="0" w:after="0" w:afterAutospacing="0"/>
        <w:jc w:val="both"/>
      </w:pPr>
      <w:r w:rsidRPr="00F5023D">
        <w:t>2) наименование органов, осуществляющих проверку;</w:t>
      </w:r>
    </w:p>
    <w:p w:rsidR="00C70E88" w:rsidRPr="00F5023D" w:rsidRDefault="00C70E88" w:rsidP="00F30186">
      <w:pPr>
        <w:pStyle w:val="s1"/>
        <w:spacing w:before="0" w:beforeAutospacing="0" w:after="0" w:afterAutospacing="0"/>
        <w:jc w:val="both"/>
      </w:pPr>
      <w:r w:rsidRPr="00F5023D">
        <w:t>3) дата и номер приказа, на основании которого проведена проверка;</w:t>
      </w:r>
    </w:p>
    <w:p w:rsidR="00C70E88" w:rsidRPr="00F5023D" w:rsidRDefault="00C70E88" w:rsidP="00F30186">
      <w:pPr>
        <w:pStyle w:val="s1"/>
        <w:spacing w:before="0" w:beforeAutospacing="0" w:after="0" w:afterAutospacing="0"/>
        <w:jc w:val="both"/>
      </w:pPr>
      <w:r w:rsidRPr="00F5023D">
        <w:t>4) фамилия, имя, отчество и должность лица (лиц), проводившего проверку;</w:t>
      </w:r>
    </w:p>
    <w:p w:rsidR="00C70E88" w:rsidRPr="00F5023D" w:rsidRDefault="00C70E88" w:rsidP="00F30186">
      <w:pPr>
        <w:pStyle w:val="s1"/>
        <w:spacing w:before="0" w:beforeAutospacing="0" w:after="0" w:afterAutospacing="0"/>
        <w:jc w:val="both"/>
      </w:pPr>
      <w:r w:rsidRPr="00F5023D">
        <w:t>5) наименование проверяемого субъекта проверки, фамилия, имя, отчество, должность представителя субъекта проверки, свидетелей, переводчика и иных лиц, присутствовавших при проведении проверки;</w:t>
      </w:r>
    </w:p>
    <w:p w:rsidR="00C70E88" w:rsidRPr="00F5023D" w:rsidRDefault="00C70E88" w:rsidP="00F30186">
      <w:pPr>
        <w:pStyle w:val="s1"/>
        <w:spacing w:before="0" w:beforeAutospacing="0" w:after="0" w:afterAutospacing="0"/>
        <w:jc w:val="both"/>
      </w:pPr>
      <w:r w:rsidRPr="00F5023D">
        <w:t>6) дата, время, продолжительность и место проведения проверки;</w:t>
      </w:r>
    </w:p>
    <w:p w:rsidR="00C70E88" w:rsidRPr="00F5023D" w:rsidRDefault="00C70E88" w:rsidP="00F30186">
      <w:pPr>
        <w:pStyle w:val="s1"/>
        <w:spacing w:before="0" w:beforeAutospacing="0" w:after="0" w:afterAutospacing="0"/>
        <w:jc w:val="both"/>
      </w:pPr>
      <w:r w:rsidRPr="00F5023D">
        <w:t>7) сведения о результатах проверки, в том числе о выявленных нарушениях, о месте и времени их совершения, характере, о лицах, на которых возлагается ответственность за совершение этих нарушений, статей и пунктов нормативного правового акта, требования которого нарушены;</w:t>
      </w:r>
    </w:p>
    <w:p w:rsidR="00C70E88" w:rsidRPr="00F5023D" w:rsidRDefault="00C70E88" w:rsidP="00F30186">
      <w:pPr>
        <w:pStyle w:val="s1"/>
        <w:spacing w:before="0" w:beforeAutospacing="0" w:after="0" w:afterAutospacing="0"/>
        <w:jc w:val="both"/>
      </w:pPr>
      <w:proofErr w:type="gramStart"/>
      <w:r w:rsidRPr="00F5023D">
        <w:t>8) сведения об ознакомлении или об отказе в ознакомлении с актом субъекта проверки, представителя субъекта проверки, а также лиц, присутствовавших при проведении проверки, их подписи или отказ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C70E88" w:rsidRPr="00F5023D" w:rsidRDefault="00C70E88" w:rsidP="00F30186">
      <w:pPr>
        <w:pStyle w:val="s1"/>
        <w:spacing w:before="0" w:beforeAutospacing="0" w:after="0" w:afterAutospacing="0"/>
        <w:jc w:val="both"/>
      </w:pPr>
      <w:r w:rsidRPr="00F5023D">
        <w:t>9) подпись должностного лица (должностных лиц), осуществляющего проверку;</w:t>
      </w:r>
    </w:p>
    <w:p w:rsidR="00C70E88" w:rsidRPr="00F5023D" w:rsidRDefault="00C70E88" w:rsidP="00F30186">
      <w:pPr>
        <w:pStyle w:val="s1"/>
        <w:spacing w:before="0" w:beforeAutospacing="0" w:after="0" w:afterAutospacing="0"/>
        <w:jc w:val="both"/>
      </w:pPr>
      <w:r w:rsidRPr="00F5023D">
        <w:t>10) к акту прилагаются документы, фиксирующие произведенные обмеры земельного участка, фотографирование (</w:t>
      </w:r>
      <w:proofErr w:type="spellStart"/>
      <w:r w:rsidRPr="00F5023D">
        <w:t>фототаблица</w:t>
      </w:r>
      <w:proofErr w:type="spellEnd"/>
      <w:r w:rsidRPr="00F5023D">
        <w:t>), видеосъемка;</w:t>
      </w:r>
    </w:p>
    <w:p w:rsidR="00C70E88" w:rsidRPr="00F5023D" w:rsidRDefault="00C70E88" w:rsidP="00F30186">
      <w:pPr>
        <w:pStyle w:val="s1"/>
        <w:spacing w:before="0" w:beforeAutospacing="0" w:after="0" w:afterAutospacing="0"/>
        <w:jc w:val="both"/>
      </w:pPr>
      <w:r w:rsidRPr="00F5023D">
        <w:lastRenderedPageBreak/>
        <w:t>11) в обязательном порядке прилагаются доказательства уведомления субъекта проверки, в отношении которого проводилась проверка, о ее проведении.</w:t>
      </w:r>
    </w:p>
    <w:p w:rsidR="00C70E88" w:rsidRPr="00F5023D" w:rsidRDefault="00C70E88" w:rsidP="00F30186">
      <w:pPr>
        <w:pStyle w:val="s1"/>
        <w:spacing w:before="0" w:beforeAutospacing="0" w:after="0" w:afterAutospacing="0"/>
        <w:jc w:val="both"/>
      </w:pPr>
      <w:r w:rsidRPr="00F5023D">
        <w:t>Субъекту проверки, либо законному представителю субъекта проверки, использующему земельный участок, должна быть предоставлена возможность ознакомления с актом проверки. Указанные лица вправе представить объяснения и замечания по содержанию акта проверки, которые прилагаются к акту проверки либо вносятся в него.</w:t>
      </w:r>
    </w:p>
    <w:p w:rsidR="00C70E88" w:rsidRPr="00F5023D" w:rsidRDefault="00C70E88" w:rsidP="005436F9">
      <w:pPr>
        <w:pStyle w:val="s1"/>
        <w:spacing w:before="0" w:beforeAutospacing="0" w:after="0" w:afterAutospacing="0"/>
        <w:ind w:firstLine="708"/>
        <w:jc w:val="both"/>
      </w:pPr>
      <w:r w:rsidRPr="00F5023D">
        <w:t>3.5.3. Акт проверки подписывается должностными лицами, субъектом проверки, использующим земельный участок, либо законным представителем субъекта проверки, лицами, в присутствии которых проводилась проверка.</w:t>
      </w:r>
    </w:p>
    <w:p w:rsidR="00C70E88" w:rsidRPr="00F5023D" w:rsidRDefault="00C70E88" w:rsidP="00F30186">
      <w:pPr>
        <w:pStyle w:val="s1"/>
        <w:spacing w:before="0" w:beforeAutospacing="0" w:after="0" w:afterAutospacing="0"/>
        <w:jc w:val="both"/>
      </w:pPr>
      <w:r w:rsidRPr="00F5023D">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70E88" w:rsidRPr="00F5023D" w:rsidRDefault="00C70E88" w:rsidP="005436F9">
      <w:pPr>
        <w:pStyle w:val="s1"/>
        <w:spacing w:before="0" w:beforeAutospacing="0" w:after="0" w:afterAutospacing="0"/>
        <w:ind w:firstLine="708"/>
        <w:jc w:val="both"/>
      </w:pPr>
      <w:r w:rsidRPr="00F5023D">
        <w:t>3.5.4. Акт проверки считается полученным субъектом проверки:</w:t>
      </w:r>
    </w:p>
    <w:p w:rsidR="00C70E88" w:rsidRPr="00F5023D" w:rsidRDefault="00C70E88" w:rsidP="00F30186">
      <w:pPr>
        <w:pStyle w:val="s1"/>
        <w:spacing w:before="0" w:beforeAutospacing="0" w:after="0" w:afterAutospacing="0"/>
        <w:jc w:val="both"/>
      </w:pPr>
      <w:r w:rsidRPr="00F5023D">
        <w:t>- с момента его вручения субъекту проверки под расписку;</w:t>
      </w:r>
    </w:p>
    <w:p w:rsidR="00C70E88" w:rsidRPr="00F5023D" w:rsidRDefault="00C70E88" w:rsidP="00F30186">
      <w:pPr>
        <w:pStyle w:val="s1"/>
        <w:spacing w:before="0" w:beforeAutospacing="0" w:after="0" w:afterAutospacing="0"/>
        <w:jc w:val="both"/>
      </w:pPr>
      <w:r w:rsidRPr="00F5023D">
        <w:t>- в день его получения субъектом проверки, если он направлен заказным почтовым отправлением с уведомлением о вручении.</w:t>
      </w:r>
    </w:p>
    <w:p w:rsidR="00C70E88" w:rsidRPr="00F5023D" w:rsidRDefault="00C70E88" w:rsidP="00F30186">
      <w:pPr>
        <w:pStyle w:val="s1"/>
        <w:spacing w:before="0" w:beforeAutospacing="0" w:after="0" w:afterAutospacing="0"/>
        <w:jc w:val="both"/>
      </w:pPr>
      <w:r w:rsidRPr="00F5023D">
        <w:t>При наличии согласия субъекта проверки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60" w:anchor="/document/12184522/entry/54" w:history="1">
        <w:r w:rsidRPr="00F5023D">
          <w:rPr>
            <w:rStyle w:val="a3"/>
            <w:color w:val="auto"/>
            <w:u w:val="none"/>
          </w:rPr>
          <w:t>квалифицированной электронной подписью</w:t>
        </w:r>
      </w:hyperlink>
      <w:r w:rsidRPr="00F5023D">
        <w:t> лица, составившего данный акт, руководителю, иному должностному лицу или уполномоченному представителю субъекта проверки.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проверки способом, обеспечивающим подтверждение получения указанного документа, считается полученным проверяемым лицом.</w:t>
      </w:r>
    </w:p>
    <w:p w:rsidR="00C70E88" w:rsidRPr="00F5023D" w:rsidRDefault="00C70E88" w:rsidP="005436F9">
      <w:pPr>
        <w:pStyle w:val="s1"/>
        <w:spacing w:before="0" w:beforeAutospacing="0" w:after="0" w:afterAutospacing="0"/>
        <w:ind w:firstLine="708"/>
        <w:jc w:val="both"/>
      </w:pPr>
      <w:r w:rsidRPr="00F5023D">
        <w:t>3.5.5.При отказе субъекта проверки (его уполномоченного представителя) от получения для ознакомления акта проверки на обоих экземплярах акта проверки должностные лица уполномоченного органа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C70E88" w:rsidRPr="00F5023D" w:rsidRDefault="00C70E88" w:rsidP="005436F9">
      <w:pPr>
        <w:pStyle w:val="s1"/>
        <w:spacing w:before="0" w:beforeAutospacing="0" w:after="0" w:afterAutospacing="0"/>
        <w:ind w:firstLine="708"/>
        <w:jc w:val="both"/>
      </w:pPr>
      <w:r w:rsidRPr="00F5023D">
        <w:t>3.5.6.Если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3 рабочих дней после завершения мероприятий по контролю. В этом случае использующему земельный участок субъекту проверки либо законному представителю субъекта проверки вручается под роспись письменное приглашение в уполномоченный орган, для оформления акта проверки.</w:t>
      </w:r>
    </w:p>
    <w:p w:rsidR="00C70E88" w:rsidRPr="00F5023D" w:rsidRDefault="00C70E88" w:rsidP="005436F9">
      <w:pPr>
        <w:pStyle w:val="s1"/>
        <w:spacing w:before="0" w:beforeAutospacing="0" w:after="0" w:afterAutospacing="0"/>
        <w:ind w:firstLine="708"/>
        <w:jc w:val="both"/>
      </w:pPr>
      <w:r w:rsidRPr="00F5023D">
        <w:t>3.5.7. В случае отказа использующего земельный участок субъекта проверки либо законного представителя субъекта проверки от получения письменного приглашения акт проверки составляется без участия указанных лиц, при этом должностными лицами уполномоченного органа в акт проверки вносится соответствующая запись. В случае неявки использующего земельный участок субъекта проверки либо законного представителя субъекта проверки в указанное время в письменном приглашении уполномоченного органа, акт проверки составляется без участия указанных лиц, а в акт проверки вносится соответствующая запись.</w:t>
      </w:r>
    </w:p>
    <w:p w:rsidR="00C70E88" w:rsidRPr="00F5023D" w:rsidRDefault="00C70E88" w:rsidP="005436F9">
      <w:pPr>
        <w:pStyle w:val="s1"/>
        <w:spacing w:before="0" w:beforeAutospacing="0" w:after="0" w:afterAutospacing="0"/>
        <w:ind w:firstLine="708"/>
        <w:jc w:val="both"/>
      </w:pPr>
      <w:proofErr w:type="gramStart"/>
      <w:r w:rsidRPr="00F5023D">
        <w:t>3.5.8</w:t>
      </w:r>
      <w:r w:rsidR="00B9521B" w:rsidRPr="00F5023D">
        <w:t>.</w:t>
      </w:r>
      <w:r w:rsidRPr="00F5023D">
        <w:t xml:space="preserve">Акт проверки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w:t>
      </w:r>
      <w:r w:rsidRPr="00F5023D">
        <w:lastRenderedPageBreak/>
        <w:t>усиленной </w:t>
      </w:r>
      <w:hyperlink r:id="rId61" w:anchor="/document/12184522/entry/54" w:history="1">
        <w:r w:rsidRPr="00F5023D">
          <w:rPr>
            <w:rStyle w:val="a3"/>
            <w:color w:val="auto"/>
            <w:u w:val="none"/>
          </w:rPr>
          <w:t>квалифицированной электронной подписью</w:t>
        </w:r>
      </w:hyperlink>
      <w:r w:rsidRPr="00F5023D">
        <w:t>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Pr="00F5023D">
        <w:t>. При этом уведомление о вручении и (или) иное подтверждение получения указанного документа приобщаются к экземпляру акта проверки, хранящемуся в управлении.</w:t>
      </w:r>
    </w:p>
    <w:p w:rsidR="00C70E88" w:rsidRPr="00F5023D" w:rsidRDefault="00C70E88" w:rsidP="005436F9">
      <w:pPr>
        <w:pStyle w:val="s1"/>
        <w:spacing w:before="0" w:beforeAutospacing="0" w:after="0" w:afterAutospacing="0"/>
        <w:ind w:firstLine="708"/>
        <w:jc w:val="both"/>
      </w:pPr>
      <w:r w:rsidRPr="00F5023D">
        <w:t>3.5.9.В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70E88" w:rsidRPr="00F5023D" w:rsidRDefault="00C70E88" w:rsidP="005436F9">
      <w:pPr>
        <w:pStyle w:val="s1"/>
        <w:spacing w:before="0" w:beforeAutospacing="0" w:after="0" w:afterAutospacing="0"/>
        <w:ind w:firstLine="708"/>
        <w:jc w:val="both"/>
      </w:pPr>
      <w:proofErr w:type="gramStart"/>
      <w:r w:rsidRPr="00F5023D">
        <w:t>3.5.10.В день составления акта проверки должностным лицом уполномоченного органа по результатам проведения проверки в журнале учета проверок, находящемся у юридических лиц и индивидуальных предпринимателей (при наличии),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w:t>
      </w:r>
      <w:proofErr w:type="gramEnd"/>
      <w:r w:rsidRPr="00F5023D">
        <w:t>,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C70E88" w:rsidRPr="00F5023D" w:rsidRDefault="00C70E88" w:rsidP="00F30186">
      <w:pPr>
        <w:pStyle w:val="s1"/>
        <w:spacing w:before="0" w:beforeAutospacing="0" w:after="0" w:afterAutospacing="0"/>
        <w:jc w:val="both"/>
      </w:pPr>
      <w:r w:rsidRPr="00F5023D">
        <w:t>При отсутствии журнала учета проверок у юридических лиц и индивидуальных предпринимателей в акте проверки делается соответствующая запись.</w:t>
      </w:r>
    </w:p>
    <w:p w:rsidR="00C70E88" w:rsidRPr="00F5023D" w:rsidRDefault="00C70E88" w:rsidP="005436F9">
      <w:pPr>
        <w:pStyle w:val="s1"/>
        <w:spacing w:before="0" w:beforeAutospacing="0" w:after="0" w:afterAutospacing="0"/>
        <w:ind w:firstLine="708"/>
        <w:jc w:val="both"/>
      </w:pPr>
      <w:r w:rsidRPr="00F5023D">
        <w:t>3.5.11.Акт проверки вместе с прилагаемыми к нему документами и материалами регистрируется в журнале регистрации актов проверок уполномоченного органа.</w:t>
      </w:r>
    </w:p>
    <w:p w:rsidR="00C70E88" w:rsidRPr="00F5023D" w:rsidRDefault="001704E7" w:rsidP="005436F9">
      <w:pPr>
        <w:pStyle w:val="s1"/>
        <w:spacing w:before="0" w:beforeAutospacing="0" w:after="0" w:afterAutospacing="0"/>
        <w:ind w:firstLine="708"/>
        <w:jc w:val="both"/>
      </w:pPr>
      <w:proofErr w:type="gramStart"/>
      <w:r w:rsidRPr="00F5023D">
        <w:t>3.5</w:t>
      </w:r>
      <w:r w:rsidR="00C70E88" w:rsidRPr="00F5023D">
        <w:t>.12.Субъект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C70E88" w:rsidRPr="00F5023D">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C70E88" w:rsidRPr="00F5023D" w:rsidRDefault="00C70E88" w:rsidP="00F30186">
      <w:pPr>
        <w:pStyle w:val="s1"/>
        <w:spacing w:before="0" w:beforeAutospacing="0" w:after="0" w:afterAutospacing="0"/>
        <w:jc w:val="both"/>
      </w:pPr>
      <w:r w:rsidRPr="00F5023D">
        <w:t>Указанные документы могут быть направлены в форме электронных документов (пакета электронных документов), подписанных усиленной </w:t>
      </w:r>
      <w:hyperlink r:id="rId62" w:anchor="/document/12184522/entry/54" w:history="1">
        <w:r w:rsidRPr="00F5023D">
          <w:rPr>
            <w:rStyle w:val="a3"/>
            <w:color w:val="auto"/>
            <w:u w:val="none"/>
          </w:rPr>
          <w:t>квалифицированной электронной подписью</w:t>
        </w:r>
      </w:hyperlink>
      <w:r w:rsidRPr="00F5023D">
        <w:t> проверяемого лица.</w:t>
      </w:r>
    </w:p>
    <w:p w:rsidR="00C70E88" w:rsidRPr="00F5023D" w:rsidRDefault="001704E7" w:rsidP="005436F9">
      <w:pPr>
        <w:pStyle w:val="s1"/>
        <w:spacing w:before="0" w:beforeAutospacing="0" w:after="0" w:afterAutospacing="0"/>
        <w:ind w:firstLine="708"/>
        <w:jc w:val="both"/>
      </w:pPr>
      <w:r w:rsidRPr="00F5023D">
        <w:t>3.5</w:t>
      </w:r>
      <w:r w:rsidR="00C70E88" w:rsidRPr="00F5023D">
        <w:t>.13.Результатом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p>
    <w:p w:rsidR="00C70E88" w:rsidRPr="00F5023D" w:rsidRDefault="00527A71" w:rsidP="005436F9">
      <w:pPr>
        <w:pStyle w:val="s1"/>
        <w:shd w:val="clear" w:color="auto" w:fill="FFFFFF"/>
        <w:spacing w:before="0" w:beforeAutospacing="0" w:after="0" w:afterAutospacing="0"/>
        <w:ind w:firstLine="708"/>
        <w:jc w:val="both"/>
      </w:pPr>
      <w:r w:rsidRPr="00F5023D">
        <w:t>3.</w:t>
      </w:r>
      <w:r w:rsidR="001704E7" w:rsidRPr="00F5023D">
        <w:t>6.</w:t>
      </w:r>
      <w:r w:rsidRPr="00F5023D">
        <w:t>П</w:t>
      </w:r>
      <w:r w:rsidR="00C70E88" w:rsidRPr="00F5023D">
        <w:t>ринятие предусмотренных законодательством мер по выявленным нарушениям.</w:t>
      </w:r>
    </w:p>
    <w:p w:rsidR="001704E7" w:rsidRPr="00F5023D" w:rsidRDefault="001704E7" w:rsidP="005436F9">
      <w:pPr>
        <w:pStyle w:val="s1"/>
        <w:shd w:val="clear" w:color="auto" w:fill="FFFFFF"/>
        <w:spacing w:before="0" w:beforeAutospacing="0" w:after="0" w:afterAutospacing="0"/>
        <w:ind w:firstLine="708"/>
        <w:jc w:val="both"/>
      </w:pPr>
      <w:r w:rsidRPr="00F5023D">
        <w:t>3.6.1.Основанием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w:t>
      </w:r>
      <w:hyperlink r:id="rId63" w:anchor="/document/12124624/entry/2" w:history="1">
        <w:r w:rsidRPr="00F5023D">
          <w:rPr>
            <w:rStyle w:val="a3"/>
            <w:color w:val="auto"/>
            <w:u w:val="none"/>
          </w:rPr>
          <w:t>земельного законодательства</w:t>
        </w:r>
      </w:hyperlink>
      <w:r w:rsidRPr="00F5023D">
        <w:t>.</w:t>
      </w:r>
    </w:p>
    <w:p w:rsidR="001704E7" w:rsidRPr="00F5023D" w:rsidRDefault="001704E7" w:rsidP="005436F9">
      <w:pPr>
        <w:pStyle w:val="s1"/>
        <w:shd w:val="clear" w:color="auto" w:fill="FFFFFF"/>
        <w:spacing w:before="0" w:beforeAutospacing="0" w:after="0" w:afterAutospacing="0"/>
        <w:ind w:firstLine="708"/>
        <w:jc w:val="both"/>
      </w:pPr>
      <w:r w:rsidRPr="00F5023D">
        <w:t>3.6.2.В случае выявления при проведении проверки нарушений субъектом проверки требований </w:t>
      </w:r>
      <w:hyperlink r:id="rId64" w:anchor="/document/12124624/entry/2" w:history="1">
        <w:r w:rsidRPr="00F5023D">
          <w:rPr>
            <w:rStyle w:val="a3"/>
            <w:color w:val="auto"/>
            <w:u w:val="none"/>
          </w:rPr>
          <w:t>земельного законодательства</w:t>
        </w:r>
      </w:hyperlink>
      <w:r w:rsidRPr="00F5023D">
        <w:t>, должностные лица уполномоченного органа в пределах полномочий, обязаны принять следующие меры:</w:t>
      </w:r>
    </w:p>
    <w:p w:rsidR="001704E7" w:rsidRPr="00F5023D" w:rsidRDefault="001704E7" w:rsidP="00953F24">
      <w:pPr>
        <w:pStyle w:val="s1"/>
        <w:shd w:val="clear" w:color="auto" w:fill="FFFFFF"/>
        <w:spacing w:before="0" w:beforeAutospacing="0" w:after="0" w:afterAutospacing="0"/>
        <w:jc w:val="both"/>
      </w:pPr>
      <w:r w:rsidRPr="00F5023D">
        <w:t>1) выдать предписание субъекту проверки об устранении нарушений земельного законодательства;</w:t>
      </w:r>
    </w:p>
    <w:p w:rsidR="001704E7" w:rsidRPr="00F5023D" w:rsidRDefault="001704E7" w:rsidP="00953F24">
      <w:pPr>
        <w:pStyle w:val="s1"/>
        <w:shd w:val="clear" w:color="auto" w:fill="FFFFFF"/>
        <w:spacing w:before="0" w:beforeAutospacing="0" w:after="0" w:afterAutospacing="0"/>
        <w:jc w:val="both"/>
      </w:pPr>
      <w:r w:rsidRPr="00F5023D">
        <w:t xml:space="preserve">2) принять меры по </w:t>
      </w:r>
      <w:proofErr w:type="gramStart"/>
      <w:r w:rsidRPr="00F5023D">
        <w:t>контролю за</w:t>
      </w:r>
      <w:proofErr w:type="gramEnd"/>
      <w:r w:rsidRPr="00F5023D">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w:t>
      </w:r>
      <w:r w:rsidRPr="00F5023D">
        <w:lastRenderedPageBreak/>
        <w:t>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704E7" w:rsidRPr="00F5023D" w:rsidRDefault="001704E7" w:rsidP="00953F24">
      <w:pPr>
        <w:pStyle w:val="s1"/>
        <w:shd w:val="clear" w:color="auto" w:fill="FFFFFF"/>
        <w:spacing w:before="0" w:beforeAutospacing="0" w:after="0" w:afterAutospacing="0"/>
        <w:jc w:val="both"/>
      </w:pPr>
      <w:r w:rsidRPr="00F5023D">
        <w:t xml:space="preserve">3) направить копию акта в структурное подразделение управления </w:t>
      </w:r>
      <w:proofErr w:type="spellStart"/>
      <w:r w:rsidRPr="00F5023D">
        <w:t>Росреестра</w:t>
      </w:r>
      <w:proofErr w:type="spellEnd"/>
      <w:r w:rsidRPr="00F5023D">
        <w:t xml:space="preserve"> по </w:t>
      </w:r>
      <w:r w:rsidR="00B45E81" w:rsidRPr="00F5023D">
        <w:t xml:space="preserve">Брянской </w:t>
      </w:r>
      <w:r w:rsidRPr="00F5023D">
        <w:t>области для принятия решения о возбуждении дела об административном правонарушении или решение об отказе в возбуждении дела об административном правонарушении.</w:t>
      </w:r>
    </w:p>
    <w:p w:rsidR="001704E7" w:rsidRPr="00F5023D" w:rsidRDefault="001704E7" w:rsidP="005436F9">
      <w:pPr>
        <w:pStyle w:val="s1"/>
        <w:shd w:val="clear" w:color="auto" w:fill="FFFFFF"/>
        <w:spacing w:before="0" w:beforeAutospacing="0" w:after="0" w:afterAutospacing="0"/>
        <w:ind w:firstLine="708"/>
        <w:jc w:val="both"/>
      </w:pPr>
      <w:r w:rsidRPr="00F5023D">
        <w:t>3.6.3.В предписании об устранении нарушений земельного законодательства указываются:</w:t>
      </w:r>
    </w:p>
    <w:p w:rsidR="001704E7" w:rsidRPr="00F5023D" w:rsidRDefault="001704E7" w:rsidP="00953F24">
      <w:pPr>
        <w:pStyle w:val="s1"/>
        <w:shd w:val="clear" w:color="auto" w:fill="FFFFFF"/>
        <w:spacing w:before="0" w:beforeAutospacing="0" w:after="0" w:afterAutospacing="0"/>
        <w:jc w:val="both"/>
      </w:pPr>
      <w:r w:rsidRPr="00F5023D">
        <w:t>1) наименование органа, вынесшего предписание;</w:t>
      </w:r>
    </w:p>
    <w:p w:rsidR="001704E7" w:rsidRPr="00F5023D" w:rsidRDefault="001704E7" w:rsidP="00953F24">
      <w:pPr>
        <w:pStyle w:val="s1"/>
        <w:shd w:val="clear" w:color="auto" w:fill="FFFFFF"/>
        <w:spacing w:before="0" w:beforeAutospacing="0" w:after="0" w:afterAutospacing="0"/>
        <w:jc w:val="both"/>
      </w:pPr>
      <w:r w:rsidRPr="00F5023D">
        <w:t>2) место составления;</w:t>
      </w:r>
    </w:p>
    <w:p w:rsidR="001704E7" w:rsidRPr="00F5023D" w:rsidRDefault="001704E7" w:rsidP="00953F24">
      <w:pPr>
        <w:pStyle w:val="s1"/>
        <w:shd w:val="clear" w:color="auto" w:fill="FFFFFF"/>
        <w:spacing w:before="0" w:beforeAutospacing="0" w:after="0" w:afterAutospacing="0"/>
        <w:jc w:val="both"/>
      </w:pPr>
      <w:r w:rsidRPr="00F5023D">
        <w:t>3) дата вынесения (составления) предписания;</w:t>
      </w:r>
    </w:p>
    <w:p w:rsidR="001704E7" w:rsidRPr="00F5023D" w:rsidRDefault="001704E7" w:rsidP="00953F24">
      <w:pPr>
        <w:pStyle w:val="s1"/>
        <w:shd w:val="clear" w:color="auto" w:fill="FFFFFF"/>
        <w:spacing w:before="0" w:beforeAutospacing="0" w:after="0" w:afterAutospacing="0"/>
        <w:jc w:val="both"/>
      </w:pPr>
      <w:r w:rsidRPr="00F5023D">
        <w:t>4) наименование и место нахождения субъекта проверки, в отношении которого вынесено предписание;</w:t>
      </w:r>
    </w:p>
    <w:p w:rsidR="001704E7" w:rsidRPr="00F5023D" w:rsidRDefault="001704E7" w:rsidP="00953F24">
      <w:pPr>
        <w:pStyle w:val="s1"/>
        <w:shd w:val="clear" w:color="auto" w:fill="FFFFFF"/>
        <w:spacing w:before="0" w:beforeAutospacing="0" w:after="0" w:afterAutospacing="0"/>
        <w:jc w:val="both"/>
      </w:pPr>
      <w:r w:rsidRPr="00F5023D">
        <w:t>5) ссылка на акт проверки, по результатам рассмотрения которого принято решение о вынесении предписания;</w:t>
      </w:r>
    </w:p>
    <w:p w:rsidR="001704E7" w:rsidRPr="00F5023D" w:rsidRDefault="001704E7" w:rsidP="00953F24">
      <w:pPr>
        <w:pStyle w:val="s1"/>
        <w:shd w:val="clear" w:color="auto" w:fill="FFFFFF"/>
        <w:spacing w:before="0" w:beforeAutospacing="0" w:after="0" w:afterAutospacing="0"/>
        <w:jc w:val="both"/>
      </w:pPr>
      <w:r w:rsidRPr="00F5023D">
        <w:t>6) содержание нарушений и меры по их устранению;</w:t>
      </w:r>
    </w:p>
    <w:p w:rsidR="001704E7" w:rsidRPr="00F5023D" w:rsidRDefault="001704E7" w:rsidP="00953F24">
      <w:pPr>
        <w:pStyle w:val="s1"/>
        <w:shd w:val="clear" w:color="auto" w:fill="FFFFFF"/>
        <w:spacing w:before="0" w:beforeAutospacing="0" w:after="0" w:afterAutospacing="0"/>
        <w:jc w:val="both"/>
      </w:pPr>
      <w:r w:rsidRPr="00F5023D">
        <w:t>7) ссылки на нормативные правовые акты Российской Федерации, требования и условия которых нарушены;</w:t>
      </w:r>
    </w:p>
    <w:p w:rsidR="001704E7" w:rsidRPr="00F5023D" w:rsidRDefault="001704E7" w:rsidP="00953F24">
      <w:pPr>
        <w:pStyle w:val="s1"/>
        <w:shd w:val="clear" w:color="auto" w:fill="FFFFFF"/>
        <w:spacing w:before="0" w:beforeAutospacing="0" w:after="0" w:afterAutospacing="0"/>
        <w:jc w:val="both"/>
      </w:pPr>
      <w:r w:rsidRPr="00F5023D">
        <w:t>8) сроки устранения нарушений;</w:t>
      </w:r>
    </w:p>
    <w:p w:rsidR="001704E7" w:rsidRPr="00F5023D" w:rsidRDefault="001704E7" w:rsidP="00953F24">
      <w:pPr>
        <w:pStyle w:val="s1"/>
        <w:shd w:val="clear" w:color="auto" w:fill="FFFFFF"/>
        <w:spacing w:before="0" w:beforeAutospacing="0" w:after="0" w:afterAutospacing="0"/>
        <w:jc w:val="both"/>
      </w:pPr>
      <w:r w:rsidRPr="00F5023D">
        <w:t>9) фамилия, имя, отчество, должность должностного лица, выдавшего предписание;</w:t>
      </w:r>
    </w:p>
    <w:p w:rsidR="001704E7" w:rsidRPr="00F5023D" w:rsidRDefault="001704E7" w:rsidP="00953F24">
      <w:pPr>
        <w:pStyle w:val="s1"/>
        <w:shd w:val="clear" w:color="auto" w:fill="FFFFFF"/>
        <w:spacing w:before="0" w:beforeAutospacing="0" w:after="0" w:afterAutospacing="0"/>
        <w:jc w:val="both"/>
      </w:pPr>
      <w:r w:rsidRPr="00F5023D">
        <w:t>10) сведения об ознакомлении или отказе в ознакомлении с предписанием субъекта проверки или его уполномоченного представителя.</w:t>
      </w:r>
    </w:p>
    <w:p w:rsidR="001704E7" w:rsidRPr="00F5023D" w:rsidRDefault="001704E7" w:rsidP="005436F9">
      <w:pPr>
        <w:pStyle w:val="s1"/>
        <w:shd w:val="clear" w:color="auto" w:fill="FFFFFF"/>
        <w:spacing w:before="0" w:beforeAutospacing="0" w:after="0" w:afterAutospacing="0"/>
        <w:ind w:firstLine="708"/>
        <w:jc w:val="both"/>
      </w:pPr>
      <w:r w:rsidRPr="00F5023D">
        <w:t>3.6.4.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1704E7" w:rsidRPr="00F5023D" w:rsidRDefault="001704E7" w:rsidP="005436F9">
      <w:pPr>
        <w:pStyle w:val="s1"/>
        <w:shd w:val="clear" w:color="auto" w:fill="FFFFFF"/>
        <w:spacing w:before="0" w:beforeAutospacing="0" w:after="0" w:afterAutospacing="0"/>
        <w:ind w:firstLine="708"/>
        <w:jc w:val="both"/>
      </w:pPr>
      <w:r w:rsidRPr="00F5023D">
        <w:t>3.6.5.В случае невозможности устранения нарушения в установленный срок субъект проверки (не позднее трех дней до истечения срока исполнения предписания) направляет должностному лицу уполномоченного органа, выдавшему предписание об устранении нарушения </w:t>
      </w:r>
      <w:hyperlink r:id="rId65" w:anchor="/document/12124624/entry/2" w:history="1">
        <w:r w:rsidRPr="00F5023D">
          <w:rPr>
            <w:rStyle w:val="a3"/>
            <w:color w:val="auto"/>
            <w:u w:val="none"/>
          </w:rPr>
          <w:t>земельного законодательства</w:t>
        </w:r>
      </w:hyperlink>
      <w:r w:rsidRPr="00F5023D">
        <w:t>,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субъектом проверки мер, необходимых для устранения нарушения требований земельного законодательства.</w:t>
      </w:r>
    </w:p>
    <w:p w:rsidR="001704E7" w:rsidRPr="00F5023D" w:rsidRDefault="001704E7" w:rsidP="005436F9">
      <w:pPr>
        <w:pStyle w:val="s1"/>
        <w:shd w:val="clear" w:color="auto" w:fill="FFFFFF"/>
        <w:spacing w:before="0" w:beforeAutospacing="0" w:after="0" w:afterAutospacing="0"/>
        <w:ind w:firstLine="708"/>
        <w:jc w:val="both"/>
      </w:pPr>
      <w:r w:rsidRPr="00F5023D">
        <w:t>3.6.6.Ходатайство о продлении срока исполнения предписания рассматривается уполномоченным органом. По результатам рассмотрения ходатайства выносится решение:</w:t>
      </w:r>
    </w:p>
    <w:p w:rsidR="001704E7" w:rsidRPr="00F5023D" w:rsidRDefault="001704E7" w:rsidP="00953F24">
      <w:pPr>
        <w:pStyle w:val="s1"/>
        <w:shd w:val="clear" w:color="auto" w:fill="FFFFFF"/>
        <w:spacing w:before="0" w:beforeAutospacing="0" w:after="0" w:afterAutospacing="0"/>
        <w:jc w:val="both"/>
      </w:pPr>
      <w:proofErr w:type="gramStart"/>
      <w:r w:rsidRPr="00F5023D">
        <w:t>1) в случае, если субъектом проверки приняты все зависящие от него и предусмотренные законодательством Российской Федерации меры, необходимые для оформления и получения субъектом проверки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1704E7" w:rsidRPr="00F5023D" w:rsidRDefault="001704E7" w:rsidP="00953F24">
      <w:pPr>
        <w:pStyle w:val="s1"/>
        <w:shd w:val="clear" w:color="auto" w:fill="FFFFFF"/>
        <w:spacing w:before="0" w:beforeAutospacing="0" w:after="0" w:afterAutospacing="0"/>
        <w:jc w:val="both"/>
      </w:pPr>
      <w:r w:rsidRPr="00F5023D">
        <w:t>2) в случае, если субъектом проверки не приняты все зависящие от него меры, необходимые для оформления и получения субъектом проверки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w:t>
      </w:r>
      <w:hyperlink r:id="rId66" w:anchor="/document/12124624/entry/2" w:history="1">
        <w:r w:rsidRPr="00F5023D">
          <w:rPr>
            <w:rStyle w:val="a3"/>
            <w:color w:val="auto"/>
            <w:u w:val="none"/>
          </w:rPr>
          <w:t>земельного законодательства</w:t>
        </w:r>
      </w:hyperlink>
      <w:r w:rsidRPr="00F5023D">
        <w:t> без изменения.</w:t>
      </w:r>
    </w:p>
    <w:p w:rsidR="001704E7" w:rsidRPr="00F5023D" w:rsidRDefault="001704E7" w:rsidP="005436F9">
      <w:pPr>
        <w:pStyle w:val="s1"/>
        <w:shd w:val="clear" w:color="auto" w:fill="FFFFFF"/>
        <w:spacing w:before="0" w:beforeAutospacing="0" w:after="0" w:afterAutospacing="0"/>
        <w:ind w:firstLine="708"/>
        <w:jc w:val="both"/>
      </w:pPr>
      <w:proofErr w:type="gramStart"/>
      <w:r w:rsidRPr="00F5023D">
        <w:t>3.6.7.</w:t>
      </w:r>
      <w:r w:rsidR="0049661F" w:rsidRPr="00F5023D">
        <w:t>В случае</w:t>
      </w:r>
      <w:r w:rsidR="003345D3" w:rsidRPr="00F5023D">
        <w:t>,</w:t>
      </w:r>
      <w:r w:rsidRPr="00F5023D">
        <w:t xml:space="preserve"> если при </w:t>
      </w:r>
      <w:r w:rsidR="0049661F" w:rsidRPr="00F5023D">
        <w:t>проведении проверки установлено,</w:t>
      </w:r>
      <w:r w:rsidRPr="00F5023D">
        <w:t xml:space="preserve"> что деятельность субъекта проверки, эксплуатация им зданий, строений, сооружений, помещений, подобных объектов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roofErr w:type="gramEnd"/>
    </w:p>
    <w:p w:rsidR="001704E7" w:rsidRPr="00F5023D" w:rsidRDefault="001704E7" w:rsidP="005436F9">
      <w:pPr>
        <w:pStyle w:val="s1"/>
        <w:shd w:val="clear" w:color="auto" w:fill="FFFFFF"/>
        <w:spacing w:before="0" w:beforeAutospacing="0" w:after="0" w:afterAutospacing="0"/>
        <w:ind w:firstLine="708"/>
        <w:jc w:val="both"/>
      </w:pPr>
      <w:r w:rsidRPr="00F5023D">
        <w:lastRenderedPageBreak/>
        <w:t xml:space="preserve">3.6.8.В течение пятнадцати дней </w:t>
      </w:r>
      <w:proofErr w:type="gramStart"/>
      <w:r w:rsidRPr="00F5023D">
        <w:t>с даты истечения</w:t>
      </w:r>
      <w:proofErr w:type="gramEnd"/>
      <w:r w:rsidRPr="00F5023D">
        <w:t xml:space="preserve"> срока устранения нарушения </w:t>
      </w:r>
      <w:hyperlink r:id="rId67" w:anchor="/document/12124624/entry/2" w:history="1">
        <w:r w:rsidRPr="00F5023D">
          <w:rPr>
            <w:rStyle w:val="a3"/>
            <w:color w:val="auto"/>
            <w:u w:val="none"/>
          </w:rPr>
          <w:t>земельного законодательства</w:t>
        </w:r>
      </w:hyperlink>
      <w:r w:rsidRPr="00F5023D">
        <w:t>,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1704E7" w:rsidRPr="00F5023D" w:rsidRDefault="001704E7" w:rsidP="005436F9">
      <w:pPr>
        <w:pStyle w:val="s1"/>
        <w:shd w:val="clear" w:color="auto" w:fill="FFFFFF"/>
        <w:spacing w:before="0" w:beforeAutospacing="0" w:after="0" w:afterAutospacing="0"/>
        <w:ind w:firstLine="708"/>
        <w:jc w:val="both"/>
      </w:pPr>
      <w:r w:rsidRPr="00F5023D">
        <w:t>3.6.9.При устранении допущенного нарушения должностное лицо уполномоченн</w:t>
      </w:r>
      <w:r w:rsidR="00730225" w:rsidRPr="00F5023D">
        <w:t>ого</w:t>
      </w:r>
      <w:r w:rsidRPr="00F5023D">
        <w:t xml:space="preserve"> органа составляет акт проверки с приложением документов, подтверждающих устранение нарушения </w:t>
      </w:r>
      <w:hyperlink r:id="rId68" w:anchor="/document/12124624/entry/2" w:history="1">
        <w:r w:rsidRPr="00F5023D">
          <w:rPr>
            <w:rStyle w:val="a3"/>
            <w:color w:val="auto"/>
            <w:u w:val="none"/>
          </w:rPr>
          <w:t>земельного законодательства</w:t>
        </w:r>
      </w:hyperlink>
      <w:r w:rsidRPr="00F5023D">
        <w:t>.</w:t>
      </w:r>
    </w:p>
    <w:p w:rsidR="001704E7" w:rsidRPr="00F5023D" w:rsidRDefault="001704E7" w:rsidP="00953F24">
      <w:pPr>
        <w:pStyle w:val="s1"/>
        <w:shd w:val="clear" w:color="auto" w:fill="FFFFFF"/>
        <w:spacing w:before="0" w:beforeAutospacing="0" w:after="0" w:afterAutospacing="0"/>
        <w:jc w:val="both"/>
      </w:pPr>
      <w:r w:rsidRPr="00F5023D">
        <w:t xml:space="preserve">В случае устранения нарушения путем оформления правоустанавливающих или </w:t>
      </w:r>
      <w:proofErr w:type="spellStart"/>
      <w:r w:rsidRPr="00F5023D">
        <w:t>правоудостоверяющих</w:t>
      </w:r>
      <w:proofErr w:type="spellEnd"/>
      <w:r w:rsidRPr="00F5023D">
        <w:t xml:space="preserve"> документов на землю или предоставления сведений о состоянии земель проверка устранения нарушения </w:t>
      </w:r>
      <w:hyperlink r:id="rId69" w:anchor="/document/12124624/entry/2" w:history="1">
        <w:r w:rsidRPr="00F5023D">
          <w:rPr>
            <w:rStyle w:val="a3"/>
            <w:color w:val="auto"/>
            <w:u w:val="none"/>
          </w:rPr>
          <w:t>земельного законодательства</w:t>
        </w:r>
      </w:hyperlink>
      <w:r w:rsidRPr="00F5023D">
        <w:t> может быть проведена в форме документарной проверки.</w:t>
      </w:r>
    </w:p>
    <w:p w:rsidR="001704E7" w:rsidRPr="00F5023D" w:rsidRDefault="001704E7" w:rsidP="005436F9">
      <w:pPr>
        <w:pStyle w:val="s1"/>
        <w:shd w:val="clear" w:color="auto" w:fill="FFFFFF"/>
        <w:spacing w:before="0" w:beforeAutospacing="0" w:after="0" w:afterAutospacing="0"/>
        <w:ind w:firstLine="708"/>
        <w:jc w:val="both"/>
      </w:pPr>
      <w:r w:rsidRPr="00F5023D">
        <w:t xml:space="preserve">3.6.10. Результатом исполнения административной процедуры в случае </w:t>
      </w:r>
      <w:proofErr w:type="spellStart"/>
      <w:r w:rsidRPr="00F5023D">
        <w:t>неустранения</w:t>
      </w:r>
      <w:proofErr w:type="spellEnd"/>
      <w:r w:rsidRPr="00F5023D">
        <w:t xml:space="preserve"> нарушения </w:t>
      </w:r>
      <w:hyperlink r:id="rId70" w:anchor="/document/12124624/entry/2" w:history="1">
        <w:r w:rsidRPr="00F5023D">
          <w:rPr>
            <w:rStyle w:val="a3"/>
            <w:color w:val="auto"/>
            <w:u w:val="none"/>
          </w:rPr>
          <w:t>земельного законодательства</w:t>
        </w:r>
      </w:hyperlink>
      <w:r w:rsidRPr="00F5023D">
        <w:t> является составление должностным лицом уполномоченного органа, осуществляющего муниципальный земельный контроль, акта, вынесение предписания об устранении нарушения земельного законодательства</w:t>
      </w:r>
      <w:r w:rsidR="00A323D2" w:rsidRPr="00F5023D">
        <w:t>.</w:t>
      </w:r>
    </w:p>
    <w:p w:rsidR="005436F9" w:rsidRPr="00F5023D" w:rsidRDefault="005436F9" w:rsidP="00A323D2">
      <w:pPr>
        <w:widowControl w:val="0"/>
        <w:autoSpaceDE w:val="0"/>
        <w:autoSpaceDN w:val="0"/>
        <w:adjustRightInd w:val="0"/>
        <w:spacing w:after="0"/>
        <w:ind w:firstLine="708"/>
        <w:jc w:val="both"/>
        <w:outlineLvl w:val="1"/>
        <w:rPr>
          <w:rFonts w:ascii="Times New Roman" w:hAnsi="Times New Roman" w:cs="Times New Roman"/>
          <w:sz w:val="24"/>
          <w:szCs w:val="24"/>
        </w:rPr>
      </w:pPr>
    </w:p>
    <w:p w:rsidR="00DE2A19" w:rsidRPr="00F5023D" w:rsidRDefault="00DE2A19" w:rsidP="00A323D2">
      <w:pPr>
        <w:widowControl w:val="0"/>
        <w:autoSpaceDE w:val="0"/>
        <w:autoSpaceDN w:val="0"/>
        <w:adjustRightInd w:val="0"/>
        <w:spacing w:after="0"/>
        <w:ind w:firstLine="708"/>
        <w:jc w:val="both"/>
        <w:outlineLvl w:val="1"/>
        <w:rPr>
          <w:rFonts w:ascii="Times New Roman" w:hAnsi="Times New Roman" w:cs="Times New Roman"/>
          <w:sz w:val="24"/>
          <w:szCs w:val="24"/>
        </w:rPr>
      </w:pPr>
      <w:r w:rsidRPr="00F5023D">
        <w:rPr>
          <w:rFonts w:ascii="Times New Roman" w:hAnsi="Times New Roman" w:cs="Times New Roman"/>
          <w:sz w:val="24"/>
          <w:szCs w:val="24"/>
        </w:rPr>
        <w:t xml:space="preserve">4. </w:t>
      </w:r>
      <w:r w:rsidR="00A323D2" w:rsidRPr="00F5023D">
        <w:rPr>
          <w:rFonts w:ascii="Times New Roman" w:hAnsi="Times New Roman" w:cs="Times New Roman"/>
          <w:sz w:val="24"/>
          <w:szCs w:val="24"/>
        </w:rPr>
        <w:t>По</w:t>
      </w:r>
      <w:r w:rsidR="00056054" w:rsidRPr="00F5023D">
        <w:rPr>
          <w:rFonts w:ascii="Times New Roman" w:hAnsi="Times New Roman" w:cs="Times New Roman"/>
          <w:sz w:val="24"/>
          <w:szCs w:val="24"/>
        </w:rPr>
        <w:t xml:space="preserve">рядок и формы </w:t>
      </w:r>
      <w:proofErr w:type="gramStart"/>
      <w:r w:rsidR="00056054" w:rsidRPr="00F5023D">
        <w:rPr>
          <w:rFonts w:ascii="Times New Roman" w:hAnsi="Times New Roman" w:cs="Times New Roman"/>
          <w:sz w:val="24"/>
          <w:szCs w:val="24"/>
        </w:rPr>
        <w:t>контроля за</w:t>
      </w:r>
      <w:proofErr w:type="gramEnd"/>
      <w:r w:rsidR="00056054" w:rsidRPr="00F5023D">
        <w:rPr>
          <w:rFonts w:ascii="Times New Roman" w:hAnsi="Times New Roman" w:cs="Times New Roman"/>
          <w:sz w:val="24"/>
          <w:szCs w:val="24"/>
        </w:rPr>
        <w:t xml:space="preserve"> исполнением муниципальной функции</w:t>
      </w:r>
    </w:p>
    <w:p w:rsidR="005436F9" w:rsidRPr="00F5023D" w:rsidRDefault="005436F9" w:rsidP="00A323D2">
      <w:pPr>
        <w:widowControl w:val="0"/>
        <w:autoSpaceDE w:val="0"/>
        <w:autoSpaceDN w:val="0"/>
        <w:adjustRightInd w:val="0"/>
        <w:spacing w:after="0"/>
        <w:ind w:firstLine="708"/>
        <w:jc w:val="both"/>
        <w:outlineLvl w:val="1"/>
        <w:rPr>
          <w:rFonts w:ascii="Times New Roman" w:hAnsi="Times New Roman" w:cs="Times New Roman"/>
          <w:sz w:val="24"/>
          <w:szCs w:val="24"/>
        </w:rPr>
      </w:pPr>
    </w:p>
    <w:p w:rsidR="00A1666C" w:rsidRPr="00F5023D" w:rsidRDefault="00F651D0" w:rsidP="00A323D2">
      <w:pPr>
        <w:pStyle w:val="s1"/>
        <w:shd w:val="clear" w:color="auto" w:fill="FFFFFF"/>
        <w:spacing w:before="0" w:beforeAutospacing="0" w:after="0" w:afterAutospacing="0"/>
        <w:jc w:val="both"/>
      </w:pPr>
      <w:r>
        <w:tab/>
      </w:r>
      <w:r w:rsidR="001704E7" w:rsidRPr="00F5023D">
        <w:t>4</w:t>
      </w:r>
      <w:r w:rsidR="00A1666C" w:rsidRPr="00F5023D">
        <w:t>.1.</w:t>
      </w:r>
      <w:proofErr w:type="gramStart"/>
      <w:r w:rsidR="00A1666C" w:rsidRPr="00F5023D">
        <w:t>Контроль за</w:t>
      </w:r>
      <w:proofErr w:type="gramEnd"/>
      <w:r w:rsidR="00A1666C" w:rsidRPr="00F5023D">
        <w:t xml:space="preserve"> осуществлением муниципального земельного контроля осуществляется в форме текущего контроля за соблюдением и исполнением должностными лицами уполномоченного органа законодательства Российской Федерации, законов </w:t>
      </w:r>
      <w:r w:rsidR="00DE2A19" w:rsidRPr="00F5023D">
        <w:t xml:space="preserve">Брянской </w:t>
      </w:r>
      <w:r w:rsidR="00A1666C" w:rsidRPr="00F5023D">
        <w:t>области, муниципальных правовых актов</w:t>
      </w:r>
      <w:r w:rsidR="00A323D2" w:rsidRPr="00F5023D">
        <w:t xml:space="preserve"> муниципального образования </w:t>
      </w:r>
      <w:r w:rsidR="00A1666C" w:rsidRPr="00F5023D">
        <w:t xml:space="preserve"> город</w:t>
      </w:r>
      <w:r w:rsidR="00A323D2" w:rsidRPr="00F5023D">
        <w:t xml:space="preserve">ской округ город </w:t>
      </w:r>
      <w:r w:rsidR="00DE2A19" w:rsidRPr="00F5023D">
        <w:t xml:space="preserve">Фокино </w:t>
      </w:r>
      <w:r w:rsidR="00A323D2" w:rsidRPr="00F5023D">
        <w:t xml:space="preserve">Брянской области </w:t>
      </w:r>
      <w:r w:rsidR="00A1666C" w:rsidRPr="00F5023D">
        <w:t>и положений административного регламента и принятия ими решений.</w:t>
      </w:r>
    </w:p>
    <w:p w:rsidR="00A1666C" w:rsidRPr="00F5023D" w:rsidRDefault="00F651D0" w:rsidP="00DE2A19">
      <w:pPr>
        <w:pStyle w:val="s1"/>
        <w:shd w:val="clear" w:color="auto" w:fill="FFFFFF"/>
        <w:spacing w:before="0" w:beforeAutospacing="0" w:after="0" w:afterAutospacing="0"/>
        <w:jc w:val="both"/>
      </w:pPr>
      <w:r>
        <w:tab/>
      </w:r>
      <w:r w:rsidR="001704E7" w:rsidRPr="00F5023D">
        <w:t>4</w:t>
      </w:r>
      <w:r w:rsidR="00A1666C" w:rsidRPr="00F5023D">
        <w:t xml:space="preserve">.2.Текущий контроль надлежащего исполнения обязанностей, установленных разделом </w:t>
      </w:r>
      <w:r w:rsidR="00DE2A19" w:rsidRPr="00F5023D">
        <w:t>3</w:t>
      </w:r>
      <w:r w:rsidR="00A1666C" w:rsidRPr="00F5023D">
        <w:t> настоящего административного регламента,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руководителем уполномоченного органа.</w:t>
      </w:r>
    </w:p>
    <w:p w:rsidR="00A1666C" w:rsidRPr="00F5023D" w:rsidRDefault="00F651D0" w:rsidP="00DE2A19">
      <w:pPr>
        <w:pStyle w:val="s1"/>
        <w:shd w:val="clear" w:color="auto" w:fill="FFFFFF"/>
        <w:spacing w:before="0" w:beforeAutospacing="0" w:after="0" w:afterAutospacing="0"/>
        <w:jc w:val="both"/>
      </w:pPr>
      <w:r>
        <w:tab/>
      </w:r>
      <w:r w:rsidR="001704E7" w:rsidRPr="00F5023D">
        <w:t>4</w:t>
      </w:r>
      <w:r w:rsidR="00A1666C" w:rsidRPr="00F5023D">
        <w:t>.3.Руководитель уполномоченного органа осуществляет контроль полноты и качества проведения проверок путем организации и проведения мониторинга эффективности муниципального земельного контроля.</w:t>
      </w:r>
    </w:p>
    <w:p w:rsidR="00A1666C" w:rsidRPr="00F5023D" w:rsidRDefault="00F651D0" w:rsidP="00DE2A19">
      <w:pPr>
        <w:pStyle w:val="s1"/>
        <w:shd w:val="clear" w:color="auto" w:fill="FFFFFF"/>
        <w:spacing w:before="0" w:beforeAutospacing="0" w:after="0" w:afterAutospacing="0"/>
        <w:jc w:val="both"/>
      </w:pPr>
      <w:r>
        <w:tab/>
      </w:r>
      <w:r w:rsidR="001704E7" w:rsidRPr="00F5023D">
        <w:t>4</w:t>
      </w:r>
      <w:r>
        <w:t>.4.</w:t>
      </w:r>
      <w:r w:rsidR="00A1666C" w:rsidRPr="00F5023D">
        <w:t>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в течение десяти дней со дня принятия таких мер уполномоченного органа, осуществляющий муниципальный земельный контроль, сообщает в письменной форме субъекту проверки, права и (или) законные интересы которого нарушены.</w:t>
      </w:r>
    </w:p>
    <w:p w:rsidR="00A1666C" w:rsidRPr="00F5023D" w:rsidRDefault="00F651D0" w:rsidP="00DE2A19">
      <w:pPr>
        <w:pStyle w:val="s1"/>
        <w:shd w:val="clear" w:color="auto" w:fill="FFFFFF"/>
        <w:spacing w:before="0" w:beforeAutospacing="0" w:after="0" w:afterAutospacing="0"/>
        <w:jc w:val="both"/>
      </w:pPr>
      <w:r>
        <w:tab/>
      </w:r>
      <w:r w:rsidR="001704E7" w:rsidRPr="00F5023D">
        <w:t>4</w:t>
      </w:r>
      <w:r w:rsidR="00A1666C" w:rsidRPr="00F5023D">
        <w:t>.5.Должностные лица уполномоченного органа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F4105" w:rsidRPr="00F5023D" w:rsidRDefault="00F651D0" w:rsidP="00A323D2">
      <w:pPr>
        <w:pStyle w:val="s1"/>
        <w:shd w:val="clear" w:color="auto" w:fill="FFFFFF"/>
        <w:spacing w:before="0" w:beforeAutospacing="0" w:after="0" w:afterAutospacing="0"/>
        <w:jc w:val="both"/>
      </w:pPr>
      <w:r>
        <w:tab/>
      </w:r>
      <w:r w:rsidR="001704E7" w:rsidRPr="00F5023D">
        <w:t>4</w:t>
      </w:r>
      <w:r w:rsidR="00A1666C" w:rsidRPr="00F5023D">
        <w:t>.6.Руководитель уполномоченного органа осуществляет контроль исполнения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063A8" w:rsidRPr="00F5023D" w:rsidRDefault="00D73375" w:rsidP="00A323D2">
      <w:pPr>
        <w:widowControl w:val="0"/>
        <w:autoSpaceDE w:val="0"/>
        <w:autoSpaceDN w:val="0"/>
        <w:adjustRightInd w:val="0"/>
        <w:spacing w:after="0"/>
        <w:ind w:firstLine="708"/>
        <w:jc w:val="both"/>
        <w:outlineLvl w:val="1"/>
        <w:rPr>
          <w:rFonts w:ascii="Times New Roman" w:hAnsi="Times New Roman" w:cs="Times New Roman"/>
          <w:sz w:val="24"/>
          <w:szCs w:val="24"/>
        </w:rPr>
      </w:pPr>
      <w:r w:rsidRPr="00F5023D">
        <w:rPr>
          <w:rFonts w:ascii="Times New Roman" w:hAnsi="Times New Roman" w:cs="Times New Roman"/>
          <w:sz w:val="24"/>
          <w:szCs w:val="24"/>
        </w:rPr>
        <w:t>5.</w:t>
      </w:r>
      <w:r w:rsidR="00A323D2" w:rsidRPr="00F5023D">
        <w:rPr>
          <w:rFonts w:ascii="Times New Roman" w:hAnsi="Times New Roman" w:cs="Times New Roman"/>
          <w:sz w:val="24"/>
          <w:szCs w:val="24"/>
          <w:shd w:val="clear" w:color="auto" w:fill="FFFFFF"/>
        </w:rPr>
        <w:t>Д</w:t>
      </w:r>
      <w:r w:rsidR="00626755" w:rsidRPr="00F5023D">
        <w:rPr>
          <w:rFonts w:ascii="Times New Roman" w:hAnsi="Times New Roman" w:cs="Times New Roman"/>
          <w:sz w:val="24"/>
          <w:szCs w:val="24"/>
          <w:shd w:val="clear" w:color="auto" w:fill="FFFFFF"/>
        </w:rPr>
        <w:t>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r w:rsidR="00A323D2" w:rsidRPr="00F5023D">
        <w:rPr>
          <w:rFonts w:ascii="Times New Roman" w:hAnsi="Times New Roman" w:cs="Times New Roman"/>
          <w:sz w:val="24"/>
          <w:szCs w:val="24"/>
          <w:shd w:val="clear" w:color="auto" w:fill="FFFFFF"/>
        </w:rPr>
        <w:t>.</w:t>
      </w:r>
    </w:p>
    <w:p w:rsidR="00A1666C" w:rsidRPr="00F5023D" w:rsidRDefault="001704E7" w:rsidP="005436F9">
      <w:pPr>
        <w:pStyle w:val="s1"/>
        <w:shd w:val="clear" w:color="auto" w:fill="FFFFFF"/>
        <w:spacing w:before="0" w:beforeAutospacing="0" w:after="0" w:afterAutospacing="0"/>
        <w:ind w:firstLine="708"/>
        <w:jc w:val="both"/>
      </w:pPr>
      <w:r w:rsidRPr="00F5023D">
        <w:lastRenderedPageBreak/>
        <w:t>5</w:t>
      </w:r>
      <w:r w:rsidR="00A1666C" w:rsidRPr="00F5023D">
        <w:t>.1.Субъект проверки, его уполномоченный представитель имеет право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порядке в соответствии с законодательством Российской Федерации.</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A1666C" w:rsidRPr="00F5023D">
        <w:t>.2.В досудебном (внесудебном) порядке могут обжаловаться действия (бездействие) и решения должностных лиц, руководителя уполномоченного органа в отношении действий или бездействия должностных лиц уполномоченного органа.</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A1666C" w:rsidRPr="00F5023D">
        <w:t>.3.Жалоба на действия (бездействие) должностных лиц уполномоченного органа подается в письменном виде и должна быть подписана субъектом проверки, его уполномоченным представителем и заверена печатью (при наличии).</w:t>
      </w:r>
    </w:p>
    <w:p w:rsidR="00A1666C" w:rsidRPr="00F5023D" w:rsidRDefault="00A1666C" w:rsidP="00DE2A19">
      <w:pPr>
        <w:pStyle w:val="s1"/>
        <w:shd w:val="clear" w:color="auto" w:fill="FFFFFF"/>
        <w:spacing w:before="0" w:beforeAutospacing="0" w:after="0" w:afterAutospacing="0"/>
        <w:jc w:val="both"/>
      </w:pPr>
      <w:r w:rsidRPr="00F5023D">
        <w:t>К жалобе могу быть приложены документы, подтверждающие доводы, указанные в жалобе заявителя.</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F651D0">
        <w:t>.4.</w:t>
      </w:r>
      <w:r w:rsidR="00A1666C" w:rsidRPr="00F5023D">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A1666C" w:rsidRPr="00F5023D">
        <w:t xml:space="preserve">.5. Поступившая жалоба рассматривается руководителем уполномоченного органа в течение </w:t>
      </w:r>
      <w:r w:rsidR="00F45911" w:rsidRPr="00F5023D">
        <w:t xml:space="preserve">пятнадцати </w:t>
      </w:r>
      <w:r w:rsidR="00A1666C" w:rsidRPr="00F5023D">
        <w:t xml:space="preserve">дней со дня ее регистрации. </w:t>
      </w:r>
      <w:proofErr w:type="gramStart"/>
      <w:r w:rsidR="00A1666C" w:rsidRPr="00F5023D">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00A1666C" w:rsidRPr="00F5023D">
        <w:t xml:space="preserve">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руководитель уполномоченного органа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F651D0">
        <w:t>.6.</w:t>
      </w:r>
      <w:r w:rsidR="00A1666C" w:rsidRPr="00F5023D">
        <w:t xml:space="preserve">Если текст письменной жалобы не поддается прочтению, ответ на жалобу не дается. </w:t>
      </w:r>
      <w:proofErr w:type="gramStart"/>
      <w:r w:rsidR="00A1666C" w:rsidRPr="00F5023D">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proofErr w:type="gramEnd"/>
      <w:r w:rsidR="00A1666C" w:rsidRPr="00F5023D">
        <w:t xml:space="preserve"> уполномоченный орган. О данном решении уведомляется лицо, направившее жалобу.</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A1666C" w:rsidRPr="00F5023D">
        <w:t>.7.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A1666C" w:rsidRPr="00F5023D">
        <w:t>.8.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A1666C" w:rsidRPr="00F5023D">
        <w:t>.9. По результатам рассмотрения жалобы на действия (бездействие) должностного лица уполномоченного органа может быть принято одно из следующих решений:</w:t>
      </w:r>
    </w:p>
    <w:p w:rsidR="00A1666C" w:rsidRPr="00F5023D" w:rsidRDefault="00A1666C" w:rsidP="00DE2A19">
      <w:pPr>
        <w:pStyle w:val="s1"/>
        <w:shd w:val="clear" w:color="auto" w:fill="FFFFFF"/>
        <w:spacing w:before="0" w:beforeAutospacing="0" w:after="0" w:afterAutospacing="0"/>
        <w:jc w:val="both"/>
      </w:pPr>
      <w:r w:rsidRPr="00F5023D">
        <w:t xml:space="preserve">1) признание действий (бездействия) должностного лица уполномоченного органа </w:t>
      </w:r>
      <w:proofErr w:type="gramStart"/>
      <w:r w:rsidRPr="00F5023D">
        <w:t>соответствующими</w:t>
      </w:r>
      <w:proofErr w:type="gramEnd"/>
      <w:r w:rsidRPr="00F5023D">
        <w:t xml:space="preserve"> законодательству Российской Федерации;</w:t>
      </w:r>
    </w:p>
    <w:p w:rsidR="00A1666C" w:rsidRPr="00F5023D" w:rsidRDefault="00A1666C" w:rsidP="00DE2A19">
      <w:pPr>
        <w:pStyle w:val="s1"/>
        <w:shd w:val="clear" w:color="auto" w:fill="FFFFFF"/>
        <w:spacing w:before="0" w:beforeAutospacing="0" w:after="0" w:afterAutospacing="0"/>
        <w:jc w:val="both"/>
      </w:pPr>
      <w:r w:rsidRPr="00F5023D">
        <w:t xml:space="preserve">2) признание действий (бездействия) должностного лица уполномоченного органа не </w:t>
      </w:r>
      <w:proofErr w:type="gramStart"/>
      <w:r w:rsidRPr="00F5023D">
        <w:t>соответствующими</w:t>
      </w:r>
      <w:proofErr w:type="gramEnd"/>
      <w:r w:rsidRPr="00F5023D">
        <w:t xml:space="preserve"> законодательству Российской Федерации полностью или частично.</w:t>
      </w:r>
    </w:p>
    <w:p w:rsidR="00A1666C" w:rsidRPr="00F5023D" w:rsidRDefault="001704E7" w:rsidP="005436F9">
      <w:pPr>
        <w:pStyle w:val="s1"/>
        <w:shd w:val="clear" w:color="auto" w:fill="FFFFFF"/>
        <w:spacing w:before="0" w:beforeAutospacing="0" w:after="0" w:afterAutospacing="0"/>
        <w:ind w:firstLine="708"/>
        <w:jc w:val="both"/>
      </w:pPr>
      <w:r w:rsidRPr="00F5023D">
        <w:t>5</w:t>
      </w:r>
      <w:r w:rsidR="00F651D0">
        <w:t>.10.</w:t>
      </w:r>
      <w:r w:rsidR="00A1666C" w:rsidRPr="00F5023D">
        <w:t xml:space="preserve">В случае признания действий (бездействия) должностного лица </w:t>
      </w:r>
      <w:proofErr w:type="gramStart"/>
      <w:r w:rsidR="00A1666C" w:rsidRPr="00F5023D">
        <w:t>соответствующими</w:t>
      </w:r>
      <w:proofErr w:type="gramEnd"/>
      <w:r w:rsidR="00A1666C" w:rsidRPr="00F5023D">
        <w:t xml:space="preserve"> законодательству Российской Федерации выносится отказ в удовлетворении жалобы.</w:t>
      </w:r>
    </w:p>
    <w:p w:rsidR="00A1666C" w:rsidRPr="00F5023D" w:rsidRDefault="001704E7" w:rsidP="005436F9">
      <w:pPr>
        <w:pStyle w:val="s1"/>
        <w:shd w:val="clear" w:color="auto" w:fill="FFFFFF"/>
        <w:spacing w:before="0" w:beforeAutospacing="0" w:after="0" w:afterAutospacing="0"/>
        <w:ind w:firstLine="708"/>
        <w:jc w:val="both"/>
      </w:pPr>
      <w:r w:rsidRPr="00F5023D">
        <w:lastRenderedPageBreak/>
        <w:t>5</w:t>
      </w:r>
      <w:r w:rsidR="00F651D0">
        <w:t>.11.</w:t>
      </w:r>
      <w:r w:rsidR="00A1666C" w:rsidRPr="00F5023D">
        <w:t xml:space="preserve">В случае признания действий (бездействия) должностного лица уполномоченного органа не </w:t>
      </w:r>
      <w:proofErr w:type="gramStart"/>
      <w:r w:rsidR="00A1666C" w:rsidRPr="00F5023D">
        <w:t>соответствующими</w:t>
      </w:r>
      <w:proofErr w:type="gramEnd"/>
      <w:r w:rsidR="00A1666C" w:rsidRPr="00F5023D">
        <w:t xml:space="preserve"> законодательству Российской Федерации полностью или частично выносится решение о привлечении должностного лица уполномоченного органа к ответственности в соответствии с законодательством Российской Федерации.</w:t>
      </w:r>
    </w:p>
    <w:p w:rsidR="00A1666C" w:rsidRPr="00F5023D" w:rsidRDefault="00A1666C" w:rsidP="00DE2A19">
      <w:pPr>
        <w:pStyle w:val="s1"/>
        <w:shd w:val="clear" w:color="auto" w:fill="FFFFFF"/>
        <w:spacing w:before="0" w:beforeAutospacing="0" w:after="0" w:afterAutospacing="0"/>
        <w:jc w:val="both"/>
      </w:pPr>
      <w:r w:rsidRPr="00F5023D">
        <w:t>Указанные в настоящем пункте решения оформляются в письменном виде. Копия решения направляется заявителю в течение трех рабочих дней.</w:t>
      </w:r>
    </w:p>
    <w:p w:rsidR="00A1666C" w:rsidRPr="00F5023D" w:rsidRDefault="00A1666C" w:rsidP="00DE2A19">
      <w:pPr>
        <w:pStyle w:val="s1"/>
        <w:shd w:val="clear" w:color="auto" w:fill="FFFFFF"/>
        <w:spacing w:before="0" w:beforeAutospacing="0" w:after="0" w:afterAutospacing="0"/>
        <w:jc w:val="both"/>
      </w:pPr>
      <w:r w:rsidRPr="00F5023D">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386B8F" w:rsidRPr="00F5023D" w:rsidRDefault="00386B8F" w:rsidP="00D263FF">
      <w:pPr>
        <w:widowControl w:val="0"/>
        <w:autoSpaceDE w:val="0"/>
        <w:autoSpaceDN w:val="0"/>
        <w:adjustRightInd w:val="0"/>
        <w:spacing w:after="0"/>
        <w:jc w:val="right"/>
        <w:outlineLvl w:val="1"/>
        <w:rPr>
          <w:rFonts w:ascii="Times New Roman" w:hAnsi="Times New Roman" w:cs="Times New Roman"/>
          <w:sz w:val="24"/>
          <w:szCs w:val="24"/>
        </w:rPr>
      </w:pPr>
    </w:p>
    <w:p w:rsidR="00B93663" w:rsidRPr="00F5023D" w:rsidRDefault="00B93663" w:rsidP="00D263FF">
      <w:pPr>
        <w:widowControl w:val="0"/>
        <w:autoSpaceDE w:val="0"/>
        <w:autoSpaceDN w:val="0"/>
        <w:adjustRightInd w:val="0"/>
        <w:spacing w:after="0"/>
        <w:jc w:val="right"/>
        <w:outlineLvl w:val="1"/>
        <w:rPr>
          <w:rFonts w:ascii="Times New Roman" w:hAnsi="Times New Roman" w:cs="Times New Roman"/>
          <w:sz w:val="24"/>
          <w:szCs w:val="24"/>
        </w:rPr>
      </w:pPr>
    </w:p>
    <w:p w:rsidR="005436F9" w:rsidRPr="00F5023D" w:rsidRDefault="005436F9" w:rsidP="00D263FF">
      <w:pPr>
        <w:widowControl w:val="0"/>
        <w:autoSpaceDE w:val="0"/>
        <w:autoSpaceDN w:val="0"/>
        <w:adjustRightInd w:val="0"/>
        <w:spacing w:after="0"/>
        <w:jc w:val="right"/>
        <w:outlineLvl w:val="1"/>
        <w:rPr>
          <w:rFonts w:ascii="Times New Roman" w:hAnsi="Times New Roman" w:cs="Times New Roman"/>
          <w:sz w:val="24"/>
          <w:szCs w:val="24"/>
        </w:rPr>
      </w:pPr>
    </w:p>
    <w:p w:rsidR="00F56C5A" w:rsidRPr="00F5023D" w:rsidRDefault="00F56C5A" w:rsidP="00D263FF">
      <w:pPr>
        <w:widowControl w:val="0"/>
        <w:autoSpaceDE w:val="0"/>
        <w:autoSpaceDN w:val="0"/>
        <w:adjustRightInd w:val="0"/>
        <w:spacing w:after="0"/>
        <w:jc w:val="right"/>
        <w:outlineLvl w:val="1"/>
        <w:rPr>
          <w:rFonts w:ascii="Times New Roman" w:hAnsi="Times New Roman" w:cs="Times New Roman"/>
          <w:sz w:val="24"/>
          <w:szCs w:val="24"/>
        </w:rPr>
      </w:pPr>
    </w:p>
    <w:p w:rsidR="00F56C5A" w:rsidRPr="00F5023D" w:rsidRDefault="00F56C5A" w:rsidP="00D263FF">
      <w:pPr>
        <w:widowControl w:val="0"/>
        <w:autoSpaceDE w:val="0"/>
        <w:autoSpaceDN w:val="0"/>
        <w:adjustRightInd w:val="0"/>
        <w:spacing w:after="0"/>
        <w:jc w:val="right"/>
        <w:outlineLvl w:val="1"/>
        <w:rPr>
          <w:rFonts w:ascii="Times New Roman" w:hAnsi="Times New Roman" w:cs="Times New Roman"/>
          <w:sz w:val="24"/>
          <w:szCs w:val="24"/>
        </w:rPr>
      </w:pPr>
    </w:p>
    <w:p w:rsidR="00F56C5A" w:rsidRPr="00F5023D" w:rsidRDefault="00F56C5A" w:rsidP="00D263FF">
      <w:pPr>
        <w:widowControl w:val="0"/>
        <w:autoSpaceDE w:val="0"/>
        <w:autoSpaceDN w:val="0"/>
        <w:adjustRightInd w:val="0"/>
        <w:spacing w:after="0"/>
        <w:jc w:val="right"/>
        <w:outlineLvl w:val="1"/>
        <w:rPr>
          <w:rFonts w:ascii="Times New Roman" w:hAnsi="Times New Roman" w:cs="Times New Roman"/>
          <w:sz w:val="24"/>
          <w:szCs w:val="24"/>
        </w:rPr>
      </w:pPr>
    </w:p>
    <w:p w:rsidR="00F56C5A" w:rsidRPr="00F5023D" w:rsidRDefault="00F56C5A" w:rsidP="00D263FF">
      <w:pPr>
        <w:widowControl w:val="0"/>
        <w:autoSpaceDE w:val="0"/>
        <w:autoSpaceDN w:val="0"/>
        <w:adjustRightInd w:val="0"/>
        <w:spacing w:after="0"/>
        <w:jc w:val="right"/>
        <w:outlineLvl w:val="1"/>
        <w:rPr>
          <w:rFonts w:ascii="Times New Roman" w:hAnsi="Times New Roman" w:cs="Times New Roman"/>
          <w:sz w:val="24"/>
          <w:szCs w:val="24"/>
        </w:rPr>
      </w:pPr>
    </w:p>
    <w:p w:rsidR="00F56C5A" w:rsidRPr="00F5023D" w:rsidRDefault="00F56C5A" w:rsidP="00D263FF">
      <w:pPr>
        <w:widowControl w:val="0"/>
        <w:autoSpaceDE w:val="0"/>
        <w:autoSpaceDN w:val="0"/>
        <w:adjustRightInd w:val="0"/>
        <w:spacing w:after="0"/>
        <w:jc w:val="right"/>
        <w:outlineLvl w:val="1"/>
        <w:rPr>
          <w:rFonts w:ascii="Times New Roman" w:hAnsi="Times New Roman" w:cs="Times New Roman"/>
          <w:sz w:val="24"/>
          <w:szCs w:val="24"/>
        </w:rPr>
      </w:pPr>
    </w:p>
    <w:p w:rsidR="00F56C5A" w:rsidRDefault="00F56C5A"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F651D0" w:rsidRPr="00F5023D" w:rsidRDefault="00F651D0" w:rsidP="00D263FF">
      <w:pPr>
        <w:widowControl w:val="0"/>
        <w:autoSpaceDE w:val="0"/>
        <w:autoSpaceDN w:val="0"/>
        <w:adjustRightInd w:val="0"/>
        <w:spacing w:after="0"/>
        <w:jc w:val="right"/>
        <w:outlineLvl w:val="1"/>
        <w:rPr>
          <w:rFonts w:ascii="Times New Roman" w:hAnsi="Times New Roman" w:cs="Times New Roman"/>
          <w:sz w:val="24"/>
          <w:szCs w:val="24"/>
        </w:rPr>
      </w:pPr>
    </w:p>
    <w:p w:rsidR="005436F9" w:rsidRPr="00F5023D" w:rsidRDefault="005436F9" w:rsidP="00D263FF">
      <w:pPr>
        <w:widowControl w:val="0"/>
        <w:autoSpaceDE w:val="0"/>
        <w:autoSpaceDN w:val="0"/>
        <w:adjustRightInd w:val="0"/>
        <w:spacing w:after="0"/>
        <w:jc w:val="right"/>
        <w:outlineLvl w:val="1"/>
        <w:rPr>
          <w:rFonts w:ascii="Times New Roman" w:hAnsi="Times New Roman" w:cs="Times New Roman"/>
          <w:sz w:val="24"/>
          <w:szCs w:val="24"/>
        </w:rPr>
      </w:pPr>
    </w:p>
    <w:p w:rsidR="005436F9" w:rsidRPr="00F5023D" w:rsidRDefault="005436F9" w:rsidP="00D263FF">
      <w:pPr>
        <w:widowControl w:val="0"/>
        <w:autoSpaceDE w:val="0"/>
        <w:autoSpaceDN w:val="0"/>
        <w:adjustRightInd w:val="0"/>
        <w:spacing w:after="0"/>
        <w:jc w:val="right"/>
        <w:outlineLvl w:val="1"/>
        <w:rPr>
          <w:rFonts w:ascii="Times New Roman" w:hAnsi="Times New Roman" w:cs="Times New Roman"/>
          <w:sz w:val="24"/>
          <w:szCs w:val="24"/>
        </w:rPr>
      </w:pPr>
    </w:p>
    <w:p w:rsidR="00D263FF" w:rsidRPr="00F5023D" w:rsidRDefault="00A1666C" w:rsidP="00D263FF">
      <w:pPr>
        <w:widowControl w:val="0"/>
        <w:autoSpaceDE w:val="0"/>
        <w:autoSpaceDN w:val="0"/>
        <w:adjustRightInd w:val="0"/>
        <w:spacing w:after="0"/>
        <w:jc w:val="right"/>
        <w:outlineLvl w:val="1"/>
        <w:rPr>
          <w:rFonts w:ascii="Times New Roman" w:hAnsi="Times New Roman" w:cs="Times New Roman"/>
          <w:sz w:val="24"/>
          <w:szCs w:val="24"/>
        </w:rPr>
      </w:pPr>
      <w:r w:rsidRPr="00F5023D">
        <w:rPr>
          <w:rFonts w:ascii="Times New Roman" w:hAnsi="Times New Roman" w:cs="Times New Roman"/>
          <w:sz w:val="24"/>
          <w:szCs w:val="24"/>
        </w:rPr>
        <w:lastRenderedPageBreak/>
        <w:t> </w:t>
      </w:r>
      <w:r w:rsidR="00D263FF" w:rsidRPr="00F5023D">
        <w:rPr>
          <w:rFonts w:ascii="Times New Roman" w:hAnsi="Times New Roman" w:cs="Times New Roman"/>
          <w:sz w:val="24"/>
          <w:szCs w:val="24"/>
        </w:rPr>
        <w:t>Приложение N 1</w:t>
      </w:r>
    </w:p>
    <w:p w:rsidR="00D263FF" w:rsidRPr="00F5023D" w:rsidRDefault="00D263FF" w:rsidP="00D263FF">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к административному регламенту,</w:t>
      </w:r>
    </w:p>
    <w:p w:rsidR="00D263FF" w:rsidRPr="00F5023D" w:rsidRDefault="00D263FF" w:rsidP="00D263FF">
      <w:pPr>
        <w:widowControl w:val="0"/>
        <w:autoSpaceDE w:val="0"/>
        <w:autoSpaceDN w:val="0"/>
        <w:adjustRightInd w:val="0"/>
        <w:spacing w:after="0"/>
        <w:jc w:val="right"/>
        <w:rPr>
          <w:rFonts w:ascii="Times New Roman" w:hAnsi="Times New Roman" w:cs="Times New Roman"/>
          <w:sz w:val="24"/>
          <w:szCs w:val="24"/>
        </w:rPr>
      </w:pPr>
      <w:proofErr w:type="gramStart"/>
      <w:r w:rsidRPr="00F5023D">
        <w:rPr>
          <w:rFonts w:ascii="Times New Roman" w:hAnsi="Times New Roman" w:cs="Times New Roman"/>
          <w:sz w:val="24"/>
          <w:szCs w:val="24"/>
        </w:rPr>
        <w:t>утвержденному</w:t>
      </w:r>
      <w:proofErr w:type="gramEnd"/>
      <w:r w:rsidRPr="00F5023D">
        <w:rPr>
          <w:rFonts w:ascii="Times New Roman" w:hAnsi="Times New Roman" w:cs="Times New Roman"/>
          <w:sz w:val="24"/>
          <w:szCs w:val="24"/>
        </w:rPr>
        <w:t xml:space="preserve"> Постановлением</w:t>
      </w:r>
    </w:p>
    <w:p w:rsidR="00D263FF" w:rsidRPr="00F5023D" w:rsidRDefault="00D263FF" w:rsidP="00D263FF">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администрации г. Фокино</w:t>
      </w:r>
    </w:p>
    <w:p w:rsidR="00D263FF" w:rsidRPr="00F5023D" w:rsidRDefault="00D263FF" w:rsidP="00D263FF">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 xml:space="preserve">от </w:t>
      </w:r>
      <w:r w:rsidR="0091010B">
        <w:rPr>
          <w:rFonts w:ascii="Times New Roman" w:hAnsi="Times New Roman" w:cs="Times New Roman"/>
          <w:sz w:val="24"/>
          <w:szCs w:val="24"/>
        </w:rPr>
        <w:t>20.03.</w:t>
      </w:r>
      <w:r w:rsidRPr="00F5023D">
        <w:rPr>
          <w:rFonts w:ascii="Times New Roman" w:hAnsi="Times New Roman" w:cs="Times New Roman"/>
          <w:sz w:val="24"/>
          <w:szCs w:val="24"/>
        </w:rPr>
        <w:t>20</w:t>
      </w:r>
      <w:r w:rsidR="0091010B">
        <w:rPr>
          <w:rFonts w:ascii="Times New Roman" w:hAnsi="Times New Roman" w:cs="Times New Roman"/>
          <w:sz w:val="24"/>
          <w:szCs w:val="24"/>
        </w:rPr>
        <w:t>20</w:t>
      </w:r>
      <w:r w:rsidRPr="00F5023D">
        <w:rPr>
          <w:rFonts w:ascii="Times New Roman" w:hAnsi="Times New Roman" w:cs="Times New Roman"/>
          <w:sz w:val="24"/>
          <w:szCs w:val="24"/>
        </w:rPr>
        <w:t xml:space="preserve"> N</w:t>
      </w:r>
      <w:r w:rsidR="0091010B">
        <w:rPr>
          <w:rFonts w:ascii="Times New Roman" w:hAnsi="Times New Roman" w:cs="Times New Roman"/>
          <w:sz w:val="24"/>
          <w:szCs w:val="24"/>
        </w:rPr>
        <w:t>136</w:t>
      </w:r>
      <w:r w:rsidRPr="00F5023D">
        <w:rPr>
          <w:rFonts w:ascii="Times New Roman" w:hAnsi="Times New Roman" w:cs="Times New Roman"/>
          <w:sz w:val="24"/>
          <w:szCs w:val="24"/>
        </w:rPr>
        <w:t>-</w:t>
      </w:r>
      <w:r w:rsidR="00645F03" w:rsidRPr="00F5023D">
        <w:rPr>
          <w:rFonts w:ascii="Times New Roman" w:hAnsi="Times New Roman" w:cs="Times New Roman"/>
          <w:sz w:val="24"/>
          <w:szCs w:val="24"/>
        </w:rPr>
        <w:t>П</w:t>
      </w:r>
    </w:p>
    <w:p w:rsidR="00D263FF" w:rsidRPr="00F5023D" w:rsidRDefault="00D263FF" w:rsidP="00D263FF">
      <w:pPr>
        <w:widowControl w:val="0"/>
        <w:autoSpaceDE w:val="0"/>
        <w:autoSpaceDN w:val="0"/>
        <w:adjustRightInd w:val="0"/>
        <w:spacing w:after="0"/>
        <w:jc w:val="right"/>
        <w:rPr>
          <w:rFonts w:ascii="Times New Roman" w:hAnsi="Times New Roman" w:cs="Times New Roman"/>
          <w:sz w:val="24"/>
          <w:szCs w:val="24"/>
        </w:rPr>
      </w:pPr>
    </w:p>
    <w:p w:rsidR="00DE2A19" w:rsidRPr="00F5023D" w:rsidRDefault="00DE2A19" w:rsidP="00DE2A19">
      <w:pPr>
        <w:spacing w:after="0"/>
        <w:jc w:val="center"/>
        <w:rPr>
          <w:rFonts w:ascii="Times New Roman" w:hAnsi="Times New Roman" w:cs="Times New Roman"/>
          <w:sz w:val="24"/>
          <w:szCs w:val="24"/>
        </w:rPr>
      </w:pPr>
      <w:r w:rsidRPr="00F5023D">
        <w:rPr>
          <w:rFonts w:ascii="Times New Roman" w:hAnsi="Times New Roman" w:cs="Times New Roman"/>
          <w:sz w:val="24"/>
          <w:szCs w:val="24"/>
        </w:rPr>
        <w:t>Российская Федерация</w:t>
      </w:r>
    </w:p>
    <w:p w:rsidR="00DE2A19" w:rsidRPr="00F5023D" w:rsidRDefault="00DE2A19" w:rsidP="00DE2A19">
      <w:pPr>
        <w:spacing w:after="0"/>
        <w:jc w:val="center"/>
        <w:outlineLvl w:val="0"/>
        <w:rPr>
          <w:rFonts w:ascii="Times New Roman" w:hAnsi="Times New Roman" w:cs="Times New Roman"/>
          <w:sz w:val="24"/>
          <w:szCs w:val="24"/>
        </w:rPr>
      </w:pPr>
      <w:r w:rsidRPr="00F5023D">
        <w:rPr>
          <w:rFonts w:ascii="Times New Roman" w:hAnsi="Times New Roman" w:cs="Times New Roman"/>
          <w:sz w:val="24"/>
          <w:szCs w:val="24"/>
        </w:rPr>
        <w:t>Брянская область</w:t>
      </w:r>
    </w:p>
    <w:p w:rsidR="00DE2A19" w:rsidRPr="00F5023D" w:rsidRDefault="00DE2A19" w:rsidP="00DE2A19">
      <w:pPr>
        <w:spacing w:after="0"/>
        <w:jc w:val="center"/>
        <w:outlineLvl w:val="0"/>
        <w:rPr>
          <w:rFonts w:ascii="Times New Roman" w:hAnsi="Times New Roman" w:cs="Times New Roman"/>
          <w:sz w:val="24"/>
          <w:szCs w:val="24"/>
        </w:rPr>
      </w:pPr>
      <w:r w:rsidRPr="00F5023D">
        <w:rPr>
          <w:rFonts w:ascii="Times New Roman" w:hAnsi="Times New Roman" w:cs="Times New Roman"/>
          <w:sz w:val="24"/>
          <w:szCs w:val="24"/>
        </w:rPr>
        <w:t>Администрация г. Фокино</w:t>
      </w:r>
    </w:p>
    <w:p w:rsidR="00DE2A19" w:rsidRPr="00F5023D" w:rsidRDefault="00DE2A19" w:rsidP="00DE2A19">
      <w:pPr>
        <w:spacing w:after="0"/>
        <w:jc w:val="center"/>
        <w:outlineLvl w:val="0"/>
        <w:rPr>
          <w:rFonts w:ascii="Times New Roman" w:hAnsi="Times New Roman" w:cs="Times New Roman"/>
          <w:sz w:val="24"/>
          <w:szCs w:val="24"/>
        </w:rPr>
      </w:pPr>
      <w:r w:rsidRPr="00F5023D">
        <w:rPr>
          <w:rFonts w:ascii="Times New Roman" w:hAnsi="Times New Roman" w:cs="Times New Roman"/>
          <w:sz w:val="24"/>
          <w:szCs w:val="24"/>
        </w:rPr>
        <w:t>КОМИТЕТ</w:t>
      </w:r>
    </w:p>
    <w:p w:rsidR="00DE2A19" w:rsidRPr="00F5023D" w:rsidRDefault="00DE2A19" w:rsidP="00DE2A19">
      <w:pPr>
        <w:spacing w:after="0"/>
        <w:jc w:val="center"/>
        <w:outlineLvl w:val="0"/>
        <w:rPr>
          <w:rFonts w:ascii="Times New Roman" w:hAnsi="Times New Roman" w:cs="Times New Roman"/>
          <w:sz w:val="24"/>
          <w:szCs w:val="24"/>
        </w:rPr>
      </w:pPr>
      <w:r w:rsidRPr="00F5023D">
        <w:rPr>
          <w:rFonts w:ascii="Times New Roman" w:hAnsi="Times New Roman" w:cs="Times New Roman"/>
          <w:sz w:val="24"/>
          <w:szCs w:val="24"/>
        </w:rPr>
        <w:t>ПО УПРАВЛЕНИЮ МУНИЦИПАЛЬНЫМ ИМУЩЕСТВОМ</w:t>
      </w:r>
    </w:p>
    <w:p w:rsidR="00DE2A19" w:rsidRPr="00F5023D" w:rsidRDefault="00DE2A19" w:rsidP="00DE2A19">
      <w:pPr>
        <w:spacing w:after="0"/>
        <w:jc w:val="center"/>
        <w:outlineLvl w:val="0"/>
        <w:rPr>
          <w:rFonts w:ascii="Times New Roman" w:hAnsi="Times New Roman" w:cs="Times New Roman"/>
          <w:sz w:val="24"/>
          <w:szCs w:val="24"/>
        </w:rPr>
      </w:pPr>
      <w:r w:rsidRPr="00F5023D">
        <w:rPr>
          <w:rFonts w:ascii="Times New Roman" w:hAnsi="Times New Roman" w:cs="Times New Roman"/>
          <w:sz w:val="24"/>
          <w:szCs w:val="24"/>
        </w:rPr>
        <w:t>ГОРОДА ФОКИНО</w:t>
      </w:r>
    </w:p>
    <w:p w:rsidR="00DE2A19" w:rsidRPr="00F5023D" w:rsidRDefault="00DE2A19" w:rsidP="00DE2A19">
      <w:pPr>
        <w:spacing w:after="0"/>
        <w:jc w:val="center"/>
        <w:outlineLvl w:val="0"/>
        <w:rPr>
          <w:rFonts w:ascii="Times New Roman" w:hAnsi="Times New Roman" w:cs="Times New Roman"/>
          <w:sz w:val="24"/>
          <w:szCs w:val="24"/>
        </w:rPr>
      </w:pPr>
      <w:r w:rsidRPr="00F5023D">
        <w:rPr>
          <w:rFonts w:ascii="Times New Roman" w:hAnsi="Times New Roman" w:cs="Times New Roman"/>
          <w:sz w:val="24"/>
          <w:szCs w:val="24"/>
        </w:rPr>
        <w:t>(КУМИ г. Фокино)</w:t>
      </w:r>
    </w:p>
    <w:p w:rsidR="00D263FF" w:rsidRPr="00F5023D" w:rsidRDefault="00D263FF" w:rsidP="00D263FF">
      <w:pPr>
        <w:pStyle w:val="ConsPlusNonformat"/>
        <w:jc w:val="center"/>
        <w:rPr>
          <w:rFonts w:ascii="Times New Roman" w:hAnsi="Times New Roman" w:cs="Times New Roman"/>
          <w:sz w:val="24"/>
          <w:szCs w:val="24"/>
        </w:rPr>
      </w:pPr>
    </w:p>
    <w:p w:rsidR="00D263FF" w:rsidRPr="00F5023D" w:rsidRDefault="00D263FF" w:rsidP="00DE2A19">
      <w:pPr>
        <w:pStyle w:val="ConsPlusNonformat"/>
        <w:jc w:val="center"/>
        <w:rPr>
          <w:rFonts w:ascii="Times New Roman" w:hAnsi="Times New Roman" w:cs="Times New Roman"/>
          <w:sz w:val="24"/>
          <w:szCs w:val="24"/>
        </w:rPr>
      </w:pPr>
      <w:bookmarkStart w:id="1" w:name="Par303"/>
      <w:bookmarkEnd w:id="1"/>
      <w:r w:rsidRPr="00F5023D">
        <w:rPr>
          <w:rFonts w:ascii="Times New Roman" w:hAnsi="Times New Roman" w:cs="Times New Roman"/>
          <w:sz w:val="24"/>
          <w:szCs w:val="24"/>
        </w:rPr>
        <w:t>ПРИКАЗ (РАСПОРЯЖЕНИЕ)</w:t>
      </w:r>
    </w:p>
    <w:p w:rsidR="00D263FF" w:rsidRPr="00F5023D" w:rsidRDefault="00D263FF" w:rsidP="00D263FF">
      <w:pPr>
        <w:pStyle w:val="ConsPlusNonformat"/>
        <w:rPr>
          <w:rFonts w:ascii="Times New Roman" w:hAnsi="Times New Roman" w:cs="Times New Roman"/>
          <w:sz w:val="24"/>
          <w:szCs w:val="24"/>
        </w:rPr>
      </w:pPr>
    </w:p>
    <w:p w:rsidR="00843679" w:rsidRPr="00F5023D" w:rsidRDefault="00843679" w:rsidP="00843679">
      <w:pPr>
        <w:pStyle w:val="ConsPlusNonformat"/>
        <w:rPr>
          <w:rFonts w:ascii="Times New Roman" w:hAnsi="Times New Roman" w:cs="Times New Roman"/>
          <w:sz w:val="24"/>
          <w:szCs w:val="24"/>
        </w:rPr>
      </w:pPr>
      <w:r w:rsidRPr="00F5023D">
        <w:rPr>
          <w:rFonts w:ascii="Times New Roman" w:hAnsi="Times New Roman" w:cs="Times New Roman"/>
          <w:sz w:val="24"/>
          <w:szCs w:val="24"/>
        </w:rPr>
        <w:t>от "___" ____________ г. N _________</w:t>
      </w:r>
    </w:p>
    <w:p w:rsidR="00571C72" w:rsidRPr="00F5023D" w:rsidRDefault="00571C72" w:rsidP="00843679">
      <w:pPr>
        <w:pStyle w:val="ConsPlusNonformat"/>
        <w:rPr>
          <w:rFonts w:ascii="Times New Roman" w:hAnsi="Times New Roman" w:cs="Times New Roman"/>
          <w:sz w:val="24"/>
          <w:szCs w:val="24"/>
        </w:rPr>
      </w:pPr>
    </w:p>
    <w:p w:rsidR="00843679" w:rsidRPr="00F5023D" w:rsidRDefault="00843679" w:rsidP="00843679">
      <w:pPr>
        <w:pStyle w:val="ConsPlusNonformat"/>
        <w:rPr>
          <w:rFonts w:ascii="Times New Roman" w:hAnsi="Times New Roman" w:cs="Times New Roman"/>
          <w:sz w:val="24"/>
          <w:szCs w:val="24"/>
        </w:rPr>
      </w:pPr>
      <w:r w:rsidRPr="00F5023D">
        <w:rPr>
          <w:rFonts w:ascii="Times New Roman" w:hAnsi="Times New Roman" w:cs="Times New Roman"/>
          <w:sz w:val="24"/>
          <w:szCs w:val="24"/>
        </w:rPr>
        <w:t>о проведении ____________________________ проверки</w:t>
      </w:r>
    </w:p>
    <w:p w:rsidR="00843679" w:rsidRPr="00F5023D" w:rsidRDefault="00843679" w:rsidP="00843679">
      <w:pPr>
        <w:pStyle w:val="ConsPlusNonformat"/>
        <w:rPr>
          <w:rFonts w:ascii="Times New Roman" w:hAnsi="Times New Roman" w:cs="Times New Roman"/>
          <w:sz w:val="24"/>
          <w:szCs w:val="24"/>
        </w:rPr>
      </w:pPr>
      <w:r w:rsidRPr="00F5023D">
        <w:rPr>
          <w:rFonts w:ascii="Times New Roman" w:hAnsi="Times New Roman" w:cs="Times New Roman"/>
          <w:sz w:val="24"/>
          <w:szCs w:val="24"/>
        </w:rPr>
        <w:t>(плановой/внеплановой, документарной/выездной)</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юридического лица, индивидуального предпринимателя, гражданина</w:t>
      </w:r>
    </w:p>
    <w:p w:rsidR="009F4379" w:rsidRPr="00F5023D" w:rsidRDefault="009F4379"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ab/>
      </w:r>
    </w:p>
    <w:p w:rsidR="00D263FF" w:rsidRPr="00F5023D" w:rsidRDefault="009F4379"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ab/>
      </w:r>
      <w:r w:rsidR="00571C72" w:rsidRPr="00F5023D">
        <w:rPr>
          <w:rFonts w:ascii="Times New Roman" w:hAnsi="Times New Roman" w:cs="Times New Roman"/>
          <w:sz w:val="24"/>
          <w:szCs w:val="24"/>
        </w:rPr>
        <w:t xml:space="preserve">Руководствуясь статьей 72 Земельного кодекса РФ. Законом Брянской области № 94-З от 08.11.2010 г. « О порядке организации и осуществления муниципального земельного контроля на территории </w:t>
      </w:r>
      <w:r w:rsidRPr="00F5023D">
        <w:rPr>
          <w:rFonts w:ascii="Times New Roman" w:hAnsi="Times New Roman" w:cs="Times New Roman"/>
          <w:sz w:val="24"/>
          <w:szCs w:val="24"/>
        </w:rPr>
        <w:t xml:space="preserve"> муниципальных образований Брянской области», </w:t>
      </w:r>
    </w:p>
    <w:p w:rsidR="009F4379" w:rsidRPr="00F5023D" w:rsidRDefault="009F4379" w:rsidP="00D263FF">
      <w:pPr>
        <w:pStyle w:val="ConsPlusNonformat"/>
        <w:rPr>
          <w:rFonts w:ascii="Times New Roman" w:hAnsi="Times New Roman" w:cs="Times New Roman"/>
          <w:sz w:val="24"/>
          <w:szCs w:val="24"/>
        </w:rPr>
      </w:pPr>
    </w:p>
    <w:p w:rsidR="009F4379" w:rsidRPr="00F5023D" w:rsidRDefault="009F4379"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ПРИКАЗЫВАЮ</w:t>
      </w:r>
    </w:p>
    <w:p w:rsidR="009F4379" w:rsidRPr="00F5023D" w:rsidRDefault="009F4379"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1. Провести проверку в отношении 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CC037F">
      <w:pPr>
        <w:pStyle w:val="ConsPlusNonformat"/>
        <w:jc w:val="center"/>
        <w:rPr>
          <w:rFonts w:ascii="Times New Roman" w:hAnsi="Times New Roman" w:cs="Times New Roman"/>
          <w:sz w:val="24"/>
          <w:szCs w:val="24"/>
        </w:rPr>
      </w:pPr>
      <w:proofErr w:type="gramStart"/>
      <w:r w:rsidRPr="00F5023D">
        <w:rPr>
          <w:rFonts w:ascii="Times New Roman" w:hAnsi="Times New Roman" w:cs="Times New Roman"/>
          <w:sz w:val="24"/>
          <w:szCs w:val="24"/>
        </w:rPr>
        <w:t>(наименование юридического лица, фамилия, имя, отчество индивидуального</w:t>
      </w:r>
      <w:proofErr w:type="gramEnd"/>
    </w:p>
    <w:p w:rsidR="00D263FF" w:rsidRPr="00F5023D" w:rsidRDefault="00D263FF" w:rsidP="00CC037F">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предпринимателя, гражданина)</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CC037F">
      <w:pPr>
        <w:pStyle w:val="ConsPlusNonformat"/>
        <w:jc w:val="center"/>
        <w:rPr>
          <w:rFonts w:ascii="Times New Roman" w:hAnsi="Times New Roman" w:cs="Times New Roman"/>
          <w:sz w:val="24"/>
          <w:szCs w:val="24"/>
        </w:rPr>
      </w:pPr>
      <w:proofErr w:type="gramStart"/>
      <w:r w:rsidRPr="00F5023D">
        <w:rPr>
          <w:rFonts w:ascii="Times New Roman" w:hAnsi="Times New Roman" w:cs="Times New Roman"/>
          <w:sz w:val="24"/>
          <w:szCs w:val="24"/>
        </w:rPr>
        <w:t>(адрес, площадь, кадастровый номер земельного участка, правоустанавливающие</w:t>
      </w:r>
      <w:proofErr w:type="gramEnd"/>
    </w:p>
    <w:p w:rsidR="00D263FF" w:rsidRPr="00F5023D" w:rsidRDefault="00D263FF" w:rsidP="00CC037F">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документы на земельный участок)</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2. Назначить: 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CC037F">
      <w:pPr>
        <w:pStyle w:val="ConsPlusNonformat"/>
        <w:jc w:val="center"/>
        <w:rPr>
          <w:rFonts w:ascii="Times New Roman" w:hAnsi="Times New Roman" w:cs="Times New Roman"/>
          <w:sz w:val="24"/>
          <w:szCs w:val="24"/>
        </w:rPr>
      </w:pPr>
      <w:proofErr w:type="gramStart"/>
      <w:r w:rsidRPr="00F5023D">
        <w:rPr>
          <w:rFonts w:ascii="Times New Roman" w:hAnsi="Times New Roman" w:cs="Times New Roman"/>
          <w:sz w:val="24"/>
          <w:szCs w:val="24"/>
        </w:rPr>
        <w:t>(фамилия, имя, отчество, должность муниципального инспектора (муниципальных</w:t>
      </w:r>
      <w:proofErr w:type="gramEnd"/>
    </w:p>
    <w:p w:rsidR="00D263FF" w:rsidRPr="00F5023D" w:rsidRDefault="00D263FF" w:rsidP="00CC037F">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инспекторов), уполномоченног</w:t>
      </w:r>
      <w:proofErr w:type="gramStart"/>
      <w:r w:rsidRPr="00F5023D">
        <w:rPr>
          <w:rFonts w:ascii="Times New Roman" w:hAnsi="Times New Roman" w:cs="Times New Roman"/>
          <w:sz w:val="24"/>
          <w:szCs w:val="24"/>
        </w:rPr>
        <w:t>о(</w:t>
      </w:r>
      <w:proofErr w:type="spellStart"/>
      <w:proofErr w:type="gramEnd"/>
      <w:r w:rsidRPr="00F5023D">
        <w:rPr>
          <w:rFonts w:ascii="Times New Roman" w:hAnsi="Times New Roman" w:cs="Times New Roman"/>
          <w:sz w:val="24"/>
          <w:szCs w:val="24"/>
        </w:rPr>
        <w:t>ых</w:t>
      </w:r>
      <w:proofErr w:type="spellEnd"/>
      <w:r w:rsidRPr="00F5023D">
        <w:rPr>
          <w:rFonts w:ascii="Times New Roman" w:hAnsi="Times New Roman" w:cs="Times New Roman"/>
          <w:sz w:val="24"/>
          <w:szCs w:val="24"/>
        </w:rPr>
        <w:t>) на проведение проверки)</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3. Привлечь к проведению проверки в качестве экспертов,  представителей</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экспертных организаций следующих лиц: 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(фамилия, имя, отчество, должности привлекаемых к проведению проверки</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экспертов, представителей экспертных организаций с указанием реквизитов</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свидетельства об аккредитации и наименования органа по аккредитации,</w:t>
      </w:r>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lastRenderedPageBreak/>
        <w:t>выдавшего</w:t>
      </w:r>
      <w:proofErr w:type="gramEnd"/>
      <w:r w:rsidRPr="00F5023D">
        <w:rPr>
          <w:rFonts w:ascii="Times New Roman" w:hAnsi="Times New Roman" w:cs="Times New Roman"/>
          <w:sz w:val="24"/>
          <w:szCs w:val="24"/>
        </w:rPr>
        <w:t xml:space="preserve"> свидетельство об аккредитации)</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4. Настоящая проверка проводится с целью: 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Указывается:</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а) в случае проведения плановой проверки: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 ссылка на ежегодный план проведения плановых проверок;</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б) в случае проведения внеплановой выездной проверки: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 ссылка на реквизиты ранее выданного проверяемому лицу предписания  </w:t>
      </w:r>
      <w:proofErr w:type="gramStart"/>
      <w:r w:rsidRPr="00F5023D">
        <w:rPr>
          <w:rFonts w:ascii="Times New Roman" w:hAnsi="Times New Roman" w:cs="Times New Roman"/>
          <w:sz w:val="24"/>
          <w:szCs w:val="24"/>
        </w:rPr>
        <w:t>об</w:t>
      </w:r>
      <w:proofErr w:type="gramEnd"/>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устранении</w:t>
      </w:r>
      <w:proofErr w:type="gramEnd"/>
      <w:r w:rsidRPr="00F5023D">
        <w:rPr>
          <w:rFonts w:ascii="Times New Roman" w:hAnsi="Times New Roman" w:cs="Times New Roman"/>
          <w:sz w:val="24"/>
          <w:szCs w:val="24"/>
        </w:rPr>
        <w:t xml:space="preserve"> выявленного нарушения действующего земельного законодательства 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(или) требований муниципальных правовых актов в сфере земельных  отношений,</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срок для </w:t>
      </w:r>
      <w:proofErr w:type="gramStart"/>
      <w:r w:rsidRPr="00F5023D">
        <w:rPr>
          <w:rFonts w:ascii="Times New Roman" w:hAnsi="Times New Roman" w:cs="Times New Roman"/>
          <w:sz w:val="24"/>
          <w:szCs w:val="24"/>
        </w:rPr>
        <w:t>исполнения</w:t>
      </w:r>
      <w:proofErr w:type="gramEnd"/>
      <w:r w:rsidRPr="00F5023D">
        <w:rPr>
          <w:rFonts w:ascii="Times New Roman" w:hAnsi="Times New Roman" w:cs="Times New Roman"/>
          <w:sz w:val="24"/>
          <w:szCs w:val="24"/>
        </w:rPr>
        <w:t xml:space="preserve"> которого истек;</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 ссылка на реквизиты обращений и заявлений граждан, юридических   лиц,</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индивидуальных предпринимателей, поступивших в </w:t>
      </w:r>
      <w:r w:rsidR="00CC037F" w:rsidRPr="00F5023D">
        <w:rPr>
          <w:rFonts w:ascii="Times New Roman" w:hAnsi="Times New Roman" w:cs="Times New Roman"/>
          <w:sz w:val="24"/>
          <w:szCs w:val="24"/>
        </w:rPr>
        <w:t xml:space="preserve">комитет по управлению муниципальным имуществом </w:t>
      </w:r>
      <w:r w:rsidRPr="00F5023D">
        <w:rPr>
          <w:rFonts w:ascii="Times New Roman" w:hAnsi="Times New Roman" w:cs="Times New Roman"/>
          <w:sz w:val="24"/>
          <w:szCs w:val="24"/>
        </w:rPr>
        <w:t>города Фокино;</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в) в случае проведения внеплановой выездной проверки, которая  подлежит</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согласованию с органами прокуратуры, но в целях  принятия   неотложных  мер</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должна быть проведена незамедлительно в связи с причинением    вреда   либо</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нарушением проверяемых требований действующего земельного  законодательства</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и муниципальных правовых актов в сфере земельных отношений,    если   такое</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причинение вреда либо нарушение требований обнаружено   непосредственно   </w:t>
      </w:r>
      <w:proofErr w:type="gramStart"/>
      <w:r w:rsidRPr="00F5023D">
        <w:rPr>
          <w:rFonts w:ascii="Times New Roman" w:hAnsi="Times New Roman" w:cs="Times New Roman"/>
          <w:sz w:val="24"/>
          <w:szCs w:val="24"/>
        </w:rPr>
        <w:t>в</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момент его совершения:</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 ссылка на прилагаемую копию  документа    (докладной записки и т.п.),</w:t>
      </w:r>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представленного</w:t>
      </w:r>
      <w:proofErr w:type="gramEnd"/>
      <w:r w:rsidRPr="00F5023D">
        <w:rPr>
          <w:rFonts w:ascii="Times New Roman" w:hAnsi="Times New Roman" w:cs="Times New Roman"/>
          <w:sz w:val="24"/>
          <w:szCs w:val="24"/>
        </w:rPr>
        <w:t xml:space="preserve"> должностным лицом, обнаружившим нарушение.</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5. Предметом настоящей проверки является (отметить </w:t>
      </w:r>
      <w:proofErr w:type="gramStart"/>
      <w:r w:rsidRPr="00F5023D">
        <w:rPr>
          <w:rFonts w:ascii="Times New Roman" w:hAnsi="Times New Roman" w:cs="Times New Roman"/>
          <w:sz w:val="24"/>
          <w:szCs w:val="24"/>
        </w:rPr>
        <w:t>нужное</w:t>
      </w:r>
      <w:proofErr w:type="gramEnd"/>
      <w:r w:rsidRPr="00F5023D">
        <w:rPr>
          <w:rFonts w:ascii="Times New Roman" w:hAnsi="Times New Roman" w:cs="Times New Roman"/>
          <w:sz w:val="24"/>
          <w:szCs w:val="24"/>
        </w:rPr>
        <w:t>):</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соблюдение юридическими лицами, индивидуальными   предпринимателями   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гражданами  на территории муниципального   образования   городской округ   "город    Фокино</w:t>
      </w:r>
      <w:proofErr w:type="gramStart"/>
      <w:r w:rsidRPr="00F5023D">
        <w:rPr>
          <w:rFonts w:ascii="Times New Roman" w:hAnsi="Times New Roman" w:cs="Times New Roman"/>
          <w:sz w:val="24"/>
          <w:szCs w:val="24"/>
        </w:rPr>
        <w:t>"д</w:t>
      </w:r>
      <w:proofErr w:type="gramEnd"/>
      <w:r w:rsidRPr="00F5023D">
        <w:rPr>
          <w:rFonts w:ascii="Times New Roman" w:hAnsi="Times New Roman" w:cs="Times New Roman"/>
          <w:sz w:val="24"/>
          <w:szCs w:val="24"/>
        </w:rPr>
        <w:t>ействующего земельного законодательства   и   требований     муниципальных</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правовых актов об использовании земель в    соответствии    с их    </w:t>
      </w:r>
      <w:proofErr w:type="gramStart"/>
      <w:r w:rsidRPr="00F5023D">
        <w:rPr>
          <w:rFonts w:ascii="Times New Roman" w:hAnsi="Times New Roman" w:cs="Times New Roman"/>
          <w:sz w:val="24"/>
          <w:szCs w:val="24"/>
        </w:rPr>
        <w:t>целевым</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назначением и видом разрешенного использования, Правил  землепользования  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застройки муниципального образования городского округагород Фокино</w:t>
      </w:r>
      <w:r w:rsidR="002C5150" w:rsidRPr="00F5023D">
        <w:rPr>
          <w:rFonts w:ascii="Times New Roman" w:hAnsi="Times New Roman" w:cs="Times New Roman"/>
          <w:sz w:val="24"/>
          <w:szCs w:val="24"/>
        </w:rPr>
        <w:t xml:space="preserve"> Брянской области</w:t>
      </w:r>
      <w:r w:rsidRPr="00F5023D">
        <w:rPr>
          <w:rFonts w:ascii="Times New Roman" w:hAnsi="Times New Roman" w:cs="Times New Roman"/>
          <w:sz w:val="24"/>
          <w:szCs w:val="24"/>
        </w:rPr>
        <w:t>, а   также   требований иных муниципальных правовых актов в сфере земельных отношений;</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выполнение предписаний об устранении выявленных нарушений  </w:t>
      </w:r>
      <w:proofErr w:type="gramStart"/>
      <w:r w:rsidRPr="00F5023D">
        <w:rPr>
          <w:rFonts w:ascii="Times New Roman" w:hAnsi="Times New Roman" w:cs="Times New Roman"/>
          <w:sz w:val="24"/>
          <w:szCs w:val="24"/>
        </w:rPr>
        <w:t>действующего</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земельного законодательства и (или) требований муниципальных правовых актов</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в сфере земельных отношений;</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проведение мероприятий по предупреждению       нарушений   </w:t>
      </w:r>
      <w:proofErr w:type="gramStart"/>
      <w:r w:rsidRPr="00F5023D">
        <w:rPr>
          <w:rFonts w:ascii="Times New Roman" w:hAnsi="Times New Roman" w:cs="Times New Roman"/>
          <w:sz w:val="24"/>
          <w:szCs w:val="24"/>
        </w:rPr>
        <w:t>действующего</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земельного законодательства и требований в   сфере   земельных   отношений,</w:t>
      </w:r>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установленных</w:t>
      </w:r>
      <w:proofErr w:type="gramEnd"/>
      <w:r w:rsidRPr="00F5023D">
        <w:rPr>
          <w:rFonts w:ascii="Times New Roman" w:hAnsi="Times New Roman" w:cs="Times New Roman"/>
          <w:sz w:val="24"/>
          <w:szCs w:val="24"/>
        </w:rPr>
        <w:t xml:space="preserve"> муниципальными правовыми актами: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 предотвращению причинения вреда жизни,  здоровью    граждан,   вреда</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животным, растениям, окружающей среде;</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 предупреждению возникновения чрезвычайных ситуаций    природного   и</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техногенного характера;</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 обеспечению безопасности государства;</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 ликвидации последствий причинения такого вреда.</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6. Срок проведения проверки: __________________________________________</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К проведению проверки приступить</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lastRenderedPageBreak/>
        <w:t xml:space="preserve">    с "___" ________ 20__ г.</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Проверку окончить не позднее</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 _______ 20__ г.</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7. Правовые основания проведения проверки: 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5C1977" w:rsidP="00D263FF">
      <w:pPr>
        <w:pStyle w:val="ConsPlusNonformat"/>
        <w:rPr>
          <w:rFonts w:ascii="Times New Roman" w:hAnsi="Times New Roman" w:cs="Times New Roman"/>
          <w:sz w:val="24"/>
          <w:szCs w:val="24"/>
        </w:rPr>
      </w:pPr>
      <w:hyperlink r:id="rId71" w:history="1">
        <w:r w:rsidR="00D263FF" w:rsidRPr="00F5023D">
          <w:rPr>
            <w:rFonts w:ascii="Times New Roman" w:hAnsi="Times New Roman" w:cs="Times New Roman"/>
            <w:sz w:val="24"/>
            <w:szCs w:val="24"/>
          </w:rPr>
          <w:t>ст. 72</w:t>
        </w:r>
      </w:hyperlink>
      <w:r w:rsidR="00D263FF" w:rsidRPr="00F5023D">
        <w:rPr>
          <w:rFonts w:ascii="Times New Roman" w:hAnsi="Times New Roman" w:cs="Times New Roman"/>
          <w:sz w:val="24"/>
          <w:szCs w:val="24"/>
        </w:rPr>
        <w:t xml:space="preserve"> Земельного кодекса, </w:t>
      </w:r>
      <w:hyperlink r:id="rId72" w:history="1">
        <w:r w:rsidR="00D263FF" w:rsidRPr="00F5023D">
          <w:rPr>
            <w:rFonts w:ascii="Times New Roman" w:hAnsi="Times New Roman" w:cs="Times New Roman"/>
            <w:sz w:val="24"/>
            <w:szCs w:val="24"/>
          </w:rPr>
          <w:t>Закон</w:t>
        </w:r>
      </w:hyperlink>
      <w:r w:rsidR="00D263FF" w:rsidRPr="00F5023D">
        <w:rPr>
          <w:rFonts w:ascii="Times New Roman" w:hAnsi="Times New Roman" w:cs="Times New Roman"/>
          <w:sz w:val="24"/>
          <w:szCs w:val="24"/>
        </w:rPr>
        <w:t xml:space="preserve"> Брянской области     от 08.11.2010  N 94-З</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"О порядке организации и осуществления муниципального земельного   контроля</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на территории муниципальных образований Брянской области".</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8. В процессе проверки провести следующие мероприятия по контролю:</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p>
    <w:p w:rsidR="009F4379"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9. </w:t>
      </w:r>
      <w:r w:rsidR="009F4379" w:rsidRPr="00F5023D">
        <w:rPr>
          <w:rFonts w:ascii="Times New Roman" w:hAnsi="Times New Roman" w:cs="Times New Roman"/>
          <w:sz w:val="24"/>
          <w:szCs w:val="24"/>
        </w:rPr>
        <w:t>Перечень документов, предоставление которых юридическим лицом, индивидуальным предпринимателем, гражданам необходимо для достижения задач проведения проверки:</w:t>
      </w:r>
    </w:p>
    <w:p w:rsidR="00D263FF" w:rsidRPr="00F5023D" w:rsidRDefault="009F4379"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_____________________________________________________________________________10.</w:t>
      </w:r>
      <w:r w:rsidR="00D263FF" w:rsidRPr="00F5023D">
        <w:rPr>
          <w:rFonts w:ascii="Times New Roman" w:hAnsi="Times New Roman" w:cs="Times New Roman"/>
          <w:sz w:val="24"/>
          <w:szCs w:val="24"/>
        </w:rPr>
        <w:t xml:space="preserve">Проверка проведена в соответствии с административным регламентом  </w:t>
      </w:r>
      <w:proofErr w:type="gramStart"/>
      <w:r w:rsidR="00D263FF" w:rsidRPr="00F5023D">
        <w:rPr>
          <w:rFonts w:ascii="Times New Roman" w:hAnsi="Times New Roman" w:cs="Times New Roman"/>
          <w:sz w:val="24"/>
          <w:szCs w:val="24"/>
        </w:rPr>
        <w:t>по</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исполнению  </w:t>
      </w:r>
      <w:r w:rsidR="001D1E6B" w:rsidRPr="00F5023D">
        <w:rPr>
          <w:rFonts w:ascii="Times New Roman" w:hAnsi="Times New Roman" w:cs="Times New Roman"/>
          <w:sz w:val="24"/>
          <w:szCs w:val="24"/>
        </w:rPr>
        <w:t xml:space="preserve">Комитетом  по управлению муниципальным имуществом города Фокино </w:t>
      </w:r>
      <w:r w:rsidRPr="00F5023D">
        <w:rPr>
          <w:rFonts w:ascii="Times New Roman" w:hAnsi="Times New Roman" w:cs="Times New Roman"/>
          <w:sz w:val="24"/>
          <w:szCs w:val="24"/>
        </w:rPr>
        <w:t>муниципальной функции   "Муниципальный    земельныйконтроль</w:t>
      </w:r>
      <w:r w:rsidR="001D1E6B" w:rsidRPr="00F5023D">
        <w:rPr>
          <w:rFonts w:ascii="Times New Roman" w:hAnsi="Times New Roman" w:cs="Times New Roman"/>
          <w:sz w:val="24"/>
          <w:szCs w:val="24"/>
        </w:rPr>
        <w:t xml:space="preserve">» </w:t>
      </w:r>
      <w:r w:rsidRPr="00F5023D">
        <w:rPr>
          <w:rFonts w:ascii="Times New Roman" w:hAnsi="Times New Roman" w:cs="Times New Roman"/>
          <w:sz w:val="24"/>
          <w:szCs w:val="24"/>
        </w:rPr>
        <w:t xml:space="preserve"> за использованием земель на территории муниципального  образования</w:t>
      </w:r>
      <w:r w:rsidR="00CC037F" w:rsidRPr="00F5023D">
        <w:rPr>
          <w:rFonts w:ascii="Times New Roman" w:hAnsi="Times New Roman" w:cs="Times New Roman"/>
          <w:sz w:val="24"/>
          <w:szCs w:val="24"/>
        </w:rPr>
        <w:t xml:space="preserve"> городского округа  </w:t>
      </w:r>
      <w:r w:rsidRPr="00F5023D">
        <w:rPr>
          <w:rFonts w:ascii="Times New Roman" w:hAnsi="Times New Roman" w:cs="Times New Roman"/>
          <w:sz w:val="24"/>
          <w:szCs w:val="24"/>
        </w:rPr>
        <w:t>город Фокино</w:t>
      </w:r>
      <w:r w:rsidR="00CC037F" w:rsidRPr="00F5023D">
        <w:rPr>
          <w:rFonts w:ascii="Times New Roman" w:hAnsi="Times New Roman" w:cs="Times New Roman"/>
          <w:sz w:val="24"/>
          <w:szCs w:val="24"/>
        </w:rPr>
        <w:t xml:space="preserve"> Брянской области</w:t>
      </w:r>
      <w:r w:rsidRPr="00F5023D">
        <w:rPr>
          <w:rFonts w:ascii="Times New Roman" w:hAnsi="Times New Roman" w:cs="Times New Roman"/>
          <w:sz w:val="24"/>
          <w:szCs w:val="24"/>
        </w:rPr>
        <w:t xml:space="preserve">, утвержденным    постановлением      администрации  города Фокино N _____ </w:t>
      </w:r>
      <w:proofErr w:type="gramStart"/>
      <w:r w:rsidRPr="00F5023D">
        <w:rPr>
          <w:rFonts w:ascii="Times New Roman" w:hAnsi="Times New Roman" w:cs="Times New Roman"/>
          <w:sz w:val="24"/>
          <w:szCs w:val="24"/>
        </w:rPr>
        <w:t>от</w:t>
      </w:r>
      <w:proofErr w:type="gramEnd"/>
      <w:r w:rsidRPr="00F5023D">
        <w:rPr>
          <w:rFonts w:ascii="Times New Roman" w:hAnsi="Times New Roman" w:cs="Times New Roman"/>
          <w:sz w:val="24"/>
          <w:szCs w:val="24"/>
        </w:rPr>
        <w:t xml:space="preserve"> __________________________________________________</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               ________________________</w:t>
      </w:r>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w:t>
      </w:r>
      <w:r w:rsidR="001D1E6B" w:rsidRPr="00F5023D">
        <w:rPr>
          <w:rFonts w:ascii="Times New Roman" w:hAnsi="Times New Roman" w:cs="Times New Roman"/>
          <w:sz w:val="24"/>
          <w:szCs w:val="24"/>
        </w:rPr>
        <w:t xml:space="preserve">Председатель КУМИ                           </w:t>
      </w:r>
      <w:r w:rsidRPr="00F5023D">
        <w:rPr>
          <w:rFonts w:ascii="Times New Roman" w:hAnsi="Times New Roman" w:cs="Times New Roman"/>
          <w:sz w:val="24"/>
          <w:szCs w:val="24"/>
        </w:rPr>
        <w:t xml:space="preserve">                            (подпись, заверенная</w:t>
      </w:r>
      <w:proofErr w:type="gramEnd"/>
    </w:p>
    <w:p w:rsidR="00D263FF" w:rsidRPr="00F5023D" w:rsidRDefault="001D1E6B"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 xml:space="preserve">г. Фокино)                                                                                       </w:t>
      </w:r>
      <w:r w:rsidR="00D263FF" w:rsidRPr="00F5023D">
        <w:rPr>
          <w:rFonts w:ascii="Times New Roman" w:hAnsi="Times New Roman" w:cs="Times New Roman"/>
          <w:sz w:val="24"/>
          <w:szCs w:val="24"/>
        </w:rPr>
        <w:t>печатью)</w:t>
      </w:r>
      <w:proofErr w:type="gramEnd"/>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w:t>
      </w:r>
    </w:p>
    <w:p w:rsidR="00D263FF" w:rsidRPr="00F5023D" w:rsidRDefault="00D263FF" w:rsidP="00D263FF">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(фамилия, имя, отчество и должность</w:t>
      </w:r>
      <w:proofErr w:type="gramEnd"/>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должностного лица, непосредственно</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подготовившего проект распоряжения,</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контактный телефон)</w:t>
      </w:r>
    </w:p>
    <w:p w:rsidR="00D263FF" w:rsidRPr="00F5023D" w:rsidRDefault="00D263FF" w:rsidP="00D263FF">
      <w:pPr>
        <w:pStyle w:val="ConsPlusNonformat"/>
        <w:rPr>
          <w:rFonts w:ascii="Times New Roman" w:hAnsi="Times New Roman" w:cs="Times New Roman"/>
          <w:sz w:val="24"/>
          <w:szCs w:val="24"/>
        </w:rPr>
      </w:pP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D263FF" w:rsidRPr="00F5023D" w:rsidRDefault="00D263FF" w:rsidP="00D263FF">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(отметка о вручении распоряжения)</w:t>
      </w:r>
    </w:p>
    <w:p w:rsidR="00D263FF" w:rsidRPr="00F5023D" w:rsidRDefault="00D263FF" w:rsidP="00D263FF">
      <w:pPr>
        <w:widowControl w:val="0"/>
        <w:autoSpaceDE w:val="0"/>
        <w:autoSpaceDN w:val="0"/>
        <w:adjustRightInd w:val="0"/>
        <w:spacing w:after="0"/>
        <w:jc w:val="center"/>
        <w:rPr>
          <w:rFonts w:ascii="Times New Roman" w:hAnsi="Times New Roman" w:cs="Times New Roman"/>
          <w:sz w:val="24"/>
          <w:szCs w:val="24"/>
        </w:rPr>
      </w:pPr>
    </w:p>
    <w:p w:rsidR="00D263FF" w:rsidRPr="00F5023D" w:rsidRDefault="00D263FF" w:rsidP="00D263FF">
      <w:pPr>
        <w:widowControl w:val="0"/>
        <w:autoSpaceDE w:val="0"/>
        <w:autoSpaceDN w:val="0"/>
        <w:adjustRightInd w:val="0"/>
        <w:spacing w:after="0"/>
        <w:ind w:firstLine="540"/>
        <w:jc w:val="both"/>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CC037F" w:rsidRPr="00F5023D" w:rsidRDefault="00CC037F"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r w:rsidRPr="00F5023D">
        <w:rPr>
          <w:rFonts w:ascii="Times New Roman" w:hAnsi="Times New Roman" w:cs="Times New Roman"/>
          <w:sz w:val="24"/>
          <w:szCs w:val="24"/>
        </w:rPr>
        <w:lastRenderedPageBreak/>
        <w:t>Приложение N 2</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к административному регламенту,</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proofErr w:type="gramStart"/>
      <w:r w:rsidRPr="00F5023D">
        <w:rPr>
          <w:rFonts w:ascii="Times New Roman" w:hAnsi="Times New Roman" w:cs="Times New Roman"/>
          <w:sz w:val="24"/>
          <w:szCs w:val="24"/>
        </w:rPr>
        <w:t>утвержденному</w:t>
      </w:r>
      <w:proofErr w:type="gramEnd"/>
      <w:r w:rsidRPr="00F5023D">
        <w:rPr>
          <w:rFonts w:ascii="Times New Roman" w:hAnsi="Times New Roman" w:cs="Times New Roman"/>
          <w:sz w:val="24"/>
          <w:szCs w:val="24"/>
        </w:rPr>
        <w:t xml:space="preserve"> Постановлением</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администрации г. Фокино</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 xml:space="preserve">от </w:t>
      </w:r>
      <w:r w:rsidR="0091010B">
        <w:rPr>
          <w:rFonts w:ascii="Times New Roman" w:hAnsi="Times New Roman" w:cs="Times New Roman"/>
          <w:sz w:val="24"/>
          <w:szCs w:val="24"/>
        </w:rPr>
        <w:t>20.03.</w:t>
      </w:r>
      <w:r w:rsidRPr="00F5023D">
        <w:rPr>
          <w:rFonts w:ascii="Times New Roman" w:hAnsi="Times New Roman" w:cs="Times New Roman"/>
          <w:sz w:val="24"/>
          <w:szCs w:val="24"/>
        </w:rPr>
        <w:t>20</w:t>
      </w:r>
      <w:r w:rsidR="00CC037F" w:rsidRPr="00F5023D">
        <w:rPr>
          <w:rFonts w:ascii="Times New Roman" w:hAnsi="Times New Roman" w:cs="Times New Roman"/>
          <w:sz w:val="24"/>
          <w:szCs w:val="24"/>
        </w:rPr>
        <w:t>20</w:t>
      </w:r>
      <w:r w:rsidRPr="00F5023D">
        <w:rPr>
          <w:rFonts w:ascii="Times New Roman" w:hAnsi="Times New Roman" w:cs="Times New Roman"/>
          <w:sz w:val="24"/>
          <w:szCs w:val="24"/>
        </w:rPr>
        <w:t xml:space="preserve"> N </w:t>
      </w:r>
      <w:r w:rsidR="0091010B">
        <w:rPr>
          <w:rFonts w:ascii="Times New Roman" w:hAnsi="Times New Roman" w:cs="Times New Roman"/>
          <w:sz w:val="24"/>
          <w:szCs w:val="24"/>
        </w:rPr>
        <w:t>136</w:t>
      </w:r>
      <w:r w:rsidRPr="00F5023D">
        <w:rPr>
          <w:rFonts w:ascii="Times New Roman" w:hAnsi="Times New Roman" w:cs="Times New Roman"/>
          <w:sz w:val="24"/>
          <w:szCs w:val="24"/>
        </w:rPr>
        <w:t>-</w:t>
      </w:r>
      <w:r w:rsidR="00CC037F" w:rsidRPr="00F5023D">
        <w:rPr>
          <w:rFonts w:ascii="Times New Roman" w:hAnsi="Times New Roman" w:cs="Times New Roman"/>
          <w:sz w:val="24"/>
          <w:szCs w:val="24"/>
        </w:rPr>
        <w:t>П</w:t>
      </w:r>
    </w:p>
    <w:p w:rsidR="00300650" w:rsidRPr="00F5023D" w:rsidRDefault="00711705" w:rsidP="00711705">
      <w:pPr>
        <w:widowControl w:val="0"/>
        <w:autoSpaceDE w:val="0"/>
        <w:autoSpaceDN w:val="0"/>
        <w:adjustRightInd w:val="0"/>
        <w:spacing w:after="0"/>
        <w:jc w:val="center"/>
        <w:rPr>
          <w:rFonts w:ascii="Times New Roman" w:hAnsi="Times New Roman" w:cs="Times New Roman"/>
          <w:sz w:val="24"/>
          <w:szCs w:val="24"/>
        </w:rPr>
      </w:pPr>
      <w:r w:rsidRPr="00F5023D">
        <w:rPr>
          <w:rFonts w:ascii="Times New Roman" w:hAnsi="Times New Roman" w:cs="Times New Roman"/>
          <w:sz w:val="24"/>
          <w:szCs w:val="24"/>
        </w:rPr>
        <w:t>Российская Федерация</w:t>
      </w:r>
    </w:p>
    <w:p w:rsidR="00711705" w:rsidRPr="00F5023D" w:rsidRDefault="00711705" w:rsidP="00711705">
      <w:pPr>
        <w:widowControl w:val="0"/>
        <w:autoSpaceDE w:val="0"/>
        <w:autoSpaceDN w:val="0"/>
        <w:adjustRightInd w:val="0"/>
        <w:spacing w:after="0"/>
        <w:jc w:val="center"/>
        <w:rPr>
          <w:rFonts w:ascii="Times New Roman" w:hAnsi="Times New Roman" w:cs="Times New Roman"/>
          <w:sz w:val="24"/>
          <w:szCs w:val="24"/>
        </w:rPr>
      </w:pPr>
      <w:r w:rsidRPr="00F5023D">
        <w:rPr>
          <w:rFonts w:ascii="Times New Roman" w:hAnsi="Times New Roman" w:cs="Times New Roman"/>
          <w:sz w:val="24"/>
          <w:szCs w:val="24"/>
        </w:rPr>
        <w:t>Брянская область</w:t>
      </w:r>
    </w:p>
    <w:p w:rsidR="00711705" w:rsidRPr="00F5023D" w:rsidRDefault="00711705" w:rsidP="00711705">
      <w:pPr>
        <w:widowControl w:val="0"/>
        <w:autoSpaceDE w:val="0"/>
        <w:autoSpaceDN w:val="0"/>
        <w:adjustRightInd w:val="0"/>
        <w:spacing w:after="0"/>
        <w:jc w:val="center"/>
        <w:rPr>
          <w:rFonts w:ascii="Times New Roman" w:hAnsi="Times New Roman" w:cs="Times New Roman"/>
          <w:sz w:val="24"/>
          <w:szCs w:val="24"/>
        </w:rPr>
      </w:pPr>
      <w:r w:rsidRPr="00F5023D">
        <w:rPr>
          <w:rFonts w:ascii="Times New Roman" w:hAnsi="Times New Roman" w:cs="Times New Roman"/>
          <w:sz w:val="24"/>
          <w:szCs w:val="24"/>
        </w:rPr>
        <w:t>Администрация г</w:t>
      </w:r>
      <w:proofErr w:type="gramStart"/>
      <w:r w:rsidRPr="00F5023D">
        <w:rPr>
          <w:rFonts w:ascii="Times New Roman" w:hAnsi="Times New Roman" w:cs="Times New Roman"/>
          <w:sz w:val="24"/>
          <w:szCs w:val="24"/>
        </w:rPr>
        <w:t>.Ф</w:t>
      </w:r>
      <w:proofErr w:type="gramEnd"/>
      <w:r w:rsidRPr="00F5023D">
        <w:rPr>
          <w:rFonts w:ascii="Times New Roman" w:hAnsi="Times New Roman" w:cs="Times New Roman"/>
          <w:sz w:val="24"/>
          <w:szCs w:val="24"/>
        </w:rPr>
        <w:t>окино</w:t>
      </w:r>
    </w:p>
    <w:p w:rsidR="00711705" w:rsidRPr="00F5023D" w:rsidRDefault="00711705" w:rsidP="00300650">
      <w:pPr>
        <w:widowControl w:val="0"/>
        <w:autoSpaceDE w:val="0"/>
        <w:autoSpaceDN w:val="0"/>
        <w:adjustRightInd w:val="0"/>
        <w:spacing w:after="0"/>
        <w:jc w:val="right"/>
        <w:rPr>
          <w:rFonts w:ascii="Times New Roman" w:hAnsi="Times New Roman" w:cs="Times New Roman"/>
          <w:sz w:val="24"/>
          <w:szCs w:val="24"/>
        </w:rPr>
      </w:pPr>
    </w:p>
    <w:p w:rsidR="006F4F8A" w:rsidRPr="00F5023D" w:rsidRDefault="006F4F8A" w:rsidP="006F4F8A">
      <w:pPr>
        <w:pStyle w:val="ConsPlusNonformat"/>
        <w:jc w:val="center"/>
        <w:rPr>
          <w:rFonts w:ascii="Times New Roman" w:hAnsi="Times New Roman" w:cs="Times New Roman"/>
          <w:bCs/>
          <w:sz w:val="24"/>
          <w:szCs w:val="24"/>
        </w:rPr>
      </w:pPr>
      <w:r w:rsidRPr="00F5023D">
        <w:rPr>
          <w:rFonts w:ascii="Times New Roman" w:hAnsi="Times New Roman" w:cs="Times New Roman"/>
          <w:bCs/>
          <w:sz w:val="24"/>
          <w:szCs w:val="24"/>
        </w:rPr>
        <w:t>К</w:t>
      </w:r>
      <w:r w:rsidR="00711705" w:rsidRPr="00F5023D">
        <w:rPr>
          <w:rFonts w:ascii="Times New Roman" w:hAnsi="Times New Roman" w:cs="Times New Roman"/>
          <w:bCs/>
          <w:sz w:val="24"/>
          <w:szCs w:val="24"/>
        </w:rPr>
        <w:t>ОМИТЕТ ПО УПРАВЛЕНИЮ МУНИЦИПАЛЬНЫМ ИМУЩЕСТВОМ</w:t>
      </w:r>
    </w:p>
    <w:p w:rsidR="00711705" w:rsidRPr="00F5023D" w:rsidRDefault="00711705" w:rsidP="00711705">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МУНИЦИПАЛЬНЫЙ ЗЕМЕЛЬНЫЙ КОНТРОЛЬ</w:t>
      </w:r>
    </w:p>
    <w:p w:rsidR="00711705" w:rsidRPr="00F5023D" w:rsidRDefault="00711705" w:rsidP="00711705">
      <w:pPr>
        <w:pStyle w:val="ConsPlusNonformat"/>
        <w:rPr>
          <w:rFonts w:ascii="Times New Roman" w:hAnsi="Times New Roman" w:cs="Times New Roman"/>
          <w:sz w:val="24"/>
          <w:szCs w:val="24"/>
        </w:rPr>
      </w:pPr>
    </w:p>
    <w:p w:rsidR="00711705" w:rsidRPr="00F5023D" w:rsidRDefault="00711705" w:rsidP="00711705">
      <w:pPr>
        <w:pStyle w:val="ConsPlusNonformat"/>
        <w:jc w:val="center"/>
        <w:rPr>
          <w:rFonts w:ascii="Times New Roman" w:hAnsi="Times New Roman" w:cs="Times New Roman"/>
          <w:sz w:val="24"/>
          <w:szCs w:val="24"/>
        </w:rPr>
      </w:pPr>
      <w:bookmarkStart w:id="2" w:name="Par455"/>
      <w:bookmarkEnd w:id="2"/>
      <w:r w:rsidRPr="00F5023D">
        <w:rPr>
          <w:rFonts w:ascii="Times New Roman" w:hAnsi="Times New Roman" w:cs="Times New Roman"/>
          <w:sz w:val="24"/>
          <w:szCs w:val="24"/>
        </w:rPr>
        <w:t>АКТ ПРОВЕРКИ</w:t>
      </w:r>
    </w:p>
    <w:p w:rsidR="00711705" w:rsidRPr="00F5023D" w:rsidRDefault="00711705" w:rsidP="00711705">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юридического лица, индивидуального предпринимателя, гражданина</w:t>
      </w:r>
    </w:p>
    <w:p w:rsidR="00711705" w:rsidRPr="00F5023D" w:rsidRDefault="00711705" w:rsidP="00711705">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N _________________</w:t>
      </w:r>
    </w:p>
    <w:p w:rsidR="006F4F8A" w:rsidRPr="00F5023D" w:rsidRDefault="006F4F8A" w:rsidP="00300650">
      <w:pPr>
        <w:pStyle w:val="ConsPlusNonformat"/>
        <w:rPr>
          <w:rFonts w:ascii="Times New Roman" w:hAnsi="Times New Roman" w:cs="Times New Roman"/>
          <w:bCs/>
          <w:sz w:val="24"/>
          <w:szCs w:val="24"/>
        </w:rPr>
      </w:pPr>
    </w:p>
    <w:p w:rsidR="00300650" w:rsidRPr="00F5023D" w:rsidRDefault="00711705"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"______" _____________ 20__ г.                               по адресу  _____ </w:t>
      </w:r>
      <w:r w:rsidR="00300650" w:rsidRPr="00F5023D">
        <w:rPr>
          <w:rFonts w:ascii="Times New Roman" w:hAnsi="Times New Roman" w:cs="Times New Roman"/>
          <w:sz w:val="24"/>
          <w:szCs w:val="24"/>
          <w:u w:val="single"/>
        </w:rPr>
        <w:t>г. Фокино</w:t>
      </w:r>
      <w:r w:rsidRPr="00F5023D">
        <w:rPr>
          <w:rFonts w:ascii="Times New Roman" w:hAnsi="Times New Roman" w:cs="Times New Roman"/>
          <w:sz w:val="24"/>
          <w:szCs w:val="24"/>
        </w:rPr>
        <w:t>_______</w:t>
      </w:r>
    </w:p>
    <w:p w:rsidR="00711705" w:rsidRPr="00F5023D" w:rsidRDefault="00711705" w:rsidP="00711705">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(дата составления акта)                                                     ______________________</w:t>
      </w:r>
    </w:p>
    <w:p w:rsidR="00300650" w:rsidRPr="00F5023D" w:rsidRDefault="00711705" w:rsidP="00711705">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(место составления акта)                                                         </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(время составления акта)</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На основании  приказа (распоряжения)  </w:t>
      </w:r>
      <w:r w:rsidR="006F4F8A" w:rsidRPr="00F5023D">
        <w:rPr>
          <w:rFonts w:ascii="Times New Roman" w:hAnsi="Times New Roman" w:cs="Times New Roman"/>
          <w:sz w:val="24"/>
          <w:szCs w:val="24"/>
        </w:rPr>
        <w:t>КУМИ г</w:t>
      </w:r>
      <w:proofErr w:type="gramStart"/>
      <w:r w:rsidR="006F4F8A" w:rsidRPr="00F5023D">
        <w:rPr>
          <w:rFonts w:ascii="Times New Roman" w:hAnsi="Times New Roman" w:cs="Times New Roman"/>
          <w:sz w:val="24"/>
          <w:szCs w:val="24"/>
        </w:rPr>
        <w:t>.Ф</w:t>
      </w:r>
      <w:proofErr w:type="gramEnd"/>
      <w:r w:rsidR="006F4F8A" w:rsidRPr="00F5023D">
        <w:rPr>
          <w:rFonts w:ascii="Times New Roman" w:hAnsi="Times New Roman" w:cs="Times New Roman"/>
          <w:sz w:val="24"/>
          <w:szCs w:val="24"/>
        </w:rPr>
        <w:t>окино</w:t>
      </w:r>
      <w:r w:rsidRPr="00F5023D">
        <w:rPr>
          <w:rFonts w:ascii="Times New Roman" w:hAnsi="Times New Roman" w:cs="Times New Roman"/>
          <w:sz w:val="24"/>
          <w:szCs w:val="24"/>
        </w:rPr>
        <w:t xml:space="preserve">  N _______ от _________ </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была проведена проверка в отношении: 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F4F8A">
      <w:pPr>
        <w:pStyle w:val="ConsPlusNonformat"/>
        <w:jc w:val="center"/>
        <w:rPr>
          <w:rFonts w:ascii="Times New Roman" w:hAnsi="Times New Roman" w:cs="Times New Roman"/>
          <w:sz w:val="24"/>
          <w:szCs w:val="24"/>
        </w:rPr>
      </w:pPr>
      <w:proofErr w:type="gramStart"/>
      <w:r w:rsidRPr="00F5023D">
        <w:rPr>
          <w:rFonts w:ascii="Times New Roman" w:hAnsi="Times New Roman" w:cs="Times New Roman"/>
          <w:sz w:val="24"/>
          <w:szCs w:val="24"/>
        </w:rPr>
        <w:t>(наименование юридического лица (руководитель, ИНН, юридический адрес,</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F4F8A">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 xml:space="preserve">банковские реквизиты, телефоны), фамилия, имя, отчество </w:t>
      </w:r>
      <w:proofErr w:type="gramStart"/>
      <w:r w:rsidRPr="00F5023D">
        <w:rPr>
          <w:rFonts w:ascii="Times New Roman" w:hAnsi="Times New Roman" w:cs="Times New Roman"/>
          <w:sz w:val="24"/>
          <w:szCs w:val="24"/>
        </w:rPr>
        <w:t>индивидуального</w:t>
      </w:r>
      <w:proofErr w:type="gramEnd"/>
    </w:p>
    <w:p w:rsidR="00300650" w:rsidRPr="00F5023D" w:rsidRDefault="00300650" w:rsidP="006F4F8A">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предпринимателя или гражданина (ИНН, адрес местожительства, телефоны)</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F41660">
      <w:pPr>
        <w:pStyle w:val="ConsPlusNonformat"/>
        <w:jc w:val="center"/>
        <w:rPr>
          <w:rFonts w:ascii="Times New Roman" w:hAnsi="Times New Roman" w:cs="Times New Roman"/>
          <w:sz w:val="24"/>
          <w:szCs w:val="24"/>
        </w:rPr>
      </w:pPr>
      <w:proofErr w:type="gramStart"/>
      <w:r w:rsidRPr="00F5023D">
        <w:rPr>
          <w:rFonts w:ascii="Times New Roman" w:hAnsi="Times New Roman" w:cs="Times New Roman"/>
          <w:sz w:val="24"/>
          <w:szCs w:val="24"/>
        </w:rPr>
        <w:t>(адрес, площадь, кадастровый номер земельного участка, правоустанавливающие</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F41660">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документы на земельный участок)</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Продолжительность проверки: _______________________________________________</w:t>
      </w:r>
    </w:p>
    <w:p w:rsidR="00300650" w:rsidRPr="00F5023D" w:rsidRDefault="00300650" w:rsidP="00F41660">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(дней/часов)</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С копией распоряжения о проведении проверки </w:t>
      </w:r>
      <w:proofErr w:type="gramStart"/>
      <w:r w:rsidRPr="00F5023D">
        <w:rPr>
          <w:rFonts w:ascii="Times New Roman" w:hAnsi="Times New Roman" w:cs="Times New Roman"/>
          <w:sz w:val="24"/>
          <w:szCs w:val="24"/>
        </w:rPr>
        <w:t>ознакомлен</w:t>
      </w:r>
      <w:proofErr w:type="gramEnd"/>
      <w:r w:rsidRPr="00F5023D">
        <w:rPr>
          <w:rFonts w:ascii="Times New Roman" w:hAnsi="Times New Roman" w:cs="Times New Roman"/>
          <w:sz w:val="24"/>
          <w:szCs w:val="24"/>
        </w:rPr>
        <w:t>: 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(заполняется при проведении выездной проверки)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(фамилии, имена, отчества, подпись, дата, время)</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Дата и номер решения прокурора (его заместителя) о согласовании  проведения</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проверки: 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(заполняется в случае необходимости согласования проверки с органами                               прокуратуры)</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Проверку проводи</w:t>
      </w:r>
      <w:proofErr w:type="gramStart"/>
      <w:r w:rsidRPr="00F5023D">
        <w:rPr>
          <w:rFonts w:ascii="Times New Roman" w:hAnsi="Times New Roman" w:cs="Times New Roman"/>
          <w:sz w:val="24"/>
          <w:szCs w:val="24"/>
        </w:rPr>
        <w:t>л(</w:t>
      </w:r>
      <w:proofErr w:type="gramEnd"/>
      <w:r w:rsidRPr="00F5023D">
        <w:rPr>
          <w:rFonts w:ascii="Times New Roman" w:hAnsi="Times New Roman" w:cs="Times New Roman"/>
          <w:sz w:val="24"/>
          <w:szCs w:val="24"/>
        </w:rPr>
        <w:t>и) 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6452E7"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 xml:space="preserve">(фамилия, имя, отчество, должность </w:t>
      </w:r>
      <w:r w:rsidR="006452E7" w:rsidRPr="00F5023D">
        <w:rPr>
          <w:rFonts w:ascii="Times New Roman" w:hAnsi="Times New Roman" w:cs="Times New Roman"/>
          <w:sz w:val="24"/>
          <w:szCs w:val="24"/>
        </w:rPr>
        <w:t xml:space="preserve">лица </w:t>
      </w:r>
      <w:r w:rsidRPr="00F5023D">
        <w:rPr>
          <w:rFonts w:ascii="Times New Roman" w:hAnsi="Times New Roman" w:cs="Times New Roman"/>
          <w:sz w:val="24"/>
          <w:szCs w:val="24"/>
        </w:rPr>
        <w:t>(</w:t>
      </w:r>
      <w:r w:rsidR="006452E7" w:rsidRPr="00F5023D">
        <w:rPr>
          <w:rFonts w:ascii="Times New Roman" w:hAnsi="Times New Roman" w:cs="Times New Roman"/>
          <w:sz w:val="24"/>
          <w:szCs w:val="24"/>
        </w:rPr>
        <w:t>лиц)</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проводившег</w:t>
      </w:r>
      <w:proofErr w:type="gramStart"/>
      <w:r w:rsidRPr="00F5023D">
        <w:rPr>
          <w:rFonts w:ascii="Times New Roman" w:hAnsi="Times New Roman" w:cs="Times New Roman"/>
          <w:sz w:val="24"/>
          <w:szCs w:val="24"/>
        </w:rPr>
        <w:t>о(</w:t>
      </w:r>
      <w:proofErr w:type="gramEnd"/>
      <w:r w:rsidRPr="00F5023D">
        <w:rPr>
          <w:rFonts w:ascii="Times New Roman" w:hAnsi="Times New Roman" w:cs="Times New Roman"/>
          <w:sz w:val="24"/>
          <w:szCs w:val="24"/>
        </w:rPr>
        <w:t>их) проверку</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в случае привлечения к участию к проверке экспертов, экспертных организаций</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указываются фамилии, имена, отчества,       должности    экспертов    и/или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наименование экспертных организаций с указанием реквизитов свидетельства </w:t>
      </w:r>
      <w:proofErr w:type="gramStart"/>
      <w:r w:rsidRPr="00F5023D">
        <w:rPr>
          <w:rFonts w:ascii="Times New Roman" w:hAnsi="Times New Roman" w:cs="Times New Roman"/>
          <w:sz w:val="24"/>
          <w:szCs w:val="24"/>
        </w:rPr>
        <w:t>об</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lastRenderedPageBreak/>
        <w:t>аккредитации и наименования органа      по      аккредитации,     выдавшего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свидетельство.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При проведении проверки присутствовали: 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(фамилия, имя, отчество руководителя юридического лица или его заместителя,</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индивидуального предпринимателя, гражданина или их уполномоченных</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представителей)</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Перед началом проверки участвующим лицам разъяснены    их    права    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ответственность, права и обязанности, предусмотренные </w:t>
      </w:r>
      <w:hyperlink r:id="rId73" w:history="1">
        <w:r w:rsidRPr="00F5023D">
          <w:rPr>
            <w:rFonts w:ascii="Times New Roman" w:hAnsi="Times New Roman" w:cs="Times New Roman"/>
            <w:sz w:val="24"/>
            <w:szCs w:val="24"/>
          </w:rPr>
          <w:t>ст. ст. 25.1</w:t>
        </w:r>
      </w:hyperlink>
      <w:r w:rsidRPr="00F5023D">
        <w:rPr>
          <w:rFonts w:ascii="Times New Roman" w:hAnsi="Times New Roman" w:cs="Times New Roman"/>
          <w:sz w:val="24"/>
          <w:szCs w:val="24"/>
        </w:rPr>
        <w:t xml:space="preserve">,   </w:t>
      </w:r>
      <w:hyperlink r:id="rId74" w:history="1">
        <w:r w:rsidRPr="00F5023D">
          <w:rPr>
            <w:rFonts w:ascii="Times New Roman" w:hAnsi="Times New Roman" w:cs="Times New Roman"/>
            <w:sz w:val="24"/>
            <w:szCs w:val="24"/>
          </w:rPr>
          <w:t>25.4</w:t>
        </w:r>
      </w:hyperlink>
      <w:r w:rsidRPr="00F5023D">
        <w:rPr>
          <w:rFonts w:ascii="Times New Roman" w:hAnsi="Times New Roman" w:cs="Times New Roman"/>
          <w:sz w:val="24"/>
          <w:szCs w:val="24"/>
        </w:rPr>
        <w:t>,</w:t>
      </w:r>
    </w:p>
    <w:p w:rsidR="00300650" w:rsidRPr="00F5023D" w:rsidRDefault="005C1977" w:rsidP="00300650">
      <w:pPr>
        <w:pStyle w:val="ConsPlusNonformat"/>
        <w:rPr>
          <w:rFonts w:ascii="Times New Roman" w:hAnsi="Times New Roman" w:cs="Times New Roman"/>
          <w:sz w:val="24"/>
          <w:szCs w:val="24"/>
        </w:rPr>
      </w:pPr>
      <w:hyperlink r:id="rId75" w:history="1">
        <w:r w:rsidR="00300650" w:rsidRPr="00F5023D">
          <w:rPr>
            <w:rFonts w:ascii="Times New Roman" w:hAnsi="Times New Roman" w:cs="Times New Roman"/>
            <w:sz w:val="24"/>
            <w:szCs w:val="24"/>
          </w:rPr>
          <w:t>25.5</w:t>
        </w:r>
      </w:hyperlink>
      <w:r w:rsidR="00300650" w:rsidRPr="00F5023D">
        <w:rPr>
          <w:rFonts w:ascii="Times New Roman" w:hAnsi="Times New Roman" w:cs="Times New Roman"/>
          <w:sz w:val="24"/>
          <w:szCs w:val="24"/>
        </w:rPr>
        <w:t xml:space="preserve"> КоАП РФ, а также порядок проведения проверки соблюдения   действующего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земельного законодательства и требований в сфере     земельных   отношений,</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установленных</w:t>
      </w:r>
      <w:proofErr w:type="gramEnd"/>
      <w:r w:rsidRPr="00F5023D">
        <w:rPr>
          <w:rFonts w:ascii="Times New Roman" w:hAnsi="Times New Roman" w:cs="Times New Roman"/>
          <w:sz w:val="24"/>
          <w:szCs w:val="24"/>
        </w:rPr>
        <w:t xml:space="preserve"> муниципальными правовыми актами, на территории муниципального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образования городской округ  "город Фокино"</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   _________________   _______________   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(подпись)          (Ф.И.О.)           (подпись)             (Ф.И.О.)</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В ходе проведения проверки установлено: 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(описание территории, строений, сооружений, ограждения, межевых знаков</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и т.д.)</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выявлены нарушения действующего земельного    законодательства     и (или)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требований в сфере земельных отношений,    установленных    муниципальными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правовыми актами (с указанием положений (нормативных) правовых актов)</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(с указанием характера нарушений; лиц, допустивших нарушения)</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выявлены факты невыполнения предписаний Отдела     имущественных    и</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земельных отношений, архитектуры администрации  г. Фокино   (с   указанием</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реквизитов выданных предписаний): 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нарушений не выявлено 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Объяснения проверяемого лица или уполномоченного его представителя   </w:t>
      </w:r>
      <w:proofErr w:type="gramStart"/>
      <w:r w:rsidRPr="00F5023D">
        <w:rPr>
          <w:rFonts w:ascii="Times New Roman" w:hAnsi="Times New Roman" w:cs="Times New Roman"/>
          <w:sz w:val="24"/>
          <w:szCs w:val="24"/>
        </w:rPr>
        <w:t>по</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результатам проведенной проверки: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Запись в Журнал учета проверок юридического    лица,    индивидуального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предпринимателя </w:t>
      </w:r>
      <w:proofErr w:type="gramStart"/>
      <w:r w:rsidRPr="00F5023D">
        <w:rPr>
          <w:rFonts w:ascii="Times New Roman" w:hAnsi="Times New Roman" w:cs="Times New Roman"/>
          <w:sz w:val="24"/>
          <w:szCs w:val="24"/>
        </w:rPr>
        <w:t>внесена</w:t>
      </w:r>
      <w:proofErr w:type="gramEnd"/>
      <w:r w:rsidRPr="00F5023D">
        <w:rPr>
          <w:rFonts w:ascii="Times New Roman" w:hAnsi="Times New Roman" w:cs="Times New Roman"/>
          <w:sz w:val="24"/>
          <w:szCs w:val="24"/>
        </w:rPr>
        <w:t xml:space="preserve"> (заполняется при проведении выездной проверки):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   ________________________________________________</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(подпись проверяющего)         (подпись уполномоченного представителя</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юридического лица, индивидуального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предпринимателя, его</w:t>
      </w:r>
      <w:r w:rsidRPr="00F5023D">
        <w:rPr>
          <w:rFonts w:ascii="Times New Roman" w:hAnsi="Times New Roman" w:cs="Times New Roman"/>
          <w:sz w:val="24"/>
          <w:szCs w:val="24"/>
        </w:rPr>
        <w:tab/>
        <w:t xml:space="preserve"> уполномоченного представителя)</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Журнал учета проверок     юридического       лица,      индивидуального</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предпринимателя отсутствует (заполняется при проведении выездной проверки):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   ________________________________________________</w:t>
      </w:r>
    </w:p>
    <w:p w:rsidR="006452E7" w:rsidRPr="00F5023D" w:rsidRDefault="006452E7" w:rsidP="006452E7">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(подпись проверяющего)         (подпись уполномоченного представителя</w:t>
      </w:r>
      <w:proofErr w:type="gramEnd"/>
    </w:p>
    <w:p w:rsidR="006452E7" w:rsidRPr="00F5023D" w:rsidRDefault="006452E7" w:rsidP="006452E7">
      <w:pPr>
        <w:pStyle w:val="ConsPlusNonformat"/>
        <w:rPr>
          <w:rFonts w:ascii="Times New Roman" w:hAnsi="Times New Roman" w:cs="Times New Roman"/>
          <w:sz w:val="24"/>
          <w:szCs w:val="24"/>
        </w:rPr>
      </w:pPr>
      <w:r w:rsidRPr="00F5023D">
        <w:rPr>
          <w:rFonts w:ascii="Times New Roman" w:hAnsi="Times New Roman" w:cs="Times New Roman"/>
          <w:sz w:val="24"/>
          <w:szCs w:val="24"/>
        </w:rPr>
        <w:lastRenderedPageBreak/>
        <w:t xml:space="preserve">                                                       юридического лица, индивидуального</w:t>
      </w:r>
    </w:p>
    <w:p w:rsidR="006452E7" w:rsidRPr="00F5023D" w:rsidRDefault="006452E7" w:rsidP="006452E7">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предпринимателя, его</w:t>
      </w:r>
      <w:r w:rsidRPr="00F5023D">
        <w:rPr>
          <w:rFonts w:ascii="Times New Roman" w:hAnsi="Times New Roman" w:cs="Times New Roman"/>
          <w:sz w:val="24"/>
          <w:szCs w:val="24"/>
        </w:rPr>
        <w:tab/>
        <w:t xml:space="preserve"> уполномоченного представителя)</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В ходе проверки производились: 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(обмер участка, фото-, видеосъемка и т.п.)</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Прилагаемые документы: 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От участников проверки поступили (не поступили) заявления:</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(содержание заявления)</w:t>
      </w:r>
    </w:p>
    <w:p w:rsidR="00300650" w:rsidRPr="00F5023D" w:rsidRDefault="00300650" w:rsidP="00300650">
      <w:pPr>
        <w:pStyle w:val="ConsPlusNonformat"/>
        <w:rPr>
          <w:rFonts w:ascii="Times New Roman" w:hAnsi="Times New Roman" w:cs="Times New Roman"/>
          <w:sz w:val="24"/>
          <w:szCs w:val="24"/>
        </w:rPr>
      </w:pPr>
    </w:p>
    <w:p w:rsidR="00300650" w:rsidRPr="00F5023D" w:rsidRDefault="006452E7"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Должностное лицо</w:t>
      </w:r>
      <w:r w:rsidR="00300650" w:rsidRPr="00F5023D">
        <w:rPr>
          <w:rFonts w:ascii="Times New Roman" w:hAnsi="Times New Roman" w:cs="Times New Roman"/>
          <w:sz w:val="24"/>
          <w:szCs w:val="24"/>
        </w:rPr>
        <w:t>,</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составивший акт           ______________   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(подпись)          (фамилия, имя, отчество)</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Иные участники проверки: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______________   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(подпись)          (фамилия, имя, отчество)</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С актом проверки ознакомле</w:t>
      </w:r>
      <w:proofErr w:type="gramStart"/>
      <w:r w:rsidRPr="00F5023D">
        <w:rPr>
          <w:rFonts w:ascii="Times New Roman" w:hAnsi="Times New Roman" w:cs="Times New Roman"/>
          <w:sz w:val="24"/>
          <w:szCs w:val="24"/>
        </w:rPr>
        <w:t>н(</w:t>
      </w:r>
      <w:proofErr w:type="gramEnd"/>
      <w:r w:rsidRPr="00F5023D">
        <w:rPr>
          <w:rFonts w:ascii="Times New Roman" w:hAnsi="Times New Roman" w:cs="Times New Roman"/>
          <w:sz w:val="24"/>
          <w:szCs w:val="24"/>
        </w:rPr>
        <w:t>а), копию акта со     всеми    приложениями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получи</w:t>
      </w:r>
      <w:proofErr w:type="gramStart"/>
      <w:r w:rsidRPr="00F5023D">
        <w:rPr>
          <w:rFonts w:ascii="Times New Roman" w:hAnsi="Times New Roman" w:cs="Times New Roman"/>
          <w:sz w:val="24"/>
          <w:szCs w:val="24"/>
        </w:rPr>
        <w:t>л(</w:t>
      </w:r>
      <w:proofErr w:type="gramEnd"/>
      <w:r w:rsidRPr="00F5023D">
        <w:rPr>
          <w:rFonts w:ascii="Times New Roman" w:hAnsi="Times New Roman" w:cs="Times New Roman"/>
          <w:sz w:val="24"/>
          <w:szCs w:val="24"/>
        </w:rPr>
        <w:t>а):</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(фамилия, имя, отчество руководителя юридического лица или его заместителя,</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индивидуального предпринимателя, гражданина или их уполномоченных</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представителей)</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"_____" ______________ 20__ г.</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(подпись)</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Объяснения и замечания по содержанию акта прилагаются:</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(фамилия, имя, отчество руководителя юридического лица или его заместителя,</w:t>
      </w:r>
      <w:proofErr w:type="gramEnd"/>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индивидуального предпринимателя, гражданина     или    их    уполномоченных</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представителей)</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"_____" ______________ 20__ г.</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(подпись)</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Отметка об отказе ознакомления с актом проверки:</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__________________________________</w:t>
      </w:r>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(подпись</w:t>
      </w:r>
      <w:r w:rsidR="006452E7" w:rsidRPr="00F5023D">
        <w:rPr>
          <w:rFonts w:ascii="Times New Roman" w:hAnsi="Times New Roman" w:cs="Times New Roman"/>
          <w:sz w:val="24"/>
          <w:szCs w:val="24"/>
        </w:rPr>
        <w:t xml:space="preserve"> должностного лица</w:t>
      </w:r>
      <w:r w:rsidRPr="00F5023D">
        <w:rPr>
          <w:rFonts w:ascii="Times New Roman" w:hAnsi="Times New Roman" w:cs="Times New Roman"/>
          <w:sz w:val="24"/>
          <w:szCs w:val="24"/>
        </w:rPr>
        <w:t>,</w:t>
      </w:r>
      <w:proofErr w:type="gramEnd"/>
    </w:p>
    <w:p w:rsidR="00300650" w:rsidRPr="00F5023D" w:rsidRDefault="00300650" w:rsidP="00300650">
      <w:pPr>
        <w:pStyle w:val="ConsPlusNonformat"/>
        <w:rPr>
          <w:rFonts w:ascii="Times New Roman" w:hAnsi="Times New Roman" w:cs="Times New Roman"/>
          <w:sz w:val="24"/>
          <w:szCs w:val="24"/>
        </w:rPr>
      </w:pPr>
      <w:proofErr w:type="gramStart"/>
      <w:r w:rsidRPr="00F5023D">
        <w:rPr>
          <w:rFonts w:ascii="Times New Roman" w:hAnsi="Times New Roman" w:cs="Times New Roman"/>
          <w:sz w:val="24"/>
          <w:szCs w:val="24"/>
        </w:rPr>
        <w:t>проводившего</w:t>
      </w:r>
      <w:proofErr w:type="gramEnd"/>
      <w:r w:rsidRPr="00F5023D">
        <w:rPr>
          <w:rFonts w:ascii="Times New Roman" w:hAnsi="Times New Roman" w:cs="Times New Roman"/>
          <w:sz w:val="24"/>
          <w:szCs w:val="24"/>
        </w:rPr>
        <w:t xml:space="preserve"> проверку)</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Акт направлен заказным почтовым отправлением с уведомлением: 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 xml:space="preserve">                          (когда, N почтовой квитанции)</w:t>
      </w: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F56C5A" w:rsidRPr="00F5023D" w:rsidRDefault="00F56C5A"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r w:rsidRPr="00F5023D">
        <w:rPr>
          <w:rFonts w:ascii="Times New Roman" w:hAnsi="Times New Roman" w:cs="Times New Roman"/>
          <w:sz w:val="24"/>
          <w:szCs w:val="24"/>
        </w:rPr>
        <w:lastRenderedPageBreak/>
        <w:t>Приложение N 3</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к административному регламенту,</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proofErr w:type="gramStart"/>
      <w:r w:rsidRPr="00F5023D">
        <w:rPr>
          <w:rFonts w:ascii="Times New Roman" w:hAnsi="Times New Roman" w:cs="Times New Roman"/>
          <w:sz w:val="24"/>
          <w:szCs w:val="24"/>
        </w:rPr>
        <w:t>утвержденному</w:t>
      </w:r>
      <w:proofErr w:type="gramEnd"/>
      <w:r w:rsidRPr="00F5023D">
        <w:rPr>
          <w:rFonts w:ascii="Times New Roman" w:hAnsi="Times New Roman" w:cs="Times New Roman"/>
          <w:sz w:val="24"/>
          <w:szCs w:val="24"/>
        </w:rPr>
        <w:t xml:space="preserve"> Постановлением</w:t>
      </w: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r w:rsidRPr="00F5023D">
        <w:rPr>
          <w:rFonts w:ascii="Times New Roman" w:hAnsi="Times New Roman" w:cs="Times New Roman"/>
          <w:sz w:val="24"/>
          <w:szCs w:val="24"/>
        </w:rPr>
        <w:t>администрации г. Фокино</w:t>
      </w:r>
    </w:p>
    <w:p w:rsidR="00300650" w:rsidRPr="00F5023D" w:rsidRDefault="0091010B" w:rsidP="00300650">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от 20.03.</w:t>
      </w:r>
      <w:r w:rsidR="006452E7" w:rsidRPr="00F5023D">
        <w:rPr>
          <w:rFonts w:ascii="Times New Roman" w:hAnsi="Times New Roman" w:cs="Times New Roman"/>
          <w:sz w:val="24"/>
          <w:szCs w:val="24"/>
        </w:rPr>
        <w:t>2020г.</w:t>
      </w:r>
      <w:r w:rsidR="00300650" w:rsidRPr="00F5023D">
        <w:rPr>
          <w:rFonts w:ascii="Times New Roman" w:hAnsi="Times New Roman" w:cs="Times New Roman"/>
          <w:sz w:val="24"/>
          <w:szCs w:val="24"/>
        </w:rPr>
        <w:t xml:space="preserve"> N </w:t>
      </w:r>
      <w:r>
        <w:rPr>
          <w:rFonts w:ascii="Times New Roman" w:hAnsi="Times New Roman" w:cs="Times New Roman"/>
          <w:sz w:val="24"/>
          <w:szCs w:val="24"/>
        </w:rPr>
        <w:t>136</w:t>
      </w:r>
      <w:r w:rsidR="00300650" w:rsidRPr="00F5023D">
        <w:rPr>
          <w:rFonts w:ascii="Times New Roman" w:hAnsi="Times New Roman" w:cs="Times New Roman"/>
          <w:sz w:val="24"/>
          <w:szCs w:val="24"/>
        </w:rPr>
        <w:t>-</w:t>
      </w:r>
      <w:r w:rsidR="006452E7" w:rsidRPr="00F5023D">
        <w:rPr>
          <w:rFonts w:ascii="Times New Roman" w:hAnsi="Times New Roman" w:cs="Times New Roman"/>
          <w:sz w:val="24"/>
          <w:szCs w:val="24"/>
        </w:rPr>
        <w:t>П</w:t>
      </w:r>
    </w:p>
    <w:p w:rsidR="00300650" w:rsidRPr="00F5023D" w:rsidRDefault="00300650" w:rsidP="00300650">
      <w:pPr>
        <w:widowControl w:val="0"/>
        <w:autoSpaceDE w:val="0"/>
        <w:autoSpaceDN w:val="0"/>
        <w:adjustRightInd w:val="0"/>
        <w:spacing w:after="0"/>
        <w:jc w:val="center"/>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6452E7">
      <w:pPr>
        <w:pStyle w:val="ConsPlusNonformat"/>
        <w:jc w:val="center"/>
        <w:rPr>
          <w:rFonts w:ascii="Times New Roman" w:hAnsi="Times New Roman" w:cs="Times New Roman"/>
          <w:sz w:val="24"/>
          <w:szCs w:val="24"/>
        </w:rPr>
      </w:pPr>
      <w:bookmarkStart w:id="3" w:name="Par633"/>
      <w:bookmarkEnd w:id="3"/>
      <w:r w:rsidRPr="00F5023D">
        <w:rPr>
          <w:rFonts w:ascii="Times New Roman" w:hAnsi="Times New Roman" w:cs="Times New Roman"/>
          <w:sz w:val="24"/>
          <w:szCs w:val="24"/>
        </w:rPr>
        <w:t>ПРЕДПИСАНИЕ</w:t>
      </w:r>
      <w:r w:rsidR="00B84118" w:rsidRPr="00F5023D">
        <w:rPr>
          <w:rFonts w:ascii="Times New Roman" w:hAnsi="Times New Roman" w:cs="Times New Roman"/>
          <w:sz w:val="24"/>
          <w:szCs w:val="24"/>
        </w:rPr>
        <w:t xml:space="preserve"> № ____</w:t>
      </w:r>
    </w:p>
    <w:p w:rsidR="00300650" w:rsidRPr="00F5023D" w:rsidRDefault="00300650" w:rsidP="006452E7">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об устранении нарушения, выявленного в результате</w:t>
      </w:r>
    </w:p>
    <w:p w:rsidR="00300650" w:rsidRPr="00F5023D" w:rsidRDefault="00300650" w:rsidP="006452E7">
      <w:pPr>
        <w:pStyle w:val="ConsPlusNonformat"/>
        <w:jc w:val="center"/>
        <w:rPr>
          <w:rFonts w:ascii="Times New Roman" w:hAnsi="Times New Roman" w:cs="Times New Roman"/>
          <w:sz w:val="24"/>
          <w:szCs w:val="24"/>
        </w:rPr>
      </w:pPr>
      <w:r w:rsidRPr="00F5023D">
        <w:rPr>
          <w:rFonts w:ascii="Times New Roman" w:hAnsi="Times New Roman" w:cs="Times New Roman"/>
          <w:sz w:val="24"/>
          <w:szCs w:val="24"/>
        </w:rPr>
        <w:t>осуществления муниципального земельного контроля</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300650">
      <w:pPr>
        <w:pStyle w:val="ConsPlusNonformat"/>
        <w:rPr>
          <w:rFonts w:ascii="Times New Roman" w:hAnsi="Times New Roman" w:cs="Times New Roman"/>
          <w:sz w:val="24"/>
          <w:szCs w:val="24"/>
        </w:rPr>
      </w:pPr>
      <w:r w:rsidRPr="00F5023D">
        <w:rPr>
          <w:rFonts w:ascii="Times New Roman" w:hAnsi="Times New Roman" w:cs="Times New Roman"/>
          <w:sz w:val="24"/>
          <w:szCs w:val="24"/>
        </w:rPr>
        <w:t>от _________________                                      г. Фокино</w:t>
      </w:r>
    </w:p>
    <w:p w:rsidR="00300650" w:rsidRPr="00F5023D" w:rsidRDefault="00300650" w:rsidP="00300650">
      <w:pPr>
        <w:pStyle w:val="ConsPlusNonformat"/>
        <w:rPr>
          <w:rFonts w:ascii="Times New Roman" w:hAnsi="Times New Roman" w:cs="Times New Roman"/>
          <w:sz w:val="24"/>
          <w:szCs w:val="24"/>
        </w:rPr>
      </w:pP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В порядке осуществления муниципального земельного контроля мною:</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(фамилия, имя, отчество)</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проведена проверка соблюдения действующего земельного  законодательства   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требований в сфере земельных отношений,     установленных    муниципальными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правовыми актами, на территории муниципального об</w:t>
      </w:r>
      <w:r w:rsidR="00B84118" w:rsidRPr="00F5023D">
        <w:rPr>
          <w:rFonts w:ascii="Times New Roman" w:hAnsi="Times New Roman" w:cs="Times New Roman"/>
          <w:sz w:val="24"/>
          <w:szCs w:val="24"/>
        </w:rPr>
        <w:t>разования городской</w:t>
      </w:r>
      <w:r w:rsidRPr="00F5023D">
        <w:rPr>
          <w:rFonts w:ascii="Times New Roman" w:hAnsi="Times New Roman" w:cs="Times New Roman"/>
          <w:sz w:val="24"/>
          <w:szCs w:val="24"/>
        </w:rPr>
        <w:t xml:space="preserve"> округ город Фокино</w:t>
      </w:r>
      <w:r w:rsidR="00B84118" w:rsidRPr="00F5023D">
        <w:rPr>
          <w:rFonts w:ascii="Times New Roman" w:hAnsi="Times New Roman" w:cs="Times New Roman"/>
          <w:sz w:val="24"/>
          <w:szCs w:val="24"/>
        </w:rPr>
        <w:t xml:space="preserve"> Брянской области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proofErr w:type="gramStart"/>
      <w:r w:rsidRPr="00F5023D">
        <w:rPr>
          <w:rFonts w:ascii="Times New Roman" w:hAnsi="Times New Roman" w:cs="Times New Roman"/>
          <w:sz w:val="24"/>
          <w:szCs w:val="24"/>
        </w:rPr>
        <w:t>(наименование и местоположение юридического лица или Ф.И.О. и адрес</w:t>
      </w:r>
      <w:proofErr w:type="gramEnd"/>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арендатора, собственника, пользователя земли)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В результате проверки установлено, что</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(описание нарушения: адрес, площадь, кадастровый номер земельного участка;</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наименование законодательных и муниципальных правовых актов</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с указанием статей, требования которых были нарушены)</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Указанное нарушение действующего земельного законодательства    и (или)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требований в сфере земельных отношений,     установленных    муниципальными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правовыми актами, совершено 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proofErr w:type="gramStart"/>
      <w:r w:rsidRPr="00F5023D">
        <w:rPr>
          <w:rFonts w:ascii="Times New Roman" w:hAnsi="Times New Roman" w:cs="Times New Roman"/>
          <w:sz w:val="24"/>
          <w:szCs w:val="24"/>
        </w:rPr>
        <w:t>(наименование и адрес юридического лица, фамилия, имя, отчество руководителя юридического лица, фамилия, имя, отчество индивидуального     предпринимателя, адрес регистрации, фамилия, имя, отчество гражданина,  адрес регистрации)</w:t>
      </w:r>
      <w:proofErr w:type="gramEnd"/>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Руководствуясь </w:t>
      </w:r>
      <w:hyperlink r:id="rId76" w:history="1">
        <w:r w:rsidRPr="00F5023D">
          <w:rPr>
            <w:rFonts w:ascii="Times New Roman" w:hAnsi="Times New Roman" w:cs="Times New Roman"/>
            <w:sz w:val="24"/>
            <w:szCs w:val="24"/>
          </w:rPr>
          <w:t xml:space="preserve">ст. </w:t>
        </w:r>
        <w:r w:rsidR="00B84118" w:rsidRPr="00F5023D">
          <w:rPr>
            <w:rFonts w:ascii="Times New Roman" w:hAnsi="Times New Roman" w:cs="Times New Roman"/>
            <w:sz w:val="24"/>
            <w:szCs w:val="24"/>
          </w:rPr>
          <w:t xml:space="preserve">71, </w:t>
        </w:r>
        <w:r w:rsidRPr="00F5023D">
          <w:rPr>
            <w:rFonts w:ascii="Times New Roman" w:hAnsi="Times New Roman" w:cs="Times New Roman"/>
            <w:sz w:val="24"/>
            <w:szCs w:val="24"/>
          </w:rPr>
          <w:t>72</w:t>
        </w:r>
      </w:hyperlink>
      <w:r w:rsidRPr="00F5023D">
        <w:rPr>
          <w:rFonts w:ascii="Times New Roman" w:hAnsi="Times New Roman" w:cs="Times New Roman"/>
          <w:sz w:val="24"/>
          <w:szCs w:val="24"/>
        </w:rPr>
        <w:t xml:space="preserve"> Земельного кодекса РФ и </w:t>
      </w:r>
      <w:hyperlink r:id="rId77" w:history="1">
        <w:r w:rsidRPr="00F5023D">
          <w:rPr>
            <w:rFonts w:ascii="Times New Roman" w:hAnsi="Times New Roman" w:cs="Times New Roman"/>
            <w:sz w:val="24"/>
            <w:szCs w:val="24"/>
          </w:rPr>
          <w:t>Законом</w:t>
        </w:r>
      </w:hyperlink>
      <w:r w:rsidRPr="00F5023D">
        <w:rPr>
          <w:rFonts w:ascii="Times New Roman" w:hAnsi="Times New Roman" w:cs="Times New Roman"/>
          <w:sz w:val="24"/>
          <w:szCs w:val="24"/>
        </w:rPr>
        <w:t xml:space="preserve"> Брянской  области</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от 08.11.2010 N 94-ФЗ "О порядке организации и осуществления муниципального</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земельного контроля на территории муниципальных     образований    Брянской</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области",</w:t>
      </w:r>
    </w:p>
    <w:p w:rsidR="00300650" w:rsidRPr="00F5023D" w:rsidRDefault="00300650" w:rsidP="006452E7">
      <w:pPr>
        <w:pStyle w:val="ConsPlusNonformat"/>
        <w:jc w:val="both"/>
        <w:rPr>
          <w:rFonts w:ascii="Times New Roman" w:hAnsi="Times New Roman" w:cs="Times New Roman"/>
          <w:sz w:val="24"/>
          <w:szCs w:val="24"/>
        </w:rPr>
      </w:pP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Предписываю:</w:t>
      </w:r>
    </w:p>
    <w:p w:rsidR="00300650" w:rsidRPr="00F5023D" w:rsidRDefault="00300650" w:rsidP="006452E7">
      <w:pPr>
        <w:pStyle w:val="ConsPlusNonformat"/>
        <w:jc w:val="both"/>
        <w:rPr>
          <w:rFonts w:ascii="Times New Roman" w:hAnsi="Times New Roman" w:cs="Times New Roman"/>
          <w:sz w:val="24"/>
          <w:szCs w:val="24"/>
        </w:rPr>
      </w:pP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6452E7" w:rsidRPr="00F5023D" w:rsidRDefault="006452E7"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(содержание Предписания и срок его выполнения)</w:t>
      </w:r>
    </w:p>
    <w:p w:rsidR="006452E7" w:rsidRPr="00F5023D" w:rsidRDefault="006452E7" w:rsidP="006452E7">
      <w:pPr>
        <w:pStyle w:val="ConsPlusNonformat"/>
        <w:jc w:val="both"/>
        <w:rPr>
          <w:rFonts w:ascii="Times New Roman" w:hAnsi="Times New Roman" w:cs="Times New Roman"/>
          <w:sz w:val="24"/>
          <w:szCs w:val="24"/>
        </w:rPr>
      </w:pPr>
    </w:p>
    <w:p w:rsidR="006452E7" w:rsidRPr="00F5023D" w:rsidRDefault="00300650" w:rsidP="006452E7">
      <w:pPr>
        <w:pStyle w:val="ConsPlusNonformat"/>
        <w:jc w:val="both"/>
        <w:rPr>
          <w:rFonts w:ascii="Times New Roman" w:hAnsi="Times New Roman" w:cs="Times New Roman"/>
          <w:bCs/>
          <w:sz w:val="24"/>
          <w:szCs w:val="24"/>
        </w:rPr>
      </w:pPr>
      <w:proofErr w:type="gramStart"/>
      <w:r w:rsidRPr="00F5023D">
        <w:rPr>
          <w:rFonts w:ascii="Times New Roman" w:hAnsi="Times New Roman" w:cs="Times New Roman"/>
          <w:sz w:val="24"/>
          <w:szCs w:val="24"/>
        </w:rPr>
        <w:t xml:space="preserve">Информацию об исполнении настоящего     Предписания    с    приложениемнеобходимых </w:t>
      </w:r>
      <w:r w:rsidRPr="00F5023D">
        <w:rPr>
          <w:rFonts w:ascii="Times New Roman" w:hAnsi="Times New Roman" w:cs="Times New Roman"/>
          <w:sz w:val="24"/>
          <w:szCs w:val="24"/>
        </w:rPr>
        <w:lastRenderedPageBreak/>
        <w:t xml:space="preserve">документов, подтверждающих     устранение     нарушения,    илиходатайство о продлении сроков  исполнения     настоящего     Предписания суказанием причин, не позволяющих устранить  нарушение    в    установленныесроки, и мотивированных предложений о продлении сроков для принятия мер  поустранению нарушения, подтвержденных  соответствующими     документами    иматериалами, прошу предоставить в </w:t>
      </w:r>
      <w:r w:rsidR="006452E7" w:rsidRPr="00F5023D">
        <w:rPr>
          <w:rFonts w:ascii="Times New Roman" w:hAnsi="Times New Roman" w:cs="Times New Roman"/>
          <w:bCs/>
          <w:sz w:val="24"/>
          <w:szCs w:val="24"/>
        </w:rPr>
        <w:t>Комитет по управлению муниципальным имуществом города Фокино</w:t>
      </w:r>
      <w:proofErr w:type="gramEnd"/>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не позднее    трех    дней    доуказанного срока окончания предписания по адресу: Ленина   улица,    13,Фокино, Брянская область,  242610</w:t>
      </w:r>
      <w:r w:rsidR="006452E7" w:rsidRPr="00F5023D">
        <w:rPr>
          <w:rFonts w:ascii="Times New Roman" w:hAnsi="Times New Roman" w:cs="Times New Roman"/>
          <w:sz w:val="24"/>
          <w:szCs w:val="24"/>
        </w:rPr>
        <w:t>.</w:t>
      </w:r>
    </w:p>
    <w:p w:rsidR="00300650" w:rsidRPr="00F5023D" w:rsidRDefault="00300650" w:rsidP="006452E7">
      <w:pPr>
        <w:pStyle w:val="ConsPlusNonformat"/>
        <w:jc w:val="both"/>
        <w:rPr>
          <w:rFonts w:ascii="Times New Roman" w:hAnsi="Times New Roman" w:cs="Times New Roman"/>
          <w:sz w:val="24"/>
          <w:szCs w:val="24"/>
        </w:rPr>
      </w:pPr>
    </w:p>
    <w:p w:rsidR="00541C42" w:rsidRPr="00F5023D" w:rsidRDefault="00541C42"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В соответствии со ст.19.5 Кодекса Российской Федерации об административных 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   </w:t>
      </w:r>
    </w:p>
    <w:p w:rsidR="00300650" w:rsidRPr="00F5023D" w:rsidRDefault="00843679"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ab/>
        <w:t xml:space="preserve">В случае не устранения в установленный срок указанного нарушения информация о неисполнении предписаний будет направлена в Дятьковский отдел Управления </w:t>
      </w:r>
      <w:proofErr w:type="spellStart"/>
      <w:r w:rsidRPr="00F5023D">
        <w:rPr>
          <w:rFonts w:ascii="Times New Roman" w:hAnsi="Times New Roman" w:cs="Times New Roman"/>
          <w:sz w:val="24"/>
          <w:szCs w:val="24"/>
        </w:rPr>
        <w:t>Росреестра</w:t>
      </w:r>
      <w:proofErr w:type="spellEnd"/>
      <w:r w:rsidRPr="00F5023D">
        <w:rPr>
          <w:rFonts w:ascii="Times New Roman" w:hAnsi="Times New Roman" w:cs="Times New Roman"/>
          <w:sz w:val="24"/>
          <w:szCs w:val="24"/>
        </w:rPr>
        <w:t xml:space="preserve"> по Брянской области для принятия мер, предусмотренных законодательством Российской Федерации. </w:t>
      </w:r>
    </w:p>
    <w:p w:rsidR="00843679" w:rsidRPr="00F5023D" w:rsidRDefault="00843679"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ab/>
        <w:t xml:space="preserve">Согласно пункту 6 статьи 54 Земельного кодекса РФ уполномоченный  орган государственной власти или орган местного самоуправления после получения информации и документов. Указанных в пункте 9 ст. 71 земельного кодекса РФ, направляет в суд требование об изъятии земельного участка самостоятельно. </w:t>
      </w:r>
    </w:p>
    <w:p w:rsidR="00843679" w:rsidRPr="00F5023D" w:rsidRDefault="00843679"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Предписание составил: _______________________________________________________</w:t>
      </w:r>
    </w:p>
    <w:p w:rsidR="00843679" w:rsidRPr="00F5023D" w:rsidRDefault="00843679"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ab/>
      </w:r>
      <w:r w:rsidRPr="00F5023D">
        <w:rPr>
          <w:rFonts w:ascii="Times New Roman" w:hAnsi="Times New Roman" w:cs="Times New Roman"/>
          <w:sz w:val="24"/>
          <w:szCs w:val="24"/>
        </w:rPr>
        <w:tab/>
      </w:r>
      <w:r w:rsidRPr="00F5023D">
        <w:rPr>
          <w:rFonts w:ascii="Times New Roman" w:hAnsi="Times New Roman" w:cs="Times New Roman"/>
          <w:sz w:val="24"/>
          <w:szCs w:val="24"/>
        </w:rPr>
        <w:tab/>
      </w:r>
      <w:r w:rsidRPr="00F5023D">
        <w:rPr>
          <w:rFonts w:ascii="Times New Roman" w:hAnsi="Times New Roman" w:cs="Times New Roman"/>
          <w:sz w:val="24"/>
          <w:szCs w:val="24"/>
        </w:rPr>
        <w:tab/>
      </w:r>
      <w:r w:rsidRPr="00F5023D">
        <w:rPr>
          <w:rFonts w:ascii="Times New Roman" w:hAnsi="Times New Roman" w:cs="Times New Roman"/>
          <w:sz w:val="24"/>
          <w:szCs w:val="24"/>
        </w:rPr>
        <w:tab/>
        <w:t>(Ф.И.О., подпись, дата)</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Копию Предписания получил:</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___________________________________________________________________________</w:t>
      </w:r>
    </w:p>
    <w:p w:rsidR="00843679" w:rsidRPr="00F5023D" w:rsidRDefault="00843679" w:rsidP="00843679">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ab/>
      </w:r>
      <w:r w:rsidRPr="00F5023D">
        <w:rPr>
          <w:rFonts w:ascii="Times New Roman" w:hAnsi="Times New Roman" w:cs="Times New Roman"/>
          <w:sz w:val="24"/>
          <w:szCs w:val="24"/>
        </w:rPr>
        <w:tab/>
      </w:r>
      <w:r w:rsidRPr="00F5023D">
        <w:rPr>
          <w:rFonts w:ascii="Times New Roman" w:hAnsi="Times New Roman" w:cs="Times New Roman"/>
          <w:sz w:val="24"/>
          <w:szCs w:val="24"/>
        </w:rPr>
        <w:tab/>
      </w:r>
      <w:r w:rsidR="00300650" w:rsidRPr="00F5023D">
        <w:rPr>
          <w:rFonts w:ascii="Times New Roman" w:hAnsi="Times New Roman" w:cs="Times New Roman"/>
          <w:sz w:val="24"/>
          <w:szCs w:val="24"/>
        </w:rPr>
        <w:t>(</w:t>
      </w:r>
      <w:r w:rsidRPr="00F5023D">
        <w:rPr>
          <w:rFonts w:ascii="Times New Roman" w:hAnsi="Times New Roman" w:cs="Times New Roman"/>
          <w:sz w:val="24"/>
          <w:szCs w:val="24"/>
        </w:rPr>
        <w:t>Ф.И.О., подпись, дата)</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Копия Предписания направлена письмом </w:t>
      </w:r>
      <w:proofErr w:type="gramStart"/>
      <w:r w:rsidRPr="00F5023D">
        <w:rPr>
          <w:rFonts w:ascii="Times New Roman" w:hAnsi="Times New Roman" w:cs="Times New Roman"/>
          <w:sz w:val="24"/>
          <w:szCs w:val="24"/>
        </w:rPr>
        <w:t>с</w:t>
      </w:r>
      <w:proofErr w:type="gramEnd"/>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уведомлением: _____________________________________________________________</w:t>
      </w:r>
    </w:p>
    <w:p w:rsidR="00300650" w:rsidRPr="00F5023D" w:rsidRDefault="00300650" w:rsidP="006452E7">
      <w:pPr>
        <w:pStyle w:val="ConsPlusNonformat"/>
        <w:jc w:val="both"/>
        <w:rPr>
          <w:rFonts w:ascii="Times New Roman" w:hAnsi="Times New Roman" w:cs="Times New Roman"/>
          <w:sz w:val="24"/>
          <w:szCs w:val="24"/>
        </w:rPr>
      </w:pPr>
      <w:r w:rsidRPr="00F5023D">
        <w:rPr>
          <w:rFonts w:ascii="Times New Roman" w:hAnsi="Times New Roman" w:cs="Times New Roman"/>
          <w:sz w:val="24"/>
          <w:szCs w:val="24"/>
        </w:rPr>
        <w:t xml:space="preserve">                            (когда, N почтовой квитанции)</w:t>
      </w:r>
    </w:p>
    <w:p w:rsidR="00300650" w:rsidRPr="00F5023D" w:rsidRDefault="00300650" w:rsidP="00300650">
      <w:pPr>
        <w:widowControl w:val="0"/>
        <w:autoSpaceDE w:val="0"/>
        <w:autoSpaceDN w:val="0"/>
        <w:adjustRightInd w:val="0"/>
        <w:spacing w:after="0"/>
        <w:ind w:firstLine="540"/>
        <w:jc w:val="both"/>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ind w:firstLine="540"/>
        <w:jc w:val="both"/>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ind w:firstLine="540"/>
        <w:jc w:val="both"/>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ind w:firstLine="540"/>
        <w:jc w:val="both"/>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300650" w:rsidRPr="00F5023D" w:rsidRDefault="00300650" w:rsidP="00300650">
      <w:pPr>
        <w:widowControl w:val="0"/>
        <w:autoSpaceDE w:val="0"/>
        <w:autoSpaceDN w:val="0"/>
        <w:adjustRightInd w:val="0"/>
        <w:spacing w:after="0"/>
        <w:jc w:val="right"/>
        <w:outlineLvl w:val="1"/>
        <w:rPr>
          <w:rFonts w:ascii="Times New Roman" w:hAnsi="Times New Roman" w:cs="Times New Roman"/>
          <w:sz w:val="24"/>
          <w:szCs w:val="24"/>
        </w:rPr>
      </w:pPr>
    </w:p>
    <w:p w:rsidR="00D263FF" w:rsidRPr="00186E5E" w:rsidRDefault="00D263FF" w:rsidP="00D263FF">
      <w:pPr>
        <w:widowControl w:val="0"/>
        <w:autoSpaceDE w:val="0"/>
        <w:autoSpaceDN w:val="0"/>
        <w:adjustRightInd w:val="0"/>
        <w:spacing w:after="0"/>
        <w:jc w:val="right"/>
        <w:outlineLvl w:val="1"/>
        <w:rPr>
          <w:rFonts w:ascii="Times New Roman" w:hAnsi="Times New Roman" w:cs="Times New Roman"/>
          <w:sz w:val="24"/>
          <w:szCs w:val="24"/>
        </w:rPr>
      </w:pPr>
    </w:p>
    <w:sectPr w:rsidR="00D263FF" w:rsidRPr="00186E5E" w:rsidSect="005C26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10B" w:rsidRDefault="0091010B" w:rsidP="00E21641">
      <w:pPr>
        <w:spacing w:after="0"/>
      </w:pPr>
      <w:r>
        <w:separator/>
      </w:r>
    </w:p>
  </w:endnote>
  <w:endnote w:type="continuationSeparator" w:id="1">
    <w:p w:rsidR="0091010B" w:rsidRDefault="0091010B" w:rsidP="00E21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10B" w:rsidRDefault="0091010B" w:rsidP="00E21641">
      <w:pPr>
        <w:spacing w:after="0"/>
      </w:pPr>
      <w:r>
        <w:separator/>
      </w:r>
    </w:p>
  </w:footnote>
  <w:footnote w:type="continuationSeparator" w:id="1">
    <w:p w:rsidR="0091010B" w:rsidRDefault="0091010B" w:rsidP="00E216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A1FAE"/>
    <w:rsid w:val="00004B08"/>
    <w:rsid w:val="000208D0"/>
    <w:rsid w:val="00042370"/>
    <w:rsid w:val="00045182"/>
    <w:rsid w:val="00056054"/>
    <w:rsid w:val="00062A6B"/>
    <w:rsid w:val="00063A1E"/>
    <w:rsid w:val="000B16CD"/>
    <w:rsid w:val="000B5CF1"/>
    <w:rsid w:val="000C372F"/>
    <w:rsid w:val="000D366D"/>
    <w:rsid w:val="000E2864"/>
    <w:rsid w:val="000E3BCC"/>
    <w:rsid w:val="000E484D"/>
    <w:rsid w:val="00114309"/>
    <w:rsid w:val="001704E7"/>
    <w:rsid w:val="001722C5"/>
    <w:rsid w:val="0017242E"/>
    <w:rsid w:val="00184A22"/>
    <w:rsid w:val="001D1E6B"/>
    <w:rsid w:val="001F1D02"/>
    <w:rsid w:val="001F4A61"/>
    <w:rsid w:val="00220F29"/>
    <w:rsid w:val="002462F2"/>
    <w:rsid w:val="0025030C"/>
    <w:rsid w:val="002A0D9D"/>
    <w:rsid w:val="002C265A"/>
    <w:rsid w:val="002C5150"/>
    <w:rsid w:val="002E4635"/>
    <w:rsid w:val="00300650"/>
    <w:rsid w:val="00300F25"/>
    <w:rsid w:val="00323214"/>
    <w:rsid w:val="003345D3"/>
    <w:rsid w:val="003347EB"/>
    <w:rsid w:val="00353FCF"/>
    <w:rsid w:val="0037380D"/>
    <w:rsid w:val="00386B8F"/>
    <w:rsid w:val="003934AB"/>
    <w:rsid w:val="003949B1"/>
    <w:rsid w:val="003B4F3B"/>
    <w:rsid w:val="003C533D"/>
    <w:rsid w:val="003C7708"/>
    <w:rsid w:val="003E71EE"/>
    <w:rsid w:val="0047494B"/>
    <w:rsid w:val="00477962"/>
    <w:rsid w:val="0049661F"/>
    <w:rsid w:val="004A2BD2"/>
    <w:rsid w:val="004A4052"/>
    <w:rsid w:val="004D6E58"/>
    <w:rsid w:val="004F4105"/>
    <w:rsid w:val="00527A71"/>
    <w:rsid w:val="00541C42"/>
    <w:rsid w:val="005436F9"/>
    <w:rsid w:val="00543B63"/>
    <w:rsid w:val="00552FDD"/>
    <w:rsid w:val="00562F5B"/>
    <w:rsid w:val="00564343"/>
    <w:rsid w:val="00571C72"/>
    <w:rsid w:val="005925A5"/>
    <w:rsid w:val="005C1977"/>
    <w:rsid w:val="005C267B"/>
    <w:rsid w:val="005C44A2"/>
    <w:rsid w:val="005F13BA"/>
    <w:rsid w:val="00617134"/>
    <w:rsid w:val="00622742"/>
    <w:rsid w:val="00624A86"/>
    <w:rsid w:val="00626755"/>
    <w:rsid w:val="00627A8D"/>
    <w:rsid w:val="006452E7"/>
    <w:rsid w:val="00645F03"/>
    <w:rsid w:val="006552C8"/>
    <w:rsid w:val="00657500"/>
    <w:rsid w:val="00683676"/>
    <w:rsid w:val="006E63A4"/>
    <w:rsid w:val="006F3ADD"/>
    <w:rsid w:val="006F473E"/>
    <w:rsid w:val="006F4F8A"/>
    <w:rsid w:val="00711705"/>
    <w:rsid w:val="00721778"/>
    <w:rsid w:val="00730225"/>
    <w:rsid w:val="00746F56"/>
    <w:rsid w:val="00756458"/>
    <w:rsid w:val="00757305"/>
    <w:rsid w:val="00763B2A"/>
    <w:rsid w:val="00771955"/>
    <w:rsid w:val="007B3472"/>
    <w:rsid w:val="007C59FD"/>
    <w:rsid w:val="007C6769"/>
    <w:rsid w:val="008063A8"/>
    <w:rsid w:val="00807BC0"/>
    <w:rsid w:val="00843679"/>
    <w:rsid w:val="00867AF8"/>
    <w:rsid w:val="00871B98"/>
    <w:rsid w:val="0088097F"/>
    <w:rsid w:val="008844F1"/>
    <w:rsid w:val="00893A82"/>
    <w:rsid w:val="008A1FAE"/>
    <w:rsid w:val="008C3B74"/>
    <w:rsid w:val="009057D1"/>
    <w:rsid w:val="0091010B"/>
    <w:rsid w:val="00916FEB"/>
    <w:rsid w:val="00924BDA"/>
    <w:rsid w:val="009526DA"/>
    <w:rsid w:val="00953F24"/>
    <w:rsid w:val="00956DDA"/>
    <w:rsid w:val="00965EEA"/>
    <w:rsid w:val="009A6122"/>
    <w:rsid w:val="009B331B"/>
    <w:rsid w:val="009F4379"/>
    <w:rsid w:val="009F68D0"/>
    <w:rsid w:val="009F7371"/>
    <w:rsid w:val="00A079E7"/>
    <w:rsid w:val="00A1666C"/>
    <w:rsid w:val="00A16A81"/>
    <w:rsid w:val="00A20F59"/>
    <w:rsid w:val="00A25F7E"/>
    <w:rsid w:val="00A265FC"/>
    <w:rsid w:val="00A30A25"/>
    <w:rsid w:val="00A323D2"/>
    <w:rsid w:val="00A34A58"/>
    <w:rsid w:val="00A40538"/>
    <w:rsid w:val="00A6796B"/>
    <w:rsid w:val="00AA2315"/>
    <w:rsid w:val="00AF3115"/>
    <w:rsid w:val="00AF728A"/>
    <w:rsid w:val="00B1380E"/>
    <w:rsid w:val="00B40867"/>
    <w:rsid w:val="00B45E81"/>
    <w:rsid w:val="00B50D96"/>
    <w:rsid w:val="00B72DF8"/>
    <w:rsid w:val="00B82669"/>
    <w:rsid w:val="00B82CC0"/>
    <w:rsid w:val="00B83172"/>
    <w:rsid w:val="00B84118"/>
    <w:rsid w:val="00B93663"/>
    <w:rsid w:val="00B9521B"/>
    <w:rsid w:val="00BA5B76"/>
    <w:rsid w:val="00BB6E9E"/>
    <w:rsid w:val="00BC09F4"/>
    <w:rsid w:val="00BD24BF"/>
    <w:rsid w:val="00BE04BC"/>
    <w:rsid w:val="00BE4810"/>
    <w:rsid w:val="00BF245B"/>
    <w:rsid w:val="00BF38E6"/>
    <w:rsid w:val="00C02016"/>
    <w:rsid w:val="00C03A75"/>
    <w:rsid w:val="00C342E2"/>
    <w:rsid w:val="00C55A2A"/>
    <w:rsid w:val="00C70E88"/>
    <w:rsid w:val="00C97907"/>
    <w:rsid w:val="00CA59F2"/>
    <w:rsid w:val="00CB0AF7"/>
    <w:rsid w:val="00CB3516"/>
    <w:rsid w:val="00CC037F"/>
    <w:rsid w:val="00CC6930"/>
    <w:rsid w:val="00CC71A1"/>
    <w:rsid w:val="00CF7CA4"/>
    <w:rsid w:val="00CF7FCA"/>
    <w:rsid w:val="00D2566A"/>
    <w:rsid w:val="00D263FF"/>
    <w:rsid w:val="00D30DDB"/>
    <w:rsid w:val="00D31FA3"/>
    <w:rsid w:val="00D35018"/>
    <w:rsid w:val="00D67877"/>
    <w:rsid w:val="00D73375"/>
    <w:rsid w:val="00D7596B"/>
    <w:rsid w:val="00D802C2"/>
    <w:rsid w:val="00D93B34"/>
    <w:rsid w:val="00D94276"/>
    <w:rsid w:val="00DE2A19"/>
    <w:rsid w:val="00E15B42"/>
    <w:rsid w:val="00E21641"/>
    <w:rsid w:val="00E83637"/>
    <w:rsid w:val="00E84D9B"/>
    <w:rsid w:val="00E92013"/>
    <w:rsid w:val="00EC26CC"/>
    <w:rsid w:val="00EC4F12"/>
    <w:rsid w:val="00EC5927"/>
    <w:rsid w:val="00EC77B6"/>
    <w:rsid w:val="00F25ACF"/>
    <w:rsid w:val="00F30186"/>
    <w:rsid w:val="00F34B4B"/>
    <w:rsid w:val="00F41660"/>
    <w:rsid w:val="00F45911"/>
    <w:rsid w:val="00F5023D"/>
    <w:rsid w:val="00F56AFB"/>
    <w:rsid w:val="00F56C5A"/>
    <w:rsid w:val="00F651D0"/>
    <w:rsid w:val="00F67F92"/>
    <w:rsid w:val="00FA7899"/>
    <w:rsid w:val="00FB6C0D"/>
    <w:rsid w:val="00FC6924"/>
    <w:rsid w:val="00FD42C4"/>
    <w:rsid w:val="00FD53C0"/>
    <w:rsid w:val="00FD6E20"/>
    <w:rsid w:val="00FE1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4D"/>
    <w:pPr>
      <w:spacing w:line="240" w:lineRule="auto"/>
    </w:pPr>
  </w:style>
  <w:style w:type="paragraph" w:styleId="1">
    <w:name w:val="heading 1"/>
    <w:basedOn w:val="a"/>
    <w:next w:val="a"/>
    <w:link w:val="10"/>
    <w:uiPriority w:val="99"/>
    <w:qFormat/>
    <w:rsid w:val="00A25F7E"/>
    <w:pPr>
      <w:keepNext/>
      <w:spacing w:before="240" w:after="60"/>
      <w:outlineLvl w:val="0"/>
    </w:pPr>
    <w:rPr>
      <w:rFonts w:ascii="Arial" w:eastAsia="Times New Roman" w:hAnsi="Arial" w:cs="Arial"/>
      <w:b/>
      <w:bCs/>
      <w:kern w:val="32"/>
      <w:sz w:val="32"/>
      <w:szCs w:val="32"/>
      <w:lang w:eastAsia="ru-RU"/>
    </w:rPr>
  </w:style>
  <w:style w:type="paragraph" w:styleId="4">
    <w:name w:val="heading 4"/>
    <w:basedOn w:val="a"/>
    <w:link w:val="40"/>
    <w:uiPriority w:val="9"/>
    <w:qFormat/>
    <w:rsid w:val="00FD42C4"/>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FDD"/>
    <w:rPr>
      <w:rFonts w:cs="Times New Roman"/>
      <w:color w:val="0000FF" w:themeColor="hyperlink"/>
      <w:u w:val="single"/>
    </w:rPr>
  </w:style>
  <w:style w:type="paragraph" w:customStyle="1" w:styleId="ConsPlusNormal">
    <w:name w:val="ConsPlusNormal"/>
    <w:rsid w:val="009B331B"/>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3">
    <w:name w:val="s_3"/>
    <w:basedOn w:val="a"/>
    <w:rsid w:val="00FD6E2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
    <w:name w:val="s_1"/>
    <w:basedOn w:val="a"/>
    <w:rsid w:val="00FD6E2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
    <w:rsid w:val="00A1666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mpty">
    <w:name w:val="empty"/>
    <w:basedOn w:val="a"/>
    <w:rsid w:val="00A1666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7">
    <w:name w:val="s_37"/>
    <w:basedOn w:val="a"/>
    <w:rsid w:val="00A1666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D263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note text"/>
    <w:basedOn w:val="a"/>
    <w:link w:val="a5"/>
    <w:uiPriority w:val="99"/>
    <w:semiHidden/>
    <w:unhideWhenUsed/>
    <w:rsid w:val="00E21641"/>
    <w:pPr>
      <w:spacing w:after="0"/>
    </w:pPr>
    <w:rPr>
      <w:sz w:val="20"/>
      <w:szCs w:val="20"/>
    </w:rPr>
  </w:style>
  <w:style w:type="character" w:customStyle="1" w:styleId="a5">
    <w:name w:val="Текст сноски Знак"/>
    <w:basedOn w:val="a0"/>
    <w:link w:val="a4"/>
    <w:uiPriority w:val="99"/>
    <w:semiHidden/>
    <w:rsid w:val="00E21641"/>
    <w:rPr>
      <w:sz w:val="20"/>
      <w:szCs w:val="20"/>
    </w:rPr>
  </w:style>
  <w:style w:type="character" w:styleId="a6">
    <w:name w:val="footnote reference"/>
    <w:basedOn w:val="a0"/>
    <w:uiPriority w:val="99"/>
    <w:semiHidden/>
    <w:unhideWhenUsed/>
    <w:rsid w:val="00E21641"/>
    <w:rPr>
      <w:vertAlign w:val="superscript"/>
    </w:rPr>
  </w:style>
  <w:style w:type="character" w:styleId="a7">
    <w:name w:val="annotation reference"/>
    <w:basedOn w:val="a0"/>
    <w:uiPriority w:val="99"/>
    <w:semiHidden/>
    <w:unhideWhenUsed/>
    <w:rsid w:val="00E21641"/>
    <w:rPr>
      <w:sz w:val="16"/>
      <w:szCs w:val="16"/>
    </w:rPr>
  </w:style>
  <w:style w:type="paragraph" w:styleId="a8">
    <w:name w:val="annotation text"/>
    <w:basedOn w:val="a"/>
    <w:link w:val="a9"/>
    <w:uiPriority w:val="99"/>
    <w:semiHidden/>
    <w:unhideWhenUsed/>
    <w:rsid w:val="00E21641"/>
    <w:rPr>
      <w:sz w:val="20"/>
      <w:szCs w:val="20"/>
    </w:rPr>
  </w:style>
  <w:style w:type="character" w:customStyle="1" w:styleId="a9">
    <w:name w:val="Текст примечания Знак"/>
    <w:basedOn w:val="a0"/>
    <w:link w:val="a8"/>
    <w:uiPriority w:val="99"/>
    <w:semiHidden/>
    <w:rsid w:val="00E21641"/>
    <w:rPr>
      <w:sz w:val="20"/>
      <w:szCs w:val="20"/>
    </w:rPr>
  </w:style>
  <w:style w:type="paragraph" w:styleId="aa">
    <w:name w:val="annotation subject"/>
    <w:basedOn w:val="a8"/>
    <w:next w:val="a8"/>
    <w:link w:val="ab"/>
    <w:uiPriority w:val="99"/>
    <w:semiHidden/>
    <w:unhideWhenUsed/>
    <w:rsid w:val="00E21641"/>
    <w:rPr>
      <w:b/>
      <w:bCs/>
    </w:rPr>
  </w:style>
  <w:style w:type="character" w:customStyle="1" w:styleId="ab">
    <w:name w:val="Тема примечания Знак"/>
    <w:basedOn w:val="a9"/>
    <w:link w:val="aa"/>
    <w:uiPriority w:val="99"/>
    <w:semiHidden/>
    <w:rsid w:val="00E21641"/>
    <w:rPr>
      <w:b/>
      <w:bCs/>
      <w:sz w:val="20"/>
      <w:szCs w:val="20"/>
    </w:rPr>
  </w:style>
  <w:style w:type="paragraph" w:styleId="ac">
    <w:name w:val="Balloon Text"/>
    <w:basedOn w:val="a"/>
    <w:link w:val="ad"/>
    <w:uiPriority w:val="99"/>
    <w:semiHidden/>
    <w:unhideWhenUsed/>
    <w:rsid w:val="00E21641"/>
    <w:pPr>
      <w:spacing w:after="0"/>
    </w:pPr>
    <w:rPr>
      <w:rFonts w:ascii="Tahoma" w:hAnsi="Tahoma" w:cs="Tahoma"/>
      <w:sz w:val="16"/>
      <w:szCs w:val="16"/>
    </w:rPr>
  </w:style>
  <w:style w:type="character" w:customStyle="1" w:styleId="ad">
    <w:name w:val="Текст выноски Знак"/>
    <w:basedOn w:val="a0"/>
    <w:link w:val="ac"/>
    <w:uiPriority w:val="99"/>
    <w:semiHidden/>
    <w:rsid w:val="00E21641"/>
    <w:rPr>
      <w:rFonts w:ascii="Tahoma" w:hAnsi="Tahoma" w:cs="Tahoma"/>
      <w:sz w:val="16"/>
      <w:szCs w:val="16"/>
    </w:rPr>
  </w:style>
  <w:style w:type="character" w:styleId="ae">
    <w:name w:val="FollowedHyperlink"/>
    <w:basedOn w:val="a0"/>
    <w:uiPriority w:val="99"/>
    <w:semiHidden/>
    <w:unhideWhenUsed/>
    <w:rsid w:val="00B82669"/>
    <w:rPr>
      <w:color w:val="800080" w:themeColor="followedHyperlink"/>
      <w:u w:val="single"/>
    </w:rPr>
  </w:style>
  <w:style w:type="character" w:customStyle="1" w:styleId="10">
    <w:name w:val="Заголовок 1 Знак"/>
    <w:basedOn w:val="a0"/>
    <w:link w:val="1"/>
    <w:uiPriority w:val="99"/>
    <w:rsid w:val="00A25F7E"/>
    <w:rPr>
      <w:rFonts w:ascii="Arial" w:eastAsia="Times New Roman" w:hAnsi="Arial" w:cs="Arial"/>
      <w:b/>
      <w:bCs/>
      <w:kern w:val="32"/>
      <w:sz w:val="32"/>
      <w:szCs w:val="32"/>
      <w:lang w:eastAsia="ru-RU"/>
    </w:rPr>
  </w:style>
  <w:style w:type="paragraph" w:styleId="af">
    <w:name w:val="Body Text"/>
    <w:basedOn w:val="a"/>
    <w:link w:val="af0"/>
    <w:uiPriority w:val="99"/>
    <w:rsid w:val="00A25F7E"/>
    <w:pPr>
      <w:spacing w:after="120"/>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25F7E"/>
    <w:rPr>
      <w:rFonts w:ascii="Times New Roman" w:eastAsia="Times New Roman" w:hAnsi="Times New Roman" w:cs="Times New Roman"/>
      <w:sz w:val="28"/>
      <w:szCs w:val="28"/>
      <w:lang w:eastAsia="ru-RU"/>
    </w:rPr>
  </w:style>
  <w:style w:type="character" w:styleId="af1">
    <w:name w:val="Strong"/>
    <w:basedOn w:val="a0"/>
    <w:uiPriority w:val="22"/>
    <w:qFormat/>
    <w:rsid w:val="00C342E2"/>
    <w:rPr>
      <w:b/>
      <w:bCs/>
    </w:rPr>
  </w:style>
  <w:style w:type="character" w:customStyle="1" w:styleId="40">
    <w:name w:val="Заголовок 4 Знак"/>
    <w:basedOn w:val="a0"/>
    <w:link w:val="4"/>
    <w:uiPriority w:val="9"/>
    <w:rsid w:val="00FD42C4"/>
    <w:rPr>
      <w:rFonts w:ascii="Times New Roman" w:eastAsia="Times New Roman" w:hAnsi="Times New Roman" w:cs="Times New Roman"/>
      <w:b/>
      <w:bCs/>
      <w:sz w:val="24"/>
      <w:szCs w:val="24"/>
      <w:lang w:eastAsia="ru-RU"/>
    </w:rPr>
  </w:style>
  <w:style w:type="paragraph" w:customStyle="1" w:styleId="formattext">
    <w:name w:val="formattext"/>
    <w:basedOn w:val="a"/>
    <w:rsid w:val="00FD42C4"/>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4D"/>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FDD"/>
    <w:rPr>
      <w:rFonts w:cs="Times New Roman"/>
      <w:color w:val="0000FF" w:themeColor="hyperlink"/>
      <w:u w:val="single"/>
    </w:rPr>
  </w:style>
  <w:style w:type="paragraph" w:customStyle="1" w:styleId="ConsPlusNormal">
    <w:name w:val="ConsPlusNormal"/>
    <w:rsid w:val="009B331B"/>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3">
    <w:name w:val="s_3"/>
    <w:basedOn w:val="a"/>
    <w:rsid w:val="00FD6E2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
    <w:name w:val="s_1"/>
    <w:basedOn w:val="a"/>
    <w:rsid w:val="00FD6E2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
    <w:rsid w:val="00A1666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mpty">
    <w:name w:val="empty"/>
    <w:basedOn w:val="a"/>
    <w:rsid w:val="00A1666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7">
    <w:name w:val="s_37"/>
    <w:basedOn w:val="a"/>
    <w:rsid w:val="00A1666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D263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note text"/>
    <w:basedOn w:val="a"/>
    <w:link w:val="a5"/>
    <w:uiPriority w:val="99"/>
    <w:semiHidden/>
    <w:unhideWhenUsed/>
    <w:rsid w:val="00E21641"/>
    <w:pPr>
      <w:spacing w:after="0"/>
    </w:pPr>
    <w:rPr>
      <w:sz w:val="20"/>
      <w:szCs w:val="20"/>
    </w:rPr>
  </w:style>
  <w:style w:type="character" w:customStyle="1" w:styleId="a5">
    <w:name w:val="Текст сноски Знак"/>
    <w:basedOn w:val="a0"/>
    <w:link w:val="a4"/>
    <w:uiPriority w:val="99"/>
    <w:semiHidden/>
    <w:rsid w:val="00E21641"/>
    <w:rPr>
      <w:sz w:val="20"/>
      <w:szCs w:val="20"/>
    </w:rPr>
  </w:style>
  <w:style w:type="character" w:styleId="a6">
    <w:name w:val="footnote reference"/>
    <w:basedOn w:val="a0"/>
    <w:uiPriority w:val="99"/>
    <w:semiHidden/>
    <w:unhideWhenUsed/>
    <w:rsid w:val="00E21641"/>
    <w:rPr>
      <w:vertAlign w:val="superscript"/>
    </w:rPr>
  </w:style>
  <w:style w:type="character" w:styleId="a7">
    <w:name w:val="annotation reference"/>
    <w:basedOn w:val="a0"/>
    <w:uiPriority w:val="99"/>
    <w:semiHidden/>
    <w:unhideWhenUsed/>
    <w:rsid w:val="00E21641"/>
    <w:rPr>
      <w:sz w:val="16"/>
      <w:szCs w:val="16"/>
    </w:rPr>
  </w:style>
  <w:style w:type="paragraph" w:styleId="a8">
    <w:name w:val="annotation text"/>
    <w:basedOn w:val="a"/>
    <w:link w:val="a9"/>
    <w:uiPriority w:val="99"/>
    <w:semiHidden/>
    <w:unhideWhenUsed/>
    <w:rsid w:val="00E21641"/>
    <w:rPr>
      <w:sz w:val="20"/>
      <w:szCs w:val="20"/>
    </w:rPr>
  </w:style>
  <w:style w:type="character" w:customStyle="1" w:styleId="a9">
    <w:name w:val="Текст примечания Знак"/>
    <w:basedOn w:val="a0"/>
    <w:link w:val="a8"/>
    <w:uiPriority w:val="99"/>
    <w:semiHidden/>
    <w:rsid w:val="00E21641"/>
    <w:rPr>
      <w:sz w:val="20"/>
      <w:szCs w:val="20"/>
    </w:rPr>
  </w:style>
  <w:style w:type="paragraph" w:styleId="aa">
    <w:name w:val="annotation subject"/>
    <w:basedOn w:val="a8"/>
    <w:next w:val="a8"/>
    <w:link w:val="ab"/>
    <w:uiPriority w:val="99"/>
    <w:semiHidden/>
    <w:unhideWhenUsed/>
    <w:rsid w:val="00E21641"/>
    <w:rPr>
      <w:b/>
      <w:bCs/>
    </w:rPr>
  </w:style>
  <w:style w:type="character" w:customStyle="1" w:styleId="ab">
    <w:name w:val="Тема примечания Знак"/>
    <w:basedOn w:val="a9"/>
    <w:link w:val="aa"/>
    <w:uiPriority w:val="99"/>
    <w:semiHidden/>
    <w:rsid w:val="00E21641"/>
    <w:rPr>
      <w:b/>
      <w:bCs/>
      <w:sz w:val="20"/>
      <w:szCs w:val="20"/>
    </w:rPr>
  </w:style>
  <w:style w:type="paragraph" w:styleId="ac">
    <w:name w:val="Balloon Text"/>
    <w:basedOn w:val="a"/>
    <w:link w:val="ad"/>
    <w:uiPriority w:val="99"/>
    <w:semiHidden/>
    <w:unhideWhenUsed/>
    <w:rsid w:val="00E21641"/>
    <w:pPr>
      <w:spacing w:after="0"/>
    </w:pPr>
    <w:rPr>
      <w:rFonts w:ascii="Tahoma" w:hAnsi="Tahoma" w:cs="Tahoma"/>
      <w:sz w:val="16"/>
      <w:szCs w:val="16"/>
    </w:rPr>
  </w:style>
  <w:style w:type="character" w:customStyle="1" w:styleId="ad">
    <w:name w:val="Текст выноски Знак"/>
    <w:basedOn w:val="a0"/>
    <w:link w:val="ac"/>
    <w:uiPriority w:val="99"/>
    <w:semiHidden/>
    <w:rsid w:val="00E21641"/>
    <w:rPr>
      <w:rFonts w:ascii="Tahoma" w:hAnsi="Tahoma" w:cs="Tahoma"/>
      <w:sz w:val="16"/>
      <w:szCs w:val="16"/>
    </w:rPr>
  </w:style>
  <w:style w:type="character" w:styleId="ae">
    <w:name w:val="FollowedHyperlink"/>
    <w:basedOn w:val="a0"/>
    <w:uiPriority w:val="99"/>
    <w:semiHidden/>
    <w:unhideWhenUsed/>
    <w:rsid w:val="00B826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2517930">
      <w:bodyDiv w:val="1"/>
      <w:marLeft w:val="0"/>
      <w:marRight w:val="0"/>
      <w:marTop w:val="0"/>
      <w:marBottom w:val="0"/>
      <w:divBdr>
        <w:top w:val="none" w:sz="0" w:space="0" w:color="auto"/>
        <w:left w:val="none" w:sz="0" w:space="0" w:color="auto"/>
        <w:bottom w:val="none" w:sz="0" w:space="0" w:color="auto"/>
        <w:right w:val="none" w:sz="0" w:space="0" w:color="auto"/>
      </w:divBdr>
    </w:div>
    <w:div w:id="1160775086">
      <w:bodyDiv w:val="1"/>
      <w:marLeft w:val="0"/>
      <w:marRight w:val="0"/>
      <w:marTop w:val="0"/>
      <w:marBottom w:val="0"/>
      <w:divBdr>
        <w:top w:val="none" w:sz="0" w:space="0" w:color="auto"/>
        <w:left w:val="none" w:sz="0" w:space="0" w:color="auto"/>
        <w:bottom w:val="none" w:sz="0" w:space="0" w:color="auto"/>
        <w:right w:val="none" w:sz="0" w:space="0" w:color="auto"/>
      </w:divBdr>
      <w:divsChild>
        <w:div w:id="1181628445">
          <w:marLeft w:val="0"/>
          <w:marRight w:val="0"/>
          <w:marTop w:val="0"/>
          <w:marBottom w:val="0"/>
          <w:divBdr>
            <w:top w:val="none" w:sz="0" w:space="0" w:color="auto"/>
            <w:left w:val="none" w:sz="0" w:space="0" w:color="auto"/>
            <w:bottom w:val="none" w:sz="0" w:space="0" w:color="auto"/>
            <w:right w:val="none" w:sz="0" w:space="0" w:color="auto"/>
          </w:divBdr>
        </w:div>
        <w:div w:id="1406878804">
          <w:marLeft w:val="0"/>
          <w:marRight w:val="0"/>
          <w:marTop w:val="0"/>
          <w:marBottom w:val="0"/>
          <w:divBdr>
            <w:top w:val="none" w:sz="0" w:space="0" w:color="auto"/>
            <w:left w:val="none" w:sz="0" w:space="0" w:color="auto"/>
            <w:bottom w:val="none" w:sz="0" w:space="0" w:color="auto"/>
            <w:right w:val="none" w:sz="0" w:space="0" w:color="auto"/>
          </w:divBdr>
        </w:div>
        <w:div w:id="1455515722">
          <w:marLeft w:val="0"/>
          <w:marRight w:val="0"/>
          <w:marTop w:val="0"/>
          <w:marBottom w:val="0"/>
          <w:divBdr>
            <w:top w:val="none" w:sz="0" w:space="0" w:color="auto"/>
            <w:left w:val="none" w:sz="0" w:space="0" w:color="auto"/>
            <w:bottom w:val="none" w:sz="0" w:space="0" w:color="auto"/>
            <w:right w:val="none" w:sz="0" w:space="0" w:color="auto"/>
          </w:divBdr>
        </w:div>
        <w:div w:id="1969585840">
          <w:marLeft w:val="0"/>
          <w:marRight w:val="0"/>
          <w:marTop w:val="0"/>
          <w:marBottom w:val="0"/>
          <w:divBdr>
            <w:top w:val="none" w:sz="0" w:space="0" w:color="auto"/>
            <w:left w:val="none" w:sz="0" w:space="0" w:color="auto"/>
            <w:bottom w:val="none" w:sz="0" w:space="0" w:color="auto"/>
            <w:right w:val="none" w:sz="0" w:space="0" w:color="auto"/>
          </w:divBdr>
        </w:div>
        <w:div w:id="1712877029">
          <w:marLeft w:val="0"/>
          <w:marRight w:val="0"/>
          <w:marTop w:val="0"/>
          <w:marBottom w:val="0"/>
          <w:divBdr>
            <w:top w:val="none" w:sz="0" w:space="0" w:color="auto"/>
            <w:left w:val="none" w:sz="0" w:space="0" w:color="auto"/>
            <w:bottom w:val="none" w:sz="0" w:space="0" w:color="auto"/>
            <w:right w:val="none" w:sz="0" w:space="0" w:color="auto"/>
          </w:divBdr>
        </w:div>
        <w:div w:id="505243894">
          <w:marLeft w:val="0"/>
          <w:marRight w:val="0"/>
          <w:marTop w:val="0"/>
          <w:marBottom w:val="0"/>
          <w:divBdr>
            <w:top w:val="none" w:sz="0" w:space="0" w:color="auto"/>
            <w:left w:val="none" w:sz="0" w:space="0" w:color="auto"/>
            <w:bottom w:val="none" w:sz="0" w:space="0" w:color="auto"/>
            <w:right w:val="none" w:sz="0" w:space="0" w:color="auto"/>
          </w:divBdr>
        </w:div>
        <w:div w:id="1006054477">
          <w:marLeft w:val="0"/>
          <w:marRight w:val="0"/>
          <w:marTop w:val="0"/>
          <w:marBottom w:val="0"/>
          <w:divBdr>
            <w:top w:val="none" w:sz="0" w:space="0" w:color="auto"/>
            <w:left w:val="none" w:sz="0" w:space="0" w:color="auto"/>
            <w:bottom w:val="none" w:sz="0" w:space="0" w:color="auto"/>
            <w:right w:val="none" w:sz="0" w:space="0" w:color="auto"/>
          </w:divBdr>
        </w:div>
        <w:div w:id="553660791">
          <w:marLeft w:val="0"/>
          <w:marRight w:val="0"/>
          <w:marTop w:val="0"/>
          <w:marBottom w:val="0"/>
          <w:divBdr>
            <w:top w:val="none" w:sz="0" w:space="0" w:color="auto"/>
            <w:left w:val="none" w:sz="0" w:space="0" w:color="auto"/>
            <w:bottom w:val="none" w:sz="0" w:space="0" w:color="auto"/>
            <w:right w:val="none" w:sz="0" w:space="0" w:color="auto"/>
          </w:divBdr>
        </w:div>
        <w:div w:id="835341386">
          <w:marLeft w:val="0"/>
          <w:marRight w:val="0"/>
          <w:marTop w:val="0"/>
          <w:marBottom w:val="0"/>
          <w:divBdr>
            <w:top w:val="none" w:sz="0" w:space="0" w:color="auto"/>
            <w:left w:val="none" w:sz="0" w:space="0" w:color="auto"/>
            <w:bottom w:val="none" w:sz="0" w:space="0" w:color="auto"/>
            <w:right w:val="none" w:sz="0" w:space="0" w:color="auto"/>
          </w:divBdr>
        </w:div>
        <w:div w:id="1132331440">
          <w:marLeft w:val="0"/>
          <w:marRight w:val="0"/>
          <w:marTop w:val="0"/>
          <w:marBottom w:val="0"/>
          <w:divBdr>
            <w:top w:val="none" w:sz="0" w:space="0" w:color="auto"/>
            <w:left w:val="none" w:sz="0" w:space="0" w:color="auto"/>
            <w:bottom w:val="none" w:sz="0" w:space="0" w:color="auto"/>
            <w:right w:val="none" w:sz="0" w:space="0" w:color="auto"/>
          </w:divBdr>
        </w:div>
      </w:divsChild>
    </w:div>
    <w:div w:id="1288437836">
      <w:bodyDiv w:val="1"/>
      <w:marLeft w:val="0"/>
      <w:marRight w:val="0"/>
      <w:marTop w:val="0"/>
      <w:marBottom w:val="0"/>
      <w:divBdr>
        <w:top w:val="none" w:sz="0" w:space="0" w:color="auto"/>
        <w:left w:val="none" w:sz="0" w:space="0" w:color="auto"/>
        <w:bottom w:val="none" w:sz="0" w:space="0" w:color="auto"/>
        <w:right w:val="none" w:sz="0" w:space="0" w:color="auto"/>
      </w:divBdr>
      <w:divsChild>
        <w:div w:id="871191233">
          <w:marLeft w:val="0"/>
          <w:marRight w:val="0"/>
          <w:marTop w:val="0"/>
          <w:marBottom w:val="0"/>
          <w:divBdr>
            <w:top w:val="none" w:sz="0" w:space="0" w:color="auto"/>
            <w:left w:val="none" w:sz="0" w:space="0" w:color="auto"/>
            <w:bottom w:val="none" w:sz="0" w:space="0" w:color="auto"/>
            <w:right w:val="none" w:sz="0" w:space="0" w:color="auto"/>
          </w:divBdr>
        </w:div>
        <w:div w:id="1362439401">
          <w:marLeft w:val="0"/>
          <w:marRight w:val="0"/>
          <w:marTop w:val="0"/>
          <w:marBottom w:val="0"/>
          <w:divBdr>
            <w:top w:val="none" w:sz="0" w:space="0" w:color="auto"/>
            <w:left w:val="none" w:sz="0" w:space="0" w:color="auto"/>
            <w:bottom w:val="none" w:sz="0" w:space="0" w:color="auto"/>
            <w:right w:val="none" w:sz="0" w:space="0" w:color="auto"/>
          </w:divBdr>
        </w:div>
        <w:div w:id="224801697">
          <w:marLeft w:val="0"/>
          <w:marRight w:val="0"/>
          <w:marTop w:val="0"/>
          <w:marBottom w:val="0"/>
          <w:divBdr>
            <w:top w:val="none" w:sz="0" w:space="0" w:color="auto"/>
            <w:left w:val="none" w:sz="0" w:space="0" w:color="auto"/>
            <w:bottom w:val="none" w:sz="0" w:space="0" w:color="auto"/>
            <w:right w:val="none" w:sz="0" w:space="0" w:color="auto"/>
          </w:divBdr>
        </w:div>
      </w:divsChild>
    </w:div>
    <w:div w:id="1421952090">
      <w:bodyDiv w:val="1"/>
      <w:marLeft w:val="0"/>
      <w:marRight w:val="0"/>
      <w:marTop w:val="0"/>
      <w:marBottom w:val="0"/>
      <w:divBdr>
        <w:top w:val="none" w:sz="0" w:space="0" w:color="auto"/>
        <w:left w:val="none" w:sz="0" w:space="0" w:color="auto"/>
        <w:bottom w:val="none" w:sz="0" w:space="0" w:color="auto"/>
        <w:right w:val="none" w:sz="0" w:space="0" w:color="auto"/>
      </w:divBdr>
    </w:div>
    <w:div w:id="1439136612">
      <w:bodyDiv w:val="1"/>
      <w:marLeft w:val="0"/>
      <w:marRight w:val="0"/>
      <w:marTop w:val="0"/>
      <w:marBottom w:val="0"/>
      <w:divBdr>
        <w:top w:val="none" w:sz="0" w:space="0" w:color="auto"/>
        <w:left w:val="none" w:sz="0" w:space="0" w:color="auto"/>
        <w:bottom w:val="none" w:sz="0" w:space="0" w:color="auto"/>
        <w:right w:val="none" w:sz="0" w:space="0" w:color="auto"/>
      </w:divBdr>
      <w:divsChild>
        <w:div w:id="841776850">
          <w:marLeft w:val="0"/>
          <w:marRight w:val="0"/>
          <w:marTop w:val="0"/>
          <w:marBottom w:val="0"/>
          <w:divBdr>
            <w:top w:val="none" w:sz="0" w:space="0" w:color="auto"/>
            <w:left w:val="none" w:sz="0" w:space="0" w:color="auto"/>
            <w:bottom w:val="none" w:sz="0" w:space="0" w:color="auto"/>
            <w:right w:val="none" w:sz="0" w:space="0" w:color="auto"/>
          </w:divBdr>
        </w:div>
        <w:div w:id="1692878064">
          <w:marLeft w:val="0"/>
          <w:marRight w:val="0"/>
          <w:marTop w:val="0"/>
          <w:marBottom w:val="0"/>
          <w:divBdr>
            <w:top w:val="none" w:sz="0" w:space="0" w:color="auto"/>
            <w:left w:val="none" w:sz="0" w:space="0" w:color="auto"/>
            <w:bottom w:val="none" w:sz="0" w:space="0" w:color="auto"/>
            <w:right w:val="none" w:sz="0" w:space="0" w:color="auto"/>
          </w:divBdr>
        </w:div>
        <w:div w:id="1354842252">
          <w:marLeft w:val="0"/>
          <w:marRight w:val="0"/>
          <w:marTop w:val="0"/>
          <w:marBottom w:val="0"/>
          <w:divBdr>
            <w:top w:val="none" w:sz="0" w:space="0" w:color="auto"/>
            <w:left w:val="none" w:sz="0" w:space="0" w:color="auto"/>
            <w:bottom w:val="none" w:sz="0" w:space="0" w:color="auto"/>
            <w:right w:val="none" w:sz="0" w:space="0" w:color="auto"/>
          </w:divBdr>
        </w:div>
      </w:divsChild>
    </w:div>
    <w:div w:id="1482039033">
      <w:bodyDiv w:val="1"/>
      <w:marLeft w:val="0"/>
      <w:marRight w:val="0"/>
      <w:marTop w:val="0"/>
      <w:marBottom w:val="0"/>
      <w:divBdr>
        <w:top w:val="none" w:sz="0" w:space="0" w:color="auto"/>
        <w:left w:val="none" w:sz="0" w:space="0" w:color="auto"/>
        <w:bottom w:val="none" w:sz="0" w:space="0" w:color="auto"/>
        <w:right w:val="none" w:sz="0" w:space="0" w:color="auto"/>
      </w:divBdr>
      <w:divsChild>
        <w:div w:id="796337381">
          <w:marLeft w:val="0"/>
          <w:marRight w:val="0"/>
          <w:marTop w:val="0"/>
          <w:marBottom w:val="0"/>
          <w:divBdr>
            <w:top w:val="none" w:sz="0" w:space="0" w:color="auto"/>
            <w:left w:val="none" w:sz="0" w:space="0" w:color="auto"/>
            <w:bottom w:val="none" w:sz="0" w:space="0" w:color="auto"/>
            <w:right w:val="none" w:sz="0" w:space="0" w:color="auto"/>
          </w:divBdr>
        </w:div>
        <w:div w:id="2064015729">
          <w:marLeft w:val="0"/>
          <w:marRight w:val="0"/>
          <w:marTop w:val="0"/>
          <w:marBottom w:val="0"/>
          <w:divBdr>
            <w:top w:val="none" w:sz="0" w:space="0" w:color="auto"/>
            <w:left w:val="none" w:sz="0" w:space="0" w:color="auto"/>
            <w:bottom w:val="none" w:sz="0" w:space="0" w:color="auto"/>
            <w:right w:val="none" w:sz="0" w:space="0" w:color="auto"/>
          </w:divBdr>
        </w:div>
        <w:div w:id="1243443934">
          <w:marLeft w:val="0"/>
          <w:marRight w:val="0"/>
          <w:marTop w:val="0"/>
          <w:marBottom w:val="0"/>
          <w:divBdr>
            <w:top w:val="none" w:sz="0" w:space="0" w:color="auto"/>
            <w:left w:val="none" w:sz="0" w:space="0" w:color="auto"/>
            <w:bottom w:val="none" w:sz="0" w:space="0" w:color="auto"/>
            <w:right w:val="none" w:sz="0" w:space="0" w:color="auto"/>
          </w:divBdr>
        </w:div>
        <w:div w:id="1270553806">
          <w:marLeft w:val="0"/>
          <w:marRight w:val="0"/>
          <w:marTop w:val="0"/>
          <w:marBottom w:val="0"/>
          <w:divBdr>
            <w:top w:val="none" w:sz="0" w:space="0" w:color="auto"/>
            <w:left w:val="none" w:sz="0" w:space="0" w:color="auto"/>
            <w:bottom w:val="none" w:sz="0" w:space="0" w:color="auto"/>
            <w:right w:val="none" w:sz="0" w:space="0" w:color="auto"/>
          </w:divBdr>
        </w:div>
        <w:div w:id="384179132">
          <w:marLeft w:val="0"/>
          <w:marRight w:val="0"/>
          <w:marTop w:val="0"/>
          <w:marBottom w:val="0"/>
          <w:divBdr>
            <w:top w:val="none" w:sz="0" w:space="0" w:color="auto"/>
            <w:left w:val="none" w:sz="0" w:space="0" w:color="auto"/>
            <w:bottom w:val="none" w:sz="0" w:space="0" w:color="auto"/>
            <w:right w:val="none" w:sz="0" w:space="0" w:color="auto"/>
          </w:divBdr>
        </w:div>
        <w:div w:id="459343734">
          <w:marLeft w:val="0"/>
          <w:marRight w:val="0"/>
          <w:marTop w:val="0"/>
          <w:marBottom w:val="0"/>
          <w:divBdr>
            <w:top w:val="none" w:sz="0" w:space="0" w:color="auto"/>
            <w:left w:val="none" w:sz="0" w:space="0" w:color="auto"/>
            <w:bottom w:val="none" w:sz="0" w:space="0" w:color="auto"/>
            <w:right w:val="none" w:sz="0" w:space="0" w:color="auto"/>
          </w:divBdr>
        </w:div>
        <w:div w:id="1262687392">
          <w:marLeft w:val="0"/>
          <w:marRight w:val="0"/>
          <w:marTop w:val="0"/>
          <w:marBottom w:val="0"/>
          <w:divBdr>
            <w:top w:val="none" w:sz="0" w:space="0" w:color="auto"/>
            <w:left w:val="none" w:sz="0" w:space="0" w:color="auto"/>
            <w:bottom w:val="none" w:sz="0" w:space="0" w:color="auto"/>
            <w:right w:val="none" w:sz="0" w:space="0" w:color="auto"/>
          </w:divBdr>
        </w:div>
      </w:divsChild>
    </w:div>
    <w:div w:id="1518617933">
      <w:bodyDiv w:val="1"/>
      <w:marLeft w:val="0"/>
      <w:marRight w:val="0"/>
      <w:marTop w:val="0"/>
      <w:marBottom w:val="0"/>
      <w:divBdr>
        <w:top w:val="none" w:sz="0" w:space="0" w:color="auto"/>
        <w:left w:val="none" w:sz="0" w:space="0" w:color="auto"/>
        <w:bottom w:val="none" w:sz="0" w:space="0" w:color="auto"/>
        <w:right w:val="none" w:sz="0" w:space="0" w:color="auto"/>
      </w:divBdr>
      <w:divsChild>
        <w:div w:id="255868669">
          <w:marLeft w:val="0"/>
          <w:marRight w:val="0"/>
          <w:marTop w:val="0"/>
          <w:marBottom w:val="0"/>
          <w:divBdr>
            <w:top w:val="none" w:sz="0" w:space="0" w:color="auto"/>
            <w:left w:val="none" w:sz="0" w:space="0" w:color="auto"/>
            <w:bottom w:val="none" w:sz="0" w:space="0" w:color="auto"/>
            <w:right w:val="none" w:sz="0" w:space="0" w:color="auto"/>
          </w:divBdr>
        </w:div>
        <w:div w:id="322121496">
          <w:marLeft w:val="0"/>
          <w:marRight w:val="0"/>
          <w:marTop w:val="0"/>
          <w:marBottom w:val="0"/>
          <w:divBdr>
            <w:top w:val="none" w:sz="0" w:space="0" w:color="auto"/>
            <w:left w:val="none" w:sz="0" w:space="0" w:color="auto"/>
            <w:bottom w:val="none" w:sz="0" w:space="0" w:color="auto"/>
            <w:right w:val="none" w:sz="0" w:space="0" w:color="auto"/>
          </w:divBdr>
        </w:div>
        <w:div w:id="1416127241">
          <w:marLeft w:val="0"/>
          <w:marRight w:val="0"/>
          <w:marTop w:val="0"/>
          <w:marBottom w:val="0"/>
          <w:divBdr>
            <w:top w:val="none" w:sz="0" w:space="0" w:color="auto"/>
            <w:left w:val="none" w:sz="0" w:space="0" w:color="auto"/>
            <w:bottom w:val="none" w:sz="0" w:space="0" w:color="auto"/>
            <w:right w:val="none" w:sz="0" w:space="0" w:color="auto"/>
          </w:divBdr>
        </w:div>
        <w:div w:id="1854875164">
          <w:marLeft w:val="0"/>
          <w:marRight w:val="0"/>
          <w:marTop w:val="0"/>
          <w:marBottom w:val="0"/>
          <w:divBdr>
            <w:top w:val="none" w:sz="0" w:space="0" w:color="auto"/>
            <w:left w:val="none" w:sz="0" w:space="0" w:color="auto"/>
            <w:bottom w:val="none" w:sz="0" w:space="0" w:color="auto"/>
            <w:right w:val="none" w:sz="0" w:space="0" w:color="auto"/>
          </w:divBdr>
        </w:div>
        <w:div w:id="297881827">
          <w:marLeft w:val="0"/>
          <w:marRight w:val="0"/>
          <w:marTop w:val="0"/>
          <w:marBottom w:val="0"/>
          <w:divBdr>
            <w:top w:val="none" w:sz="0" w:space="0" w:color="auto"/>
            <w:left w:val="none" w:sz="0" w:space="0" w:color="auto"/>
            <w:bottom w:val="none" w:sz="0" w:space="0" w:color="auto"/>
            <w:right w:val="none" w:sz="0" w:space="0" w:color="auto"/>
          </w:divBdr>
        </w:div>
        <w:div w:id="561141941">
          <w:marLeft w:val="0"/>
          <w:marRight w:val="0"/>
          <w:marTop w:val="0"/>
          <w:marBottom w:val="0"/>
          <w:divBdr>
            <w:top w:val="none" w:sz="0" w:space="0" w:color="auto"/>
            <w:left w:val="none" w:sz="0" w:space="0" w:color="auto"/>
            <w:bottom w:val="none" w:sz="0" w:space="0" w:color="auto"/>
            <w:right w:val="none" w:sz="0" w:space="0" w:color="auto"/>
          </w:divBdr>
        </w:div>
        <w:div w:id="821774077">
          <w:marLeft w:val="0"/>
          <w:marRight w:val="0"/>
          <w:marTop w:val="0"/>
          <w:marBottom w:val="0"/>
          <w:divBdr>
            <w:top w:val="none" w:sz="0" w:space="0" w:color="auto"/>
            <w:left w:val="none" w:sz="0" w:space="0" w:color="auto"/>
            <w:bottom w:val="none" w:sz="0" w:space="0" w:color="auto"/>
            <w:right w:val="none" w:sz="0" w:space="0" w:color="auto"/>
          </w:divBdr>
        </w:div>
        <w:div w:id="2101825199">
          <w:marLeft w:val="0"/>
          <w:marRight w:val="0"/>
          <w:marTop w:val="0"/>
          <w:marBottom w:val="0"/>
          <w:divBdr>
            <w:top w:val="none" w:sz="0" w:space="0" w:color="auto"/>
            <w:left w:val="none" w:sz="0" w:space="0" w:color="auto"/>
            <w:bottom w:val="none" w:sz="0" w:space="0" w:color="auto"/>
            <w:right w:val="none" w:sz="0" w:space="0" w:color="auto"/>
          </w:divBdr>
        </w:div>
        <w:div w:id="1014768662">
          <w:marLeft w:val="0"/>
          <w:marRight w:val="0"/>
          <w:marTop w:val="0"/>
          <w:marBottom w:val="0"/>
          <w:divBdr>
            <w:top w:val="none" w:sz="0" w:space="0" w:color="auto"/>
            <w:left w:val="none" w:sz="0" w:space="0" w:color="auto"/>
            <w:bottom w:val="none" w:sz="0" w:space="0" w:color="auto"/>
            <w:right w:val="none" w:sz="0" w:space="0" w:color="auto"/>
          </w:divBdr>
          <w:divsChild>
            <w:div w:id="883563985">
              <w:marLeft w:val="0"/>
              <w:marRight w:val="0"/>
              <w:marTop w:val="0"/>
              <w:marBottom w:val="0"/>
              <w:divBdr>
                <w:top w:val="none" w:sz="0" w:space="0" w:color="auto"/>
                <w:left w:val="none" w:sz="0" w:space="0" w:color="auto"/>
                <w:bottom w:val="none" w:sz="0" w:space="0" w:color="auto"/>
                <w:right w:val="none" w:sz="0" w:space="0" w:color="auto"/>
              </w:divBdr>
            </w:div>
            <w:div w:id="1747532042">
              <w:marLeft w:val="0"/>
              <w:marRight w:val="0"/>
              <w:marTop w:val="0"/>
              <w:marBottom w:val="0"/>
              <w:divBdr>
                <w:top w:val="none" w:sz="0" w:space="0" w:color="auto"/>
                <w:left w:val="none" w:sz="0" w:space="0" w:color="auto"/>
                <w:bottom w:val="none" w:sz="0" w:space="0" w:color="auto"/>
                <w:right w:val="none" w:sz="0" w:space="0" w:color="auto"/>
              </w:divBdr>
            </w:div>
          </w:divsChild>
        </w:div>
        <w:div w:id="2116241758">
          <w:marLeft w:val="0"/>
          <w:marRight w:val="0"/>
          <w:marTop w:val="0"/>
          <w:marBottom w:val="0"/>
          <w:divBdr>
            <w:top w:val="none" w:sz="0" w:space="0" w:color="auto"/>
            <w:left w:val="none" w:sz="0" w:space="0" w:color="auto"/>
            <w:bottom w:val="none" w:sz="0" w:space="0" w:color="auto"/>
            <w:right w:val="none" w:sz="0" w:space="0" w:color="auto"/>
          </w:divBdr>
        </w:div>
        <w:div w:id="1232889296">
          <w:marLeft w:val="0"/>
          <w:marRight w:val="0"/>
          <w:marTop w:val="0"/>
          <w:marBottom w:val="0"/>
          <w:divBdr>
            <w:top w:val="none" w:sz="0" w:space="0" w:color="auto"/>
            <w:left w:val="none" w:sz="0" w:space="0" w:color="auto"/>
            <w:bottom w:val="none" w:sz="0" w:space="0" w:color="auto"/>
            <w:right w:val="none" w:sz="0" w:space="0" w:color="auto"/>
          </w:divBdr>
        </w:div>
      </w:divsChild>
    </w:div>
    <w:div w:id="1568875172">
      <w:bodyDiv w:val="1"/>
      <w:marLeft w:val="0"/>
      <w:marRight w:val="0"/>
      <w:marTop w:val="0"/>
      <w:marBottom w:val="0"/>
      <w:divBdr>
        <w:top w:val="none" w:sz="0" w:space="0" w:color="auto"/>
        <w:left w:val="none" w:sz="0" w:space="0" w:color="auto"/>
        <w:bottom w:val="none" w:sz="0" w:space="0" w:color="auto"/>
        <w:right w:val="none" w:sz="0" w:space="0" w:color="auto"/>
      </w:divBdr>
    </w:div>
    <w:div w:id="1624193388">
      <w:bodyDiv w:val="1"/>
      <w:marLeft w:val="0"/>
      <w:marRight w:val="0"/>
      <w:marTop w:val="0"/>
      <w:marBottom w:val="0"/>
      <w:divBdr>
        <w:top w:val="none" w:sz="0" w:space="0" w:color="auto"/>
        <w:left w:val="none" w:sz="0" w:space="0" w:color="auto"/>
        <w:bottom w:val="none" w:sz="0" w:space="0" w:color="auto"/>
        <w:right w:val="none" w:sz="0" w:space="0" w:color="auto"/>
      </w:divBdr>
      <w:divsChild>
        <w:div w:id="672804485">
          <w:marLeft w:val="0"/>
          <w:marRight w:val="0"/>
          <w:marTop w:val="0"/>
          <w:marBottom w:val="0"/>
          <w:divBdr>
            <w:top w:val="none" w:sz="0" w:space="0" w:color="auto"/>
            <w:left w:val="none" w:sz="0" w:space="0" w:color="auto"/>
            <w:bottom w:val="none" w:sz="0" w:space="0" w:color="auto"/>
            <w:right w:val="none" w:sz="0" w:space="0" w:color="auto"/>
          </w:divBdr>
        </w:div>
        <w:div w:id="674646936">
          <w:marLeft w:val="0"/>
          <w:marRight w:val="0"/>
          <w:marTop w:val="0"/>
          <w:marBottom w:val="0"/>
          <w:divBdr>
            <w:top w:val="none" w:sz="0" w:space="0" w:color="auto"/>
            <w:left w:val="none" w:sz="0" w:space="0" w:color="auto"/>
            <w:bottom w:val="none" w:sz="0" w:space="0" w:color="auto"/>
            <w:right w:val="none" w:sz="0" w:space="0" w:color="auto"/>
          </w:divBdr>
        </w:div>
        <w:div w:id="752239817">
          <w:marLeft w:val="0"/>
          <w:marRight w:val="0"/>
          <w:marTop w:val="0"/>
          <w:marBottom w:val="0"/>
          <w:divBdr>
            <w:top w:val="none" w:sz="0" w:space="0" w:color="auto"/>
            <w:left w:val="none" w:sz="0" w:space="0" w:color="auto"/>
            <w:bottom w:val="none" w:sz="0" w:space="0" w:color="auto"/>
            <w:right w:val="none" w:sz="0" w:space="0" w:color="auto"/>
          </w:divBdr>
        </w:div>
        <w:div w:id="1963337315">
          <w:marLeft w:val="0"/>
          <w:marRight w:val="0"/>
          <w:marTop w:val="0"/>
          <w:marBottom w:val="0"/>
          <w:divBdr>
            <w:top w:val="none" w:sz="0" w:space="0" w:color="auto"/>
            <w:left w:val="none" w:sz="0" w:space="0" w:color="auto"/>
            <w:bottom w:val="none" w:sz="0" w:space="0" w:color="auto"/>
            <w:right w:val="none" w:sz="0" w:space="0" w:color="auto"/>
          </w:divBdr>
        </w:div>
        <w:div w:id="1034381048">
          <w:marLeft w:val="0"/>
          <w:marRight w:val="0"/>
          <w:marTop w:val="0"/>
          <w:marBottom w:val="0"/>
          <w:divBdr>
            <w:top w:val="none" w:sz="0" w:space="0" w:color="auto"/>
            <w:left w:val="none" w:sz="0" w:space="0" w:color="auto"/>
            <w:bottom w:val="none" w:sz="0" w:space="0" w:color="auto"/>
            <w:right w:val="none" w:sz="0" w:space="0" w:color="auto"/>
          </w:divBdr>
        </w:div>
        <w:div w:id="1854494330">
          <w:marLeft w:val="0"/>
          <w:marRight w:val="0"/>
          <w:marTop w:val="0"/>
          <w:marBottom w:val="0"/>
          <w:divBdr>
            <w:top w:val="none" w:sz="0" w:space="0" w:color="auto"/>
            <w:left w:val="none" w:sz="0" w:space="0" w:color="auto"/>
            <w:bottom w:val="none" w:sz="0" w:space="0" w:color="auto"/>
            <w:right w:val="none" w:sz="0" w:space="0" w:color="auto"/>
          </w:divBdr>
        </w:div>
        <w:div w:id="501747708">
          <w:marLeft w:val="0"/>
          <w:marRight w:val="0"/>
          <w:marTop w:val="0"/>
          <w:marBottom w:val="0"/>
          <w:divBdr>
            <w:top w:val="none" w:sz="0" w:space="0" w:color="auto"/>
            <w:left w:val="none" w:sz="0" w:space="0" w:color="auto"/>
            <w:bottom w:val="none" w:sz="0" w:space="0" w:color="auto"/>
            <w:right w:val="none" w:sz="0" w:space="0" w:color="auto"/>
          </w:divBdr>
        </w:div>
        <w:div w:id="909929519">
          <w:marLeft w:val="0"/>
          <w:marRight w:val="0"/>
          <w:marTop w:val="0"/>
          <w:marBottom w:val="0"/>
          <w:divBdr>
            <w:top w:val="none" w:sz="0" w:space="0" w:color="auto"/>
            <w:left w:val="none" w:sz="0" w:space="0" w:color="auto"/>
            <w:bottom w:val="none" w:sz="0" w:space="0" w:color="auto"/>
            <w:right w:val="none" w:sz="0" w:space="0" w:color="auto"/>
          </w:divBdr>
        </w:div>
        <w:div w:id="1685092042">
          <w:marLeft w:val="0"/>
          <w:marRight w:val="0"/>
          <w:marTop w:val="0"/>
          <w:marBottom w:val="0"/>
          <w:divBdr>
            <w:top w:val="none" w:sz="0" w:space="0" w:color="auto"/>
            <w:left w:val="none" w:sz="0" w:space="0" w:color="auto"/>
            <w:bottom w:val="none" w:sz="0" w:space="0" w:color="auto"/>
            <w:right w:val="none" w:sz="0" w:space="0" w:color="auto"/>
          </w:divBdr>
        </w:div>
        <w:div w:id="1039204864">
          <w:marLeft w:val="0"/>
          <w:marRight w:val="0"/>
          <w:marTop w:val="0"/>
          <w:marBottom w:val="0"/>
          <w:divBdr>
            <w:top w:val="none" w:sz="0" w:space="0" w:color="auto"/>
            <w:left w:val="none" w:sz="0" w:space="0" w:color="auto"/>
            <w:bottom w:val="none" w:sz="0" w:space="0" w:color="auto"/>
            <w:right w:val="none" w:sz="0" w:space="0" w:color="auto"/>
          </w:divBdr>
        </w:div>
        <w:div w:id="1270039855">
          <w:marLeft w:val="0"/>
          <w:marRight w:val="0"/>
          <w:marTop w:val="0"/>
          <w:marBottom w:val="0"/>
          <w:divBdr>
            <w:top w:val="none" w:sz="0" w:space="0" w:color="auto"/>
            <w:left w:val="none" w:sz="0" w:space="0" w:color="auto"/>
            <w:bottom w:val="none" w:sz="0" w:space="0" w:color="auto"/>
            <w:right w:val="none" w:sz="0" w:space="0" w:color="auto"/>
          </w:divBdr>
        </w:div>
        <w:div w:id="1044599374">
          <w:marLeft w:val="0"/>
          <w:marRight w:val="0"/>
          <w:marTop w:val="0"/>
          <w:marBottom w:val="0"/>
          <w:divBdr>
            <w:top w:val="none" w:sz="0" w:space="0" w:color="auto"/>
            <w:left w:val="none" w:sz="0" w:space="0" w:color="auto"/>
            <w:bottom w:val="none" w:sz="0" w:space="0" w:color="auto"/>
            <w:right w:val="none" w:sz="0" w:space="0" w:color="auto"/>
          </w:divBdr>
        </w:div>
        <w:div w:id="660355144">
          <w:marLeft w:val="0"/>
          <w:marRight w:val="0"/>
          <w:marTop w:val="0"/>
          <w:marBottom w:val="0"/>
          <w:divBdr>
            <w:top w:val="none" w:sz="0" w:space="0" w:color="auto"/>
            <w:left w:val="none" w:sz="0" w:space="0" w:color="auto"/>
            <w:bottom w:val="none" w:sz="0" w:space="0" w:color="auto"/>
            <w:right w:val="none" w:sz="0" w:space="0" w:color="auto"/>
          </w:divBdr>
        </w:div>
        <w:div w:id="1169949629">
          <w:marLeft w:val="0"/>
          <w:marRight w:val="0"/>
          <w:marTop w:val="0"/>
          <w:marBottom w:val="0"/>
          <w:divBdr>
            <w:top w:val="none" w:sz="0" w:space="0" w:color="auto"/>
            <w:left w:val="none" w:sz="0" w:space="0" w:color="auto"/>
            <w:bottom w:val="none" w:sz="0" w:space="0" w:color="auto"/>
            <w:right w:val="none" w:sz="0" w:space="0" w:color="auto"/>
          </w:divBdr>
        </w:div>
        <w:div w:id="1784305122">
          <w:marLeft w:val="0"/>
          <w:marRight w:val="0"/>
          <w:marTop w:val="0"/>
          <w:marBottom w:val="0"/>
          <w:divBdr>
            <w:top w:val="none" w:sz="0" w:space="0" w:color="auto"/>
            <w:left w:val="none" w:sz="0" w:space="0" w:color="auto"/>
            <w:bottom w:val="none" w:sz="0" w:space="0" w:color="auto"/>
            <w:right w:val="none" w:sz="0" w:space="0" w:color="auto"/>
          </w:divBdr>
        </w:div>
      </w:divsChild>
    </w:div>
    <w:div w:id="1663467096">
      <w:bodyDiv w:val="1"/>
      <w:marLeft w:val="0"/>
      <w:marRight w:val="0"/>
      <w:marTop w:val="0"/>
      <w:marBottom w:val="0"/>
      <w:divBdr>
        <w:top w:val="none" w:sz="0" w:space="0" w:color="auto"/>
        <w:left w:val="none" w:sz="0" w:space="0" w:color="auto"/>
        <w:bottom w:val="none" w:sz="0" w:space="0" w:color="auto"/>
        <w:right w:val="none" w:sz="0" w:space="0" w:color="auto"/>
      </w:divBdr>
    </w:div>
    <w:div w:id="1704595359">
      <w:bodyDiv w:val="1"/>
      <w:marLeft w:val="0"/>
      <w:marRight w:val="0"/>
      <w:marTop w:val="0"/>
      <w:marBottom w:val="0"/>
      <w:divBdr>
        <w:top w:val="none" w:sz="0" w:space="0" w:color="auto"/>
        <w:left w:val="none" w:sz="0" w:space="0" w:color="auto"/>
        <w:bottom w:val="none" w:sz="0" w:space="0" w:color="auto"/>
        <w:right w:val="none" w:sz="0" w:space="0" w:color="auto"/>
      </w:divBdr>
      <w:divsChild>
        <w:div w:id="1678071698">
          <w:marLeft w:val="0"/>
          <w:marRight w:val="0"/>
          <w:marTop w:val="0"/>
          <w:marBottom w:val="0"/>
          <w:divBdr>
            <w:top w:val="none" w:sz="0" w:space="0" w:color="auto"/>
            <w:left w:val="none" w:sz="0" w:space="0" w:color="auto"/>
            <w:bottom w:val="none" w:sz="0" w:space="0" w:color="auto"/>
            <w:right w:val="none" w:sz="0" w:space="0" w:color="auto"/>
          </w:divBdr>
          <w:divsChild>
            <w:div w:id="1695423733">
              <w:marLeft w:val="0"/>
              <w:marRight w:val="0"/>
              <w:marTop w:val="0"/>
              <w:marBottom w:val="0"/>
              <w:divBdr>
                <w:top w:val="none" w:sz="0" w:space="0" w:color="auto"/>
                <w:left w:val="none" w:sz="0" w:space="0" w:color="auto"/>
                <w:bottom w:val="none" w:sz="0" w:space="0" w:color="auto"/>
                <w:right w:val="none" w:sz="0" w:space="0" w:color="auto"/>
              </w:divBdr>
              <w:divsChild>
                <w:div w:id="1457482875">
                  <w:marLeft w:val="0"/>
                  <w:marRight w:val="0"/>
                  <w:marTop w:val="0"/>
                  <w:marBottom w:val="0"/>
                  <w:divBdr>
                    <w:top w:val="none" w:sz="0" w:space="0" w:color="auto"/>
                    <w:left w:val="none" w:sz="0" w:space="0" w:color="auto"/>
                    <w:bottom w:val="none" w:sz="0" w:space="0" w:color="auto"/>
                    <w:right w:val="none" w:sz="0" w:space="0" w:color="auto"/>
                  </w:divBdr>
                  <w:divsChild>
                    <w:div w:id="1604218389">
                      <w:marLeft w:val="0"/>
                      <w:marRight w:val="0"/>
                      <w:marTop w:val="0"/>
                      <w:marBottom w:val="0"/>
                      <w:divBdr>
                        <w:top w:val="none" w:sz="0" w:space="0" w:color="auto"/>
                        <w:left w:val="none" w:sz="0" w:space="0" w:color="auto"/>
                        <w:bottom w:val="none" w:sz="0" w:space="0" w:color="auto"/>
                        <w:right w:val="none" w:sz="0" w:space="0" w:color="auto"/>
                      </w:divBdr>
                    </w:div>
                    <w:div w:id="1178424095">
                      <w:marLeft w:val="0"/>
                      <w:marRight w:val="0"/>
                      <w:marTop w:val="0"/>
                      <w:marBottom w:val="0"/>
                      <w:divBdr>
                        <w:top w:val="none" w:sz="0" w:space="0" w:color="auto"/>
                        <w:left w:val="none" w:sz="0" w:space="0" w:color="auto"/>
                        <w:bottom w:val="none" w:sz="0" w:space="0" w:color="auto"/>
                        <w:right w:val="none" w:sz="0" w:space="0" w:color="auto"/>
                      </w:divBdr>
                    </w:div>
                    <w:div w:id="2146965223">
                      <w:marLeft w:val="0"/>
                      <w:marRight w:val="0"/>
                      <w:marTop w:val="0"/>
                      <w:marBottom w:val="0"/>
                      <w:divBdr>
                        <w:top w:val="none" w:sz="0" w:space="0" w:color="auto"/>
                        <w:left w:val="none" w:sz="0" w:space="0" w:color="auto"/>
                        <w:bottom w:val="none" w:sz="0" w:space="0" w:color="auto"/>
                        <w:right w:val="none" w:sz="0" w:space="0" w:color="auto"/>
                      </w:divBdr>
                    </w:div>
                    <w:div w:id="10198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1661">
          <w:marLeft w:val="0"/>
          <w:marRight w:val="0"/>
          <w:marTop w:val="0"/>
          <w:marBottom w:val="11250"/>
          <w:divBdr>
            <w:top w:val="none" w:sz="0" w:space="0" w:color="auto"/>
            <w:left w:val="none" w:sz="0" w:space="0" w:color="auto"/>
            <w:bottom w:val="none" w:sz="0" w:space="0" w:color="auto"/>
            <w:right w:val="none" w:sz="0" w:space="0" w:color="auto"/>
          </w:divBdr>
          <w:divsChild>
            <w:div w:id="446698062">
              <w:marLeft w:val="0"/>
              <w:marRight w:val="0"/>
              <w:marTop w:val="0"/>
              <w:marBottom w:val="0"/>
              <w:divBdr>
                <w:top w:val="none" w:sz="0" w:space="0" w:color="auto"/>
                <w:left w:val="none" w:sz="0" w:space="0" w:color="auto"/>
                <w:bottom w:val="none" w:sz="0" w:space="0" w:color="auto"/>
                <w:right w:val="none" w:sz="0" w:space="0" w:color="auto"/>
              </w:divBdr>
              <w:divsChild>
                <w:div w:id="1962682008">
                  <w:marLeft w:val="0"/>
                  <w:marRight w:val="0"/>
                  <w:marTop w:val="0"/>
                  <w:marBottom w:val="0"/>
                  <w:divBdr>
                    <w:top w:val="none" w:sz="0" w:space="0" w:color="auto"/>
                    <w:left w:val="none" w:sz="0" w:space="0" w:color="auto"/>
                    <w:bottom w:val="none" w:sz="0" w:space="0" w:color="auto"/>
                    <w:right w:val="none" w:sz="0" w:space="0" w:color="auto"/>
                  </w:divBdr>
                  <w:divsChild>
                    <w:div w:id="537276032">
                      <w:marLeft w:val="0"/>
                      <w:marRight w:val="0"/>
                      <w:marTop w:val="0"/>
                      <w:marBottom w:val="0"/>
                      <w:divBdr>
                        <w:top w:val="none" w:sz="0" w:space="0" w:color="auto"/>
                        <w:left w:val="none" w:sz="0" w:space="0" w:color="auto"/>
                        <w:bottom w:val="none" w:sz="0" w:space="0" w:color="auto"/>
                        <w:right w:val="none" w:sz="0" w:space="0" w:color="auto"/>
                      </w:divBdr>
                      <w:divsChild>
                        <w:div w:id="332951396">
                          <w:marLeft w:val="0"/>
                          <w:marRight w:val="0"/>
                          <w:marTop w:val="0"/>
                          <w:marBottom w:val="0"/>
                          <w:divBdr>
                            <w:top w:val="none" w:sz="0" w:space="0" w:color="auto"/>
                            <w:left w:val="none" w:sz="0" w:space="0" w:color="auto"/>
                            <w:bottom w:val="none" w:sz="0" w:space="0" w:color="auto"/>
                            <w:right w:val="none" w:sz="0" w:space="0" w:color="auto"/>
                          </w:divBdr>
                        </w:div>
                        <w:div w:id="2023389981">
                          <w:marLeft w:val="0"/>
                          <w:marRight w:val="0"/>
                          <w:marTop w:val="0"/>
                          <w:marBottom w:val="0"/>
                          <w:divBdr>
                            <w:top w:val="none" w:sz="0" w:space="0" w:color="auto"/>
                            <w:left w:val="none" w:sz="0" w:space="0" w:color="auto"/>
                            <w:bottom w:val="none" w:sz="0" w:space="0" w:color="auto"/>
                            <w:right w:val="none" w:sz="0" w:space="0" w:color="auto"/>
                          </w:divBdr>
                        </w:div>
                        <w:div w:id="1091241195">
                          <w:marLeft w:val="0"/>
                          <w:marRight w:val="0"/>
                          <w:marTop w:val="0"/>
                          <w:marBottom w:val="0"/>
                          <w:divBdr>
                            <w:top w:val="none" w:sz="0" w:space="0" w:color="auto"/>
                            <w:left w:val="none" w:sz="0" w:space="0" w:color="auto"/>
                            <w:bottom w:val="none" w:sz="0" w:space="0" w:color="auto"/>
                            <w:right w:val="none" w:sz="0" w:space="0" w:color="auto"/>
                          </w:divBdr>
                        </w:div>
                        <w:div w:id="1039160022">
                          <w:marLeft w:val="0"/>
                          <w:marRight w:val="0"/>
                          <w:marTop w:val="0"/>
                          <w:marBottom w:val="0"/>
                          <w:divBdr>
                            <w:top w:val="none" w:sz="0" w:space="0" w:color="auto"/>
                            <w:left w:val="none" w:sz="0" w:space="0" w:color="auto"/>
                            <w:bottom w:val="none" w:sz="0" w:space="0" w:color="auto"/>
                            <w:right w:val="none" w:sz="0" w:space="0" w:color="auto"/>
                          </w:divBdr>
                        </w:div>
                        <w:div w:id="2017419204">
                          <w:marLeft w:val="0"/>
                          <w:marRight w:val="0"/>
                          <w:marTop w:val="0"/>
                          <w:marBottom w:val="0"/>
                          <w:divBdr>
                            <w:top w:val="none" w:sz="0" w:space="0" w:color="auto"/>
                            <w:left w:val="none" w:sz="0" w:space="0" w:color="auto"/>
                            <w:bottom w:val="none" w:sz="0" w:space="0" w:color="auto"/>
                            <w:right w:val="none" w:sz="0" w:space="0" w:color="auto"/>
                          </w:divBdr>
                        </w:div>
                        <w:div w:id="99299831">
                          <w:marLeft w:val="0"/>
                          <w:marRight w:val="0"/>
                          <w:marTop w:val="0"/>
                          <w:marBottom w:val="0"/>
                          <w:divBdr>
                            <w:top w:val="none" w:sz="0" w:space="0" w:color="auto"/>
                            <w:left w:val="none" w:sz="0" w:space="0" w:color="auto"/>
                            <w:bottom w:val="none" w:sz="0" w:space="0" w:color="auto"/>
                            <w:right w:val="none" w:sz="0" w:space="0" w:color="auto"/>
                          </w:divBdr>
                        </w:div>
                        <w:div w:id="1615819585">
                          <w:marLeft w:val="0"/>
                          <w:marRight w:val="0"/>
                          <w:marTop w:val="0"/>
                          <w:marBottom w:val="0"/>
                          <w:divBdr>
                            <w:top w:val="none" w:sz="0" w:space="0" w:color="auto"/>
                            <w:left w:val="none" w:sz="0" w:space="0" w:color="auto"/>
                            <w:bottom w:val="none" w:sz="0" w:space="0" w:color="auto"/>
                            <w:right w:val="none" w:sz="0" w:space="0" w:color="auto"/>
                          </w:divBdr>
                        </w:div>
                        <w:div w:id="597953014">
                          <w:marLeft w:val="0"/>
                          <w:marRight w:val="0"/>
                          <w:marTop w:val="0"/>
                          <w:marBottom w:val="0"/>
                          <w:divBdr>
                            <w:top w:val="none" w:sz="0" w:space="0" w:color="auto"/>
                            <w:left w:val="none" w:sz="0" w:space="0" w:color="auto"/>
                            <w:bottom w:val="none" w:sz="0" w:space="0" w:color="auto"/>
                            <w:right w:val="none" w:sz="0" w:space="0" w:color="auto"/>
                          </w:divBdr>
                        </w:div>
                        <w:div w:id="654147243">
                          <w:marLeft w:val="0"/>
                          <w:marRight w:val="0"/>
                          <w:marTop w:val="0"/>
                          <w:marBottom w:val="0"/>
                          <w:divBdr>
                            <w:top w:val="none" w:sz="0" w:space="0" w:color="auto"/>
                            <w:left w:val="none" w:sz="0" w:space="0" w:color="auto"/>
                            <w:bottom w:val="none" w:sz="0" w:space="0" w:color="auto"/>
                            <w:right w:val="none" w:sz="0" w:space="0" w:color="auto"/>
                          </w:divBdr>
                        </w:div>
                        <w:div w:id="622345015">
                          <w:marLeft w:val="0"/>
                          <w:marRight w:val="0"/>
                          <w:marTop w:val="0"/>
                          <w:marBottom w:val="0"/>
                          <w:divBdr>
                            <w:top w:val="none" w:sz="0" w:space="0" w:color="auto"/>
                            <w:left w:val="none" w:sz="0" w:space="0" w:color="auto"/>
                            <w:bottom w:val="none" w:sz="0" w:space="0" w:color="auto"/>
                            <w:right w:val="none" w:sz="0" w:space="0" w:color="auto"/>
                          </w:divBdr>
                        </w:div>
                        <w:div w:id="10315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10925">
      <w:bodyDiv w:val="1"/>
      <w:marLeft w:val="0"/>
      <w:marRight w:val="0"/>
      <w:marTop w:val="0"/>
      <w:marBottom w:val="0"/>
      <w:divBdr>
        <w:top w:val="none" w:sz="0" w:space="0" w:color="auto"/>
        <w:left w:val="none" w:sz="0" w:space="0" w:color="auto"/>
        <w:bottom w:val="none" w:sz="0" w:space="0" w:color="auto"/>
        <w:right w:val="none" w:sz="0" w:space="0" w:color="auto"/>
      </w:divBdr>
    </w:div>
    <w:div w:id="2050296783">
      <w:bodyDiv w:val="1"/>
      <w:marLeft w:val="0"/>
      <w:marRight w:val="0"/>
      <w:marTop w:val="0"/>
      <w:marBottom w:val="0"/>
      <w:divBdr>
        <w:top w:val="none" w:sz="0" w:space="0" w:color="auto"/>
        <w:left w:val="none" w:sz="0" w:space="0" w:color="auto"/>
        <w:bottom w:val="none" w:sz="0" w:space="0" w:color="auto"/>
        <w:right w:val="none" w:sz="0" w:space="0" w:color="auto"/>
      </w:divBdr>
    </w:div>
    <w:div w:id="2078479534">
      <w:bodyDiv w:val="1"/>
      <w:marLeft w:val="0"/>
      <w:marRight w:val="0"/>
      <w:marTop w:val="0"/>
      <w:marBottom w:val="0"/>
      <w:divBdr>
        <w:top w:val="none" w:sz="0" w:space="0" w:color="auto"/>
        <w:left w:val="none" w:sz="0" w:space="0" w:color="auto"/>
        <w:bottom w:val="none" w:sz="0" w:space="0" w:color="auto"/>
        <w:right w:val="none" w:sz="0" w:space="0" w:color="auto"/>
      </w:divBdr>
      <w:divsChild>
        <w:div w:id="441993566">
          <w:marLeft w:val="0"/>
          <w:marRight w:val="0"/>
          <w:marTop w:val="0"/>
          <w:marBottom w:val="0"/>
          <w:divBdr>
            <w:top w:val="none" w:sz="0" w:space="0" w:color="auto"/>
            <w:left w:val="none" w:sz="0" w:space="0" w:color="auto"/>
            <w:bottom w:val="none" w:sz="0" w:space="0" w:color="auto"/>
            <w:right w:val="none" w:sz="0" w:space="0" w:color="auto"/>
          </w:divBdr>
        </w:div>
        <w:div w:id="712581455">
          <w:marLeft w:val="0"/>
          <w:marRight w:val="0"/>
          <w:marTop w:val="0"/>
          <w:marBottom w:val="0"/>
          <w:divBdr>
            <w:top w:val="none" w:sz="0" w:space="0" w:color="auto"/>
            <w:left w:val="none" w:sz="0" w:space="0" w:color="auto"/>
            <w:bottom w:val="none" w:sz="0" w:space="0" w:color="auto"/>
            <w:right w:val="none" w:sz="0" w:space="0" w:color="auto"/>
          </w:divBdr>
        </w:div>
        <w:div w:id="2023778747">
          <w:marLeft w:val="0"/>
          <w:marRight w:val="0"/>
          <w:marTop w:val="0"/>
          <w:marBottom w:val="0"/>
          <w:divBdr>
            <w:top w:val="none" w:sz="0" w:space="0" w:color="auto"/>
            <w:left w:val="none" w:sz="0" w:space="0" w:color="auto"/>
            <w:bottom w:val="none" w:sz="0" w:space="0" w:color="auto"/>
            <w:right w:val="none" w:sz="0" w:space="0" w:color="auto"/>
          </w:divBdr>
        </w:div>
        <w:div w:id="1220632196">
          <w:marLeft w:val="0"/>
          <w:marRight w:val="0"/>
          <w:marTop w:val="0"/>
          <w:marBottom w:val="0"/>
          <w:divBdr>
            <w:top w:val="none" w:sz="0" w:space="0" w:color="auto"/>
            <w:left w:val="none" w:sz="0" w:space="0" w:color="auto"/>
            <w:bottom w:val="none" w:sz="0" w:space="0" w:color="auto"/>
            <w:right w:val="none" w:sz="0" w:space="0" w:color="auto"/>
          </w:divBdr>
        </w:div>
        <w:div w:id="2138790115">
          <w:marLeft w:val="0"/>
          <w:marRight w:val="0"/>
          <w:marTop w:val="0"/>
          <w:marBottom w:val="0"/>
          <w:divBdr>
            <w:top w:val="none" w:sz="0" w:space="0" w:color="auto"/>
            <w:left w:val="none" w:sz="0" w:space="0" w:color="auto"/>
            <w:bottom w:val="none" w:sz="0" w:space="0" w:color="auto"/>
            <w:right w:val="none" w:sz="0" w:space="0" w:color="auto"/>
          </w:divBdr>
        </w:div>
        <w:div w:id="621688458">
          <w:marLeft w:val="0"/>
          <w:marRight w:val="0"/>
          <w:marTop w:val="0"/>
          <w:marBottom w:val="0"/>
          <w:divBdr>
            <w:top w:val="none" w:sz="0" w:space="0" w:color="auto"/>
            <w:left w:val="none" w:sz="0" w:space="0" w:color="auto"/>
            <w:bottom w:val="none" w:sz="0" w:space="0" w:color="auto"/>
            <w:right w:val="none" w:sz="0" w:space="0" w:color="auto"/>
          </w:divBdr>
        </w:div>
        <w:div w:id="1750498075">
          <w:marLeft w:val="0"/>
          <w:marRight w:val="0"/>
          <w:marTop w:val="0"/>
          <w:marBottom w:val="0"/>
          <w:divBdr>
            <w:top w:val="none" w:sz="0" w:space="0" w:color="auto"/>
            <w:left w:val="none" w:sz="0" w:space="0" w:color="auto"/>
            <w:bottom w:val="none" w:sz="0" w:space="0" w:color="auto"/>
            <w:right w:val="none" w:sz="0" w:space="0" w:color="auto"/>
          </w:divBdr>
        </w:div>
        <w:div w:id="1645161820">
          <w:marLeft w:val="0"/>
          <w:marRight w:val="0"/>
          <w:marTop w:val="0"/>
          <w:marBottom w:val="0"/>
          <w:divBdr>
            <w:top w:val="none" w:sz="0" w:space="0" w:color="auto"/>
            <w:left w:val="none" w:sz="0" w:space="0" w:color="auto"/>
            <w:bottom w:val="none" w:sz="0" w:space="0" w:color="auto"/>
            <w:right w:val="none" w:sz="0" w:space="0" w:color="auto"/>
          </w:divBdr>
        </w:div>
        <w:div w:id="884369517">
          <w:marLeft w:val="0"/>
          <w:marRight w:val="0"/>
          <w:marTop w:val="0"/>
          <w:marBottom w:val="0"/>
          <w:divBdr>
            <w:top w:val="none" w:sz="0" w:space="0" w:color="auto"/>
            <w:left w:val="none" w:sz="0" w:space="0" w:color="auto"/>
            <w:bottom w:val="none" w:sz="0" w:space="0" w:color="auto"/>
            <w:right w:val="none" w:sz="0" w:space="0" w:color="auto"/>
          </w:divBdr>
        </w:div>
        <w:div w:id="1310133309">
          <w:marLeft w:val="0"/>
          <w:marRight w:val="0"/>
          <w:marTop w:val="0"/>
          <w:marBottom w:val="0"/>
          <w:divBdr>
            <w:top w:val="none" w:sz="0" w:space="0" w:color="auto"/>
            <w:left w:val="none" w:sz="0" w:space="0" w:color="auto"/>
            <w:bottom w:val="none" w:sz="0" w:space="0" w:color="auto"/>
            <w:right w:val="none" w:sz="0" w:space="0" w:color="auto"/>
          </w:divBdr>
        </w:div>
        <w:div w:id="835614558">
          <w:marLeft w:val="0"/>
          <w:marRight w:val="0"/>
          <w:marTop w:val="0"/>
          <w:marBottom w:val="0"/>
          <w:divBdr>
            <w:top w:val="none" w:sz="0" w:space="0" w:color="auto"/>
            <w:left w:val="none" w:sz="0" w:space="0" w:color="auto"/>
            <w:bottom w:val="none" w:sz="0" w:space="0" w:color="auto"/>
            <w:right w:val="none" w:sz="0" w:space="0" w:color="auto"/>
          </w:divBdr>
          <w:divsChild>
            <w:div w:id="239366093">
              <w:marLeft w:val="0"/>
              <w:marRight w:val="0"/>
              <w:marTop w:val="0"/>
              <w:marBottom w:val="0"/>
              <w:divBdr>
                <w:top w:val="none" w:sz="0" w:space="0" w:color="auto"/>
                <w:left w:val="none" w:sz="0" w:space="0" w:color="auto"/>
                <w:bottom w:val="none" w:sz="0" w:space="0" w:color="auto"/>
                <w:right w:val="none" w:sz="0" w:space="0" w:color="auto"/>
              </w:divBdr>
            </w:div>
            <w:div w:id="1003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6A252A188987E5610D3DDAE11D6ED71CD4DB83FAB3D1B0B914310F4DF9AAE5zFN4I" TargetMode="External"/><Relationship Id="rId18" Type="http://schemas.openxmlformats.org/officeDocument/2006/relationships/hyperlink" Target="http://docs.cntd.ru/document/901978846" TargetMode="External"/><Relationship Id="rId26" Type="http://schemas.openxmlformats.org/officeDocument/2006/relationships/hyperlink" Target="http://docs.cntd.ru/document/420243939" TargetMode="External"/><Relationship Id="rId39" Type="http://schemas.openxmlformats.org/officeDocument/2006/relationships/hyperlink" Target="http://ivo.garant.ru/" TargetMode="External"/><Relationship Id="rId21" Type="http://schemas.openxmlformats.org/officeDocument/2006/relationships/hyperlink" Target="http://docs.cntd.ru/document/902135756" TargetMode="External"/><Relationship Id="rId34" Type="http://schemas.openxmlformats.org/officeDocument/2006/relationships/hyperlink" Target="http://ivo.garant.ru/" TargetMode="External"/><Relationship Id="rId42" Type="http://schemas.openxmlformats.org/officeDocument/2006/relationships/hyperlink" Target="http://www.admsayansk.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consultantplus://offline/ref=656A252A188987E5610D23D7F77132DA1CDB8C89FCB2DEE5E54B6A521AF0A0B2B30121C25A829C1Fz9N4I" TargetMode="External"/><Relationship Id="rId7" Type="http://schemas.openxmlformats.org/officeDocument/2006/relationships/hyperlink" Target="http://ivo.garant.ru/" TargetMode="External"/><Relationship Id="rId71" Type="http://schemas.openxmlformats.org/officeDocument/2006/relationships/hyperlink" Target="consultantplus://offline/ref=656A252A188987E5610D23D7F77132DA1CDB8C89FCB2DEE5E54B6A521AF0A0B2B30121C25A829C1Fz9N4I" TargetMode="External"/><Relationship Id="rId2" Type="http://schemas.openxmlformats.org/officeDocument/2006/relationships/styles" Target="styles.xml"/><Relationship Id="rId16" Type="http://schemas.openxmlformats.org/officeDocument/2006/relationships/hyperlink" Target="http://docs.cntd.ru/document/901807667" TargetMode="External"/><Relationship Id="rId29" Type="http://schemas.openxmlformats.org/officeDocument/2006/relationships/hyperlink" Target="consultantplus://offline/ref=656A252A188987E5610D3DDAE11D6ED71CD4DB83FABAD0BBB114310F4DF9AAE5zFN4I" TargetMode="External"/><Relationship Id="rId11" Type="http://schemas.openxmlformats.org/officeDocument/2006/relationships/hyperlink" Target="http://ivo.garant.ru/" TargetMode="External"/><Relationship Id="rId24" Type="http://schemas.openxmlformats.org/officeDocument/2006/relationships/hyperlink" Target="http://docs.cntd.ru/document/420243538" TargetMode="External"/><Relationship Id="rId32" Type="http://schemas.openxmlformats.org/officeDocument/2006/relationships/hyperlink" Target="consultantplus://offline/ref=656A252A188987E5610D3DDAE11D6ED71CD4DB83FBBBD5B4B914310F4DF9AAE5F44E78801E8F9B1F95B080z3N2I"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consultantplus://offline/ref=656A252A188987E5610D23D7F77132DA1CDB8C89FDBADEE5E54B6A521AF0A0B2B30121C25A80991Ez9NCI"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docs.cntd.ru/document/901978846" TargetMode="External"/><Relationship Id="rId31" Type="http://schemas.openxmlformats.org/officeDocument/2006/relationships/hyperlink" Target="consultantplus://offline/ref=656A252A188987E5610D3DDAE11D6ED71CD4DB83FAB3D1B0B914310F4DF9AAE5zFN4I"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consultantplus://offline/ref=656A252A188987E5610D23D7F77132DA1CDB8C89FDBADEE5E54B6A521AF0A0B2B30121C25A80991Fz9N7I" TargetMode="External"/><Relationship Id="rId78" Type="http://schemas.openxmlformats.org/officeDocument/2006/relationships/fontTable" Target="fontTable.xm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docs.cntd.ru/document/902223988" TargetMode="External"/><Relationship Id="rId27" Type="http://schemas.openxmlformats.org/officeDocument/2006/relationships/hyperlink" Target="http://docs.cntd.ru/document/420271952" TargetMode="External"/><Relationship Id="rId30" Type="http://schemas.openxmlformats.org/officeDocument/2006/relationships/hyperlink" Target="consultantplus://offline/ref=656A252A188987E5610D3DDAE11D6ED71CD4DB83F9B3D5B0B814310F4DF9AAE5zFN4I" TargetMode="External"/><Relationship Id="rId35" Type="http://schemas.openxmlformats.org/officeDocument/2006/relationships/hyperlink" Target="http://ivo.garant.ru/" TargetMode="External"/><Relationship Id="rId43" Type="http://schemas.openxmlformats.org/officeDocument/2006/relationships/hyperlink" Target="http://www.admsayansk.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consultantplus://offline/ref=656A252A188987E5610D3DDAE11D6ED71CD4DB83FABAD0BBB114310F4DF9AAE5zFN4I"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consultantplus://offline/ref=656A252A188987E5610D3DDAE11D6ED71CD4DB83FABAD0BBB114310F4DF9AAE5zFN4I" TargetMode="External"/><Relationship Id="rId3" Type="http://schemas.openxmlformats.org/officeDocument/2006/relationships/settings" Target="settings.xml"/><Relationship Id="rId12" Type="http://schemas.openxmlformats.org/officeDocument/2006/relationships/hyperlink" Target="consultantplus://offline/ref=656A252A188987E5610D3DDAE11D6ED71CD4DB83FABAD0BBB114310F4DF9AAE5zFN4I"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420243538" TargetMode="External"/><Relationship Id="rId33" Type="http://schemas.openxmlformats.org/officeDocument/2006/relationships/hyperlink" Target="consultantplus://offline/ref=656A252A188987E5610D23D7F77132DA1CDB8787FCBFDEE5E54B6A521AF0A0B2B30121zCN5I" TargetMode="External"/><Relationship Id="rId38" Type="http://schemas.openxmlformats.org/officeDocument/2006/relationships/hyperlink" Target="consultantplus://offline/ref=656A252A188987E5610D23D7F77132DA1CDB8787FCBFDEE5E54B6A521AF0A0B2B30121C25A829B1Dz9NCI"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docs.cntd.ru/document/902135756"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consultantplus://offline/ref=656A252A188987E5610D23D7F77132DA1CDB8C89FDBADEE5E54B6A521AF0A0B2B30121C25A80991Dz9N1I"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docs.cntd.ru/document/744100004" TargetMode="External"/><Relationship Id="rId23" Type="http://schemas.openxmlformats.org/officeDocument/2006/relationships/hyperlink" Target="http://docs.cntd.ru/document/902223988" TargetMode="External"/><Relationship Id="rId28" Type="http://schemas.openxmlformats.org/officeDocument/2006/relationships/hyperlink" Target="http://docs.cntd.ru/document/552050506"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8166-D357-41CD-8F41-150CBB29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13696</Words>
  <Characters>78070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2020-03-23T07:57:00Z</cp:lastPrinted>
  <dcterms:created xsi:type="dcterms:W3CDTF">2020-03-23T08:30:00Z</dcterms:created>
  <dcterms:modified xsi:type="dcterms:W3CDTF">2020-03-23T08:30:00Z</dcterms:modified>
</cp:coreProperties>
</file>