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3638" w14:textId="77777777" w:rsidR="00E9762C" w:rsidRPr="001B20E2" w:rsidRDefault="00E9762C" w:rsidP="00E976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B20E2">
        <w:rPr>
          <w:rFonts w:ascii="Times New Roman" w:hAnsi="Times New Roman" w:cs="Times New Roman"/>
          <w:sz w:val="28"/>
          <w:szCs w:val="28"/>
        </w:rPr>
        <w:t xml:space="preserve">   Российская Федерация</w:t>
      </w:r>
    </w:p>
    <w:p w14:paraId="55CDEE04" w14:textId="77777777" w:rsidR="00E9762C" w:rsidRPr="001B20E2" w:rsidRDefault="00E9762C" w:rsidP="00E976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B20E2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5830EA0A" w14:textId="77777777" w:rsidR="00E9762C" w:rsidRPr="001B20E2" w:rsidRDefault="00E9762C" w:rsidP="00E976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B20E2">
        <w:rPr>
          <w:rFonts w:ascii="Times New Roman" w:hAnsi="Times New Roman" w:cs="Times New Roman"/>
          <w:sz w:val="28"/>
          <w:szCs w:val="28"/>
        </w:rPr>
        <w:t>АДМИНИСТРАЦИЯ ГОРОДА ФОКИНО</w:t>
      </w:r>
    </w:p>
    <w:p w14:paraId="678F729F" w14:textId="77777777" w:rsidR="00E9762C" w:rsidRPr="001B20E2" w:rsidRDefault="00E9762C" w:rsidP="00E976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B20E2">
        <w:rPr>
          <w:rFonts w:ascii="Times New Roman" w:hAnsi="Times New Roman" w:cs="Times New Roman"/>
          <w:sz w:val="28"/>
          <w:szCs w:val="28"/>
        </w:rPr>
        <w:t>(Администрация г. Фокино)</w:t>
      </w:r>
    </w:p>
    <w:p w14:paraId="052D3AAC" w14:textId="77777777" w:rsidR="00E9762C" w:rsidRPr="001B20E2" w:rsidRDefault="00E9762C" w:rsidP="00E9762C">
      <w:pPr>
        <w:jc w:val="center"/>
        <w:rPr>
          <w:sz w:val="28"/>
          <w:szCs w:val="28"/>
        </w:rPr>
      </w:pPr>
    </w:p>
    <w:p w14:paraId="33308418" w14:textId="77777777" w:rsidR="00E9762C" w:rsidRPr="001B20E2" w:rsidRDefault="00E9762C" w:rsidP="00E9762C">
      <w:pPr>
        <w:jc w:val="center"/>
        <w:rPr>
          <w:sz w:val="28"/>
          <w:szCs w:val="28"/>
        </w:rPr>
      </w:pPr>
    </w:p>
    <w:p w14:paraId="67485B9E" w14:textId="77777777" w:rsidR="00E9762C" w:rsidRPr="001B20E2" w:rsidRDefault="00E9762C" w:rsidP="00E9762C">
      <w:pPr>
        <w:jc w:val="center"/>
        <w:rPr>
          <w:sz w:val="28"/>
          <w:szCs w:val="28"/>
        </w:rPr>
      </w:pPr>
      <w:r w:rsidRPr="001B20E2">
        <w:rPr>
          <w:sz w:val="28"/>
          <w:szCs w:val="28"/>
        </w:rPr>
        <w:t xml:space="preserve">ПОСТАНОВЛЕНИЕ </w:t>
      </w:r>
    </w:p>
    <w:p w14:paraId="5DEFA080" w14:textId="77777777" w:rsidR="00E9762C" w:rsidRPr="001B20E2" w:rsidRDefault="00E9762C" w:rsidP="00E9762C">
      <w:pPr>
        <w:jc w:val="center"/>
        <w:rPr>
          <w:sz w:val="28"/>
          <w:szCs w:val="28"/>
        </w:rPr>
      </w:pPr>
    </w:p>
    <w:p w14:paraId="4CED421D" w14:textId="77777777" w:rsidR="00E9762C" w:rsidRPr="001B20E2" w:rsidRDefault="00E9762C" w:rsidP="00E9762C">
      <w:pPr>
        <w:jc w:val="center"/>
      </w:pPr>
    </w:p>
    <w:p w14:paraId="450E36CA" w14:textId="49A39355" w:rsidR="00E9762C" w:rsidRPr="001B20E2" w:rsidRDefault="00E9762C" w:rsidP="00E9762C">
      <w:r w:rsidRPr="001B20E2">
        <w:t xml:space="preserve">от </w:t>
      </w:r>
      <w:r>
        <w:t xml:space="preserve">  </w:t>
      </w:r>
      <w:r w:rsidR="001367B1" w:rsidRPr="001367B1">
        <w:t>0</w:t>
      </w:r>
      <w:r w:rsidR="0043416D">
        <w:t>8</w:t>
      </w:r>
      <w:r w:rsidRPr="001367B1">
        <w:t xml:space="preserve"> </w:t>
      </w:r>
      <w:r w:rsidR="0067283E">
        <w:t>ноя</w:t>
      </w:r>
      <w:r w:rsidR="001367B1" w:rsidRPr="001367B1">
        <w:t>бря</w:t>
      </w:r>
      <w:r w:rsidRPr="001367B1">
        <w:t xml:space="preserve"> 20</w:t>
      </w:r>
      <w:r w:rsidR="00A23167" w:rsidRPr="001367B1">
        <w:t>2</w:t>
      </w:r>
      <w:r w:rsidR="00B46772">
        <w:t>3</w:t>
      </w:r>
      <w:r w:rsidRPr="001367B1">
        <w:t xml:space="preserve">г.  </w:t>
      </w:r>
      <w:r w:rsidRPr="001367B1">
        <w:rPr>
          <w:lang w:val="en-US"/>
        </w:rPr>
        <w:t>N</w:t>
      </w:r>
      <w:r w:rsidR="0031446A" w:rsidRPr="001367B1">
        <w:t xml:space="preserve"> </w:t>
      </w:r>
      <w:proofErr w:type="gramStart"/>
      <w:r w:rsidR="00B46772">
        <w:t>733</w:t>
      </w:r>
      <w:r>
        <w:t xml:space="preserve">  </w:t>
      </w:r>
      <w:r w:rsidRPr="001B20E2">
        <w:t>-</w:t>
      </w:r>
      <w:proofErr w:type="gramEnd"/>
      <w:r w:rsidRPr="001B20E2">
        <w:t xml:space="preserve"> П                                                                                                   </w:t>
      </w:r>
    </w:p>
    <w:p w14:paraId="4D58BE92" w14:textId="77777777" w:rsidR="00E9762C" w:rsidRPr="001B20E2" w:rsidRDefault="00E9762C" w:rsidP="00E976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B20E2">
        <w:rPr>
          <w:rFonts w:ascii="Times New Roman" w:hAnsi="Times New Roman" w:cs="Times New Roman"/>
          <w:sz w:val="24"/>
          <w:szCs w:val="24"/>
        </w:rPr>
        <w:t xml:space="preserve">        г. Фокино</w:t>
      </w:r>
      <w:r w:rsidRPr="001B20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93C30D" w14:textId="77777777" w:rsidR="00ED15A3" w:rsidRDefault="00ED15A3"/>
    <w:p w14:paraId="1FAEA5A9" w14:textId="77777777" w:rsidR="00066321" w:rsidRDefault="00066321"/>
    <w:p w14:paraId="0A16195E" w14:textId="77777777" w:rsidR="00A23167" w:rsidRDefault="00A23167">
      <w:pPr>
        <w:rPr>
          <w:color w:val="000000"/>
        </w:rPr>
      </w:pPr>
      <w:r w:rsidRPr="007A74AC">
        <w:rPr>
          <w:color w:val="000000"/>
        </w:rPr>
        <w:t xml:space="preserve">Перечень муниципальных программ (подпрограмм) </w:t>
      </w:r>
    </w:p>
    <w:p w14:paraId="173C8F11" w14:textId="77777777" w:rsidR="006F5D30" w:rsidRDefault="006571FD">
      <w:pPr>
        <w:rPr>
          <w:color w:val="000000"/>
        </w:rPr>
      </w:pPr>
      <w:r w:rsidRPr="001B20E2">
        <w:t xml:space="preserve">городского округа </w:t>
      </w:r>
      <w:r>
        <w:t>город Фокино Брянской области</w:t>
      </w:r>
      <w:r w:rsidRPr="007A74AC">
        <w:rPr>
          <w:color w:val="000000"/>
        </w:rPr>
        <w:t xml:space="preserve"> </w:t>
      </w:r>
    </w:p>
    <w:p w14:paraId="5067B317" w14:textId="552544E7" w:rsidR="007942F6" w:rsidRDefault="00A23167">
      <w:pPr>
        <w:rPr>
          <w:color w:val="000000"/>
        </w:rPr>
      </w:pPr>
      <w:r w:rsidRPr="007A74AC">
        <w:rPr>
          <w:color w:val="000000"/>
        </w:rPr>
        <w:t xml:space="preserve"> </w:t>
      </w:r>
      <w:r w:rsidR="006F5D30" w:rsidRPr="006F5D30">
        <w:rPr>
          <w:color w:val="000000"/>
        </w:rPr>
        <w:t>на 202</w:t>
      </w:r>
      <w:r w:rsidR="00243EA7">
        <w:rPr>
          <w:color w:val="000000"/>
        </w:rPr>
        <w:t>4</w:t>
      </w:r>
      <w:r w:rsidR="006F5D30" w:rsidRPr="006F5D30">
        <w:rPr>
          <w:color w:val="000000"/>
        </w:rPr>
        <w:t xml:space="preserve"> год и на плановый период 202</w:t>
      </w:r>
      <w:r w:rsidR="00243EA7">
        <w:rPr>
          <w:color w:val="000000"/>
        </w:rPr>
        <w:t>5</w:t>
      </w:r>
      <w:r w:rsidR="006F5D30" w:rsidRPr="006F5D30">
        <w:rPr>
          <w:color w:val="000000"/>
        </w:rPr>
        <w:t xml:space="preserve"> и 202</w:t>
      </w:r>
      <w:r w:rsidR="00243EA7">
        <w:rPr>
          <w:color w:val="000000"/>
        </w:rPr>
        <w:t>6</w:t>
      </w:r>
      <w:r w:rsidR="006F5D30" w:rsidRPr="006F5D30">
        <w:rPr>
          <w:color w:val="000000"/>
        </w:rPr>
        <w:t xml:space="preserve"> годов</w:t>
      </w:r>
    </w:p>
    <w:p w14:paraId="11D12744" w14:textId="77777777" w:rsidR="002E3CA9" w:rsidRDefault="002E3CA9">
      <w:pPr>
        <w:rPr>
          <w:color w:val="000000"/>
        </w:rPr>
      </w:pPr>
    </w:p>
    <w:p w14:paraId="354E5598" w14:textId="77777777" w:rsidR="00A23167" w:rsidRDefault="00A23167">
      <w:pPr>
        <w:rPr>
          <w:color w:val="000000"/>
        </w:rPr>
      </w:pPr>
    </w:p>
    <w:p w14:paraId="193672B3" w14:textId="77777777" w:rsidR="007942F6" w:rsidRDefault="0067244F" w:rsidP="002E3CA9">
      <w:pPr>
        <w:ind w:firstLine="708"/>
        <w:jc w:val="both"/>
        <w:rPr>
          <w:color w:val="000000"/>
        </w:rPr>
      </w:pPr>
      <w:r>
        <w:rPr>
          <w:color w:val="000000"/>
        </w:rPr>
        <w:t>В соответствии с п</w:t>
      </w:r>
      <w:r w:rsidR="00A42493" w:rsidRPr="007A74AC">
        <w:rPr>
          <w:color w:val="000000"/>
        </w:rPr>
        <w:t>остановлением администрации город Фокино</w:t>
      </w:r>
      <w:r w:rsidR="00A42493" w:rsidRPr="007A74AC">
        <w:rPr>
          <w:color w:val="FF0000"/>
        </w:rPr>
        <w:t xml:space="preserve"> </w:t>
      </w:r>
      <w:r w:rsidR="00A42493" w:rsidRPr="007A74AC">
        <w:t>от 15.10.2013г N730-</w:t>
      </w:r>
      <w:proofErr w:type="gramStart"/>
      <w:r w:rsidR="00A42493" w:rsidRPr="007A74AC">
        <w:t xml:space="preserve">П </w:t>
      </w:r>
      <w:r w:rsidR="00A42493" w:rsidRPr="007A74AC">
        <w:rPr>
          <w:color w:val="000000"/>
        </w:rPr>
        <w:t xml:space="preserve"> "</w:t>
      </w:r>
      <w:proofErr w:type="gramEnd"/>
      <w:r w:rsidR="00A42493" w:rsidRPr="007A74AC">
        <w:rPr>
          <w:color w:val="000000"/>
        </w:rPr>
        <w:t xml:space="preserve">Об утверждении Порядка разработки, реализации и оценки эффективности муниципальных программ </w:t>
      </w:r>
      <w:r w:rsidR="00A42493" w:rsidRPr="00232ADE">
        <w:rPr>
          <w:color w:val="000000"/>
        </w:rPr>
        <w:t>городского округа «город Фокино»", ад</w:t>
      </w:r>
      <w:r w:rsidR="00A42493" w:rsidRPr="007A74AC">
        <w:rPr>
          <w:color w:val="000000"/>
        </w:rPr>
        <w:t>министрация города Фокино</w:t>
      </w:r>
    </w:p>
    <w:p w14:paraId="58DB05A2" w14:textId="77777777" w:rsidR="007942F6" w:rsidRDefault="007942F6" w:rsidP="007942F6">
      <w:pPr>
        <w:ind w:firstLine="708"/>
        <w:rPr>
          <w:color w:val="000000"/>
        </w:rPr>
      </w:pPr>
    </w:p>
    <w:p w14:paraId="6573F210" w14:textId="77777777" w:rsidR="007942F6" w:rsidRDefault="007942F6" w:rsidP="007942F6">
      <w:pPr>
        <w:ind w:firstLine="708"/>
        <w:rPr>
          <w:color w:val="000000"/>
        </w:rPr>
      </w:pPr>
      <w:r>
        <w:rPr>
          <w:color w:val="000000"/>
        </w:rPr>
        <w:t>ПОСТАНОВЛЯЕТ</w:t>
      </w:r>
    </w:p>
    <w:p w14:paraId="2C1A4454" w14:textId="77777777" w:rsidR="00AB61AC" w:rsidRDefault="00AB61AC" w:rsidP="007942F6">
      <w:pPr>
        <w:ind w:firstLine="708"/>
        <w:rPr>
          <w:color w:val="000000"/>
        </w:rPr>
      </w:pPr>
    </w:p>
    <w:p w14:paraId="40915A3B" w14:textId="77777777" w:rsidR="00833273" w:rsidRDefault="00BC764B" w:rsidP="00833273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833273">
        <w:rPr>
          <w:color w:val="000000"/>
        </w:rPr>
        <w:t xml:space="preserve">Утвердить прилагаемый Перечень муниципальных программ (подпрограмм) </w:t>
      </w:r>
    </w:p>
    <w:p w14:paraId="77A3CD11" w14:textId="5DDD0149" w:rsidR="00BC764B" w:rsidRPr="00833273" w:rsidRDefault="00BC764B" w:rsidP="00833273">
      <w:pPr>
        <w:jc w:val="both"/>
        <w:rPr>
          <w:color w:val="000000"/>
        </w:rPr>
      </w:pPr>
      <w:r w:rsidRPr="00833273">
        <w:rPr>
          <w:color w:val="000000"/>
        </w:rPr>
        <w:t xml:space="preserve">городского округа город Фокино Брянской области </w:t>
      </w:r>
      <w:r w:rsidR="006F5D30" w:rsidRPr="00833273">
        <w:rPr>
          <w:color w:val="000000"/>
        </w:rPr>
        <w:t>на 202</w:t>
      </w:r>
      <w:r w:rsidR="00243EA7">
        <w:rPr>
          <w:color w:val="000000"/>
        </w:rPr>
        <w:t>4</w:t>
      </w:r>
      <w:r w:rsidR="006F5D30" w:rsidRPr="00833273">
        <w:rPr>
          <w:color w:val="000000"/>
        </w:rPr>
        <w:t xml:space="preserve"> год и на плановый период 202</w:t>
      </w:r>
      <w:r w:rsidR="00243EA7">
        <w:rPr>
          <w:color w:val="000000"/>
        </w:rPr>
        <w:t>5</w:t>
      </w:r>
      <w:r w:rsidR="006F5D30" w:rsidRPr="00833273">
        <w:rPr>
          <w:color w:val="000000"/>
        </w:rPr>
        <w:t xml:space="preserve"> и 202</w:t>
      </w:r>
      <w:r w:rsidR="00243EA7">
        <w:rPr>
          <w:color w:val="000000"/>
        </w:rPr>
        <w:t>6</w:t>
      </w:r>
      <w:r w:rsidR="006F5D30" w:rsidRPr="00833273">
        <w:rPr>
          <w:color w:val="000000"/>
        </w:rPr>
        <w:t xml:space="preserve"> годов.</w:t>
      </w:r>
    </w:p>
    <w:p w14:paraId="61FF0C0C" w14:textId="77777777" w:rsidR="00B90C44" w:rsidRDefault="00BC764B" w:rsidP="00833273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B90C44">
        <w:rPr>
          <w:color w:val="000000"/>
        </w:rPr>
        <w:t>Ответственным исполнителям принять м</w:t>
      </w:r>
      <w:r w:rsidR="00B90C44">
        <w:rPr>
          <w:color w:val="000000"/>
        </w:rPr>
        <w:t xml:space="preserve">еры по разработке и утверждению </w:t>
      </w:r>
    </w:p>
    <w:p w14:paraId="107E0067" w14:textId="77777777" w:rsidR="00BC764B" w:rsidRPr="00B90C44" w:rsidRDefault="00BC764B" w:rsidP="00833273">
      <w:pPr>
        <w:jc w:val="both"/>
        <w:rPr>
          <w:color w:val="000000"/>
        </w:rPr>
      </w:pPr>
      <w:r w:rsidRPr="00B90C44">
        <w:rPr>
          <w:color w:val="000000"/>
        </w:rPr>
        <w:t>муниципальных программ.</w:t>
      </w:r>
    </w:p>
    <w:p w14:paraId="1C04ED3D" w14:textId="77777777" w:rsidR="00833273" w:rsidRDefault="00CF4737" w:rsidP="00432878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833273">
        <w:rPr>
          <w:color w:val="000000"/>
        </w:rPr>
        <w:t>Опубликовать настоящее п</w:t>
      </w:r>
      <w:r w:rsidR="00BC764B" w:rsidRPr="00833273">
        <w:rPr>
          <w:color w:val="000000"/>
        </w:rPr>
        <w:t xml:space="preserve">остановление на официальном сайте администрации </w:t>
      </w:r>
    </w:p>
    <w:p w14:paraId="1CD7008B" w14:textId="1090BF3B" w:rsidR="00BC764B" w:rsidRPr="00833273" w:rsidRDefault="00BC764B" w:rsidP="00833273">
      <w:pPr>
        <w:jc w:val="both"/>
        <w:rPr>
          <w:color w:val="000000"/>
        </w:rPr>
      </w:pPr>
      <w:r w:rsidRPr="00833273">
        <w:rPr>
          <w:color w:val="000000"/>
        </w:rPr>
        <w:t>города Фокино в сети Интернет.</w:t>
      </w:r>
    </w:p>
    <w:p w14:paraId="7F3C99BA" w14:textId="77777777" w:rsidR="00BC764B" w:rsidRDefault="00BC764B" w:rsidP="00BC764B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BC764B">
        <w:rPr>
          <w:color w:val="000000"/>
        </w:rPr>
        <w:t>При</w:t>
      </w:r>
      <w:r w:rsidR="00CF4737">
        <w:rPr>
          <w:color w:val="000000"/>
        </w:rPr>
        <w:t>знать утратившим силу п</w:t>
      </w:r>
      <w:r w:rsidRPr="00BC764B">
        <w:rPr>
          <w:color w:val="000000"/>
        </w:rPr>
        <w:t xml:space="preserve">остановление администрации города Фокино от </w:t>
      </w:r>
    </w:p>
    <w:p w14:paraId="52E26E7A" w14:textId="2474DEA2" w:rsidR="00BC764B" w:rsidRDefault="001D5EF5" w:rsidP="00BC764B">
      <w:pPr>
        <w:jc w:val="both"/>
        <w:rPr>
          <w:color w:val="000000"/>
        </w:rPr>
      </w:pPr>
      <w:r>
        <w:rPr>
          <w:color w:val="000000"/>
        </w:rPr>
        <w:t>07</w:t>
      </w:r>
      <w:r w:rsidR="00BC764B" w:rsidRPr="00BC764B">
        <w:rPr>
          <w:color w:val="000000"/>
        </w:rPr>
        <w:t>.1</w:t>
      </w:r>
      <w:r>
        <w:rPr>
          <w:color w:val="000000"/>
        </w:rPr>
        <w:t>1</w:t>
      </w:r>
      <w:r w:rsidR="00953245">
        <w:rPr>
          <w:color w:val="000000"/>
        </w:rPr>
        <w:t>.202</w:t>
      </w:r>
      <w:r>
        <w:rPr>
          <w:color w:val="000000"/>
        </w:rPr>
        <w:t>2</w:t>
      </w:r>
      <w:r w:rsidR="00F8749A">
        <w:rPr>
          <w:color w:val="000000"/>
        </w:rPr>
        <w:t>года №</w:t>
      </w:r>
      <w:r>
        <w:rPr>
          <w:color w:val="000000"/>
        </w:rPr>
        <w:t>532</w:t>
      </w:r>
      <w:r w:rsidR="00BC764B" w:rsidRPr="00BC764B">
        <w:rPr>
          <w:color w:val="000000"/>
        </w:rPr>
        <w:t>-П, утверждающее Перечень муниципальных программ (подпрограмм) городского округа город Фокино</w:t>
      </w:r>
      <w:r w:rsidR="00E5104E">
        <w:rPr>
          <w:color w:val="000000"/>
        </w:rPr>
        <w:t xml:space="preserve"> Брянской области</w:t>
      </w:r>
      <w:r w:rsidR="00BC764B" w:rsidRPr="00BC764B">
        <w:rPr>
          <w:color w:val="000000"/>
        </w:rPr>
        <w:t xml:space="preserve"> (20</w:t>
      </w:r>
      <w:r w:rsidR="007F1C18">
        <w:rPr>
          <w:color w:val="000000"/>
        </w:rPr>
        <w:t>2</w:t>
      </w:r>
      <w:r>
        <w:rPr>
          <w:color w:val="000000"/>
        </w:rPr>
        <w:t>3</w:t>
      </w:r>
      <w:r w:rsidR="00BC764B" w:rsidRPr="00BC764B">
        <w:rPr>
          <w:color w:val="000000"/>
        </w:rPr>
        <w:t>-202</w:t>
      </w:r>
      <w:r>
        <w:rPr>
          <w:color w:val="000000"/>
        </w:rPr>
        <w:t>5</w:t>
      </w:r>
      <w:r w:rsidR="00BC764B" w:rsidRPr="00BC764B">
        <w:rPr>
          <w:color w:val="000000"/>
        </w:rPr>
        <w:t>годы) с мом</w:t>
      </w:r>
      <w:r w:rsidR="0067244F">
        <w:rPr>
          <w:color w:val="000000"/>
        </w:rPr>
        <w:t>ента вступления в силу данного п</w:t>
      </w:r>
      <w:r w:rsidR="00BC764B" w:rsidRPr="00BC764B">
        <w:rPr>
          <w:color w:val="000000"/>
        </w:rPr>
        <w:t>остановления</w:t>
      </w:r>
      <w:r w:rsidR="00BC764B">
        <w:rPr>
          <w:color w:val="000000"/>
        </w:rPr>
        <w:t>.</w:t>
      </w:r>
    </w:p>
    <w:p w14:paraId="53B52C8A" w14:textId="7F3B1D73" w:rsidR="00BC764B" w:rsidRDefault="00BC764B" w:rsidP="00BC764B">
      <w:pPr>
        <w:jc w:val="both"/>
        <w:rPr>
          <w:color w:val="000000"/>
        </w:rPr>
      </w:pPr>
      <w:r>
        <w:rPr>
          <w:color w:val="000000"/>
        </w:rPr>
        <w:t xml:space="preserve">       5. </w:t>
      </w:r>
      <w:r w:rsidRPr="00BC764B">
        <w:rPr>
          <w:color w:val="000000"/>
        </w:rPr>
        <w:t>Постановление вступает в силу с 01 января 202</w:t>
      </w:r>
      <w:r w:rsidR="001D5EF5">
        <w:rPr>
          <w:color w:val="000000"/>
        </w:rPr>
        <w:t>4</w:t>
      </w:r>
      <w:r w:rsidRPr="00BC764B">
        <w:rPr>
          <w:color w:val="000000"/>
        </w:rPr>
        <w:t xml:space="preserve"> года.</w:t>
      </w:r>
    </w:p>
    <w:p w14:paraId="687A8B63" w14:textId="2A5B4A98" w:rsidR="00722617" w:rsidRPr="00BC764B" w:rsidRDefault="00722617" w:rsidP="00BC764B">
      <w:pPr>
        <w:jc w:val="both"/>
        <w:rPr>
          <w:color w:val="000000"/>
        </w:rPr>
      </w:pPr>
      <w:r w:rsidRPr="00722617">
        <w:rPr>
          <w:color w:val="000000"/>
        </w:rPr>
        <w:t>Со дня принятия настоящего п</w:t>
      </w:r>
      <w:r w:rsidR="00DD12D4">
        <w:rPr>
          <w:color w:val="000000"/>
        </w:rPr>
        <w:t>остановления и до 01 января 202</w:t>
      </w:r>
      <w:r w:rsidR="001B7275">
        <w:rPr>
          <w:color w:val="000000"/>
        </w:rPr>
        <w:t>4</w:t>
      </w:r>
      <w:r w:rsidRPr="00722617">
        <w:rPr>
          <w:color w:val="000000"/>
        </w:rPr>
        <w:t>года положения настоящего постановления применяются в части, связанной с составлением, рассмотрением и утвержде</w:t>
      </w:r>
      <w:r w:rsidR="00DD12D4">
        <w:rPr>
          <w:color w:val="000000"/>
        </w:rPr>
        <w:t xml:space="preserve">нием бюджета городского округа </w:t>
      </w:r>
      <w:r w:rsidRPr="00722617">
        <w:rPr>
          <w:color w:val="000000"/>
        </w:rPr>
        <w:t>город Фокино</w:t>
      </w:r>
      <w:r w:rsidR="00DD12D4">
        <w:rPr>
          <w:color w:val="000000"/>
        </w:rPr>
        <w:t xml:space="preserve"> Брянской области</w:t>
      </w:r>
      <w:r w:rsidRPr="00722617">
        <w:rPr>
          <w:color w:val="000000"/>
        </w:rPr>
        <w:t xml:space="preserve"> </w:t>
      </w:r>
      <w:r w:rsidR="00B075E0" w:rsidRPr="00B075E0">
        <w:rPr>
          <w:color w:val="000000"/>
        </w:rPr>
        <w:t>на 202</w:t>
      </w:r>
      <w:r w:rsidR="001B7275">
        <w:rPr>
          <w:color w:val="000000"/>
        </w:rPr>
        <w:t>4</w:t>
      </w:r>
      <w:r w:rsidR="00B075E0" w:rsidRPr="00B075E0">
        <w:rPr>
          <w:color w:val="000000"/>
        </w:rPr>
        <w:t xml:space="preserve"> год и на плановый период 202</w:t>
      </w:r>
      <w:r w:rsidR="001B7275">
        <w:rPr>
          <w:color w:val="000000"/>
        </w:rPr>
        <w:t>5</w:t>
      </w:r>
      <w:r w:rsidR="00B075E0" w:rsidRPr="00B075E0">
        <w:rPr>
          <w:color w:val="000000"/>
        </w:rPr>
        <w:t xml:space="preserve"> и 202</w:t>
      </w:r>
      <w:r w:rsidR="001B7275">
        <w:rPr>
          <w:color w:val="000000"/>
        </w:rPr>
        <w:t>6</w:t>
      </w:r>
      <w:r w:rsidR="00B075E0" w:rsidRPr="00B075E0">
        <w:rPr>
          <w:color w:val="000000"/>
        </w:rPr>
        <w:t xml:space="preserve"> годов</w:t>
      </w:r>
      <w:r w:rsidRPr="00630D21">
        <w:rPr>
          <w:color w:val="000000"/>
        </w:rPr>
        <w:t>.</w:t>
      </w:r>
    </w:p>
    <w:p w14:paraId="40424C53" w14:textId="77777777" w:rsidR="00B642A3" w:rsidRPr="001302A5" w:rsidRDefault="00CF4737" w:rsidP="00DD12D4">
      <w:pPr>
        <w:pStyle w:val="a3"/>
        <w:numPr>
          <w:ilvl w:val="0"/>
          <w:numId w:val="6"/>
        </w:numPr>
        <w:jc w:val="both"/>
      </w:pPr>
      <w:r>
        <w:rPr>
          <w:color w:val="000000"/>
        </w:rPr>
        <w:t xml:space="preserve">Контроль за исполнением настоящего </w:t>
      </w:r>
      <w:r w:rsidR="00820F74">
        <w:rPr>
          <w:color w:val="000000"/>
        </w:rPr>
        <w:t>п</w:t>
      </w:r>
      <w:r w:rsidR="00B642A3" w:rsidRPr="00DD12D4">
        <w:rPr>
          <w:color w:val="000000"/>
        </w:rPr>
        <w:t>остановления оставляю за собой.</w:t>
      </w:r>
    </w:p>
    <w:p w14:paraId="4A76F38E" w14:textId="77777777" w:rsidR="001302A5" w:rsidRDefault="001302A5" w:rsidP="001302A5">
      <w:pPr>
        <w:pStyle w:val="a3"/>
        <w:ind w:left="426"/>
        <w:jc w:val="both"/>
        <w:rPr>
          <w:color w:val="000000"/>
        </w:rPr>
      </w:pPr>
    </w:p>
    <w:p w14:paraId="506A5B89" w14:textId="77777777" w:rsidR="001302A5" w:rsidRPr="006C4CAC" w:rsidRDefault="001302A5" w:rsidP="006C4CAC">
      <w:pPr>
        <w:jc w:val="both"/>
        <w:rPr>
          <w:color w:val="000000"/>
        </w:rPr>
      </w:pPr>
    </w:p>
    <w:p w14:paraId="1B468584" w14:textId="77777777" w:rsidR="001302A5" w:rsidRDefault="001302A5" w:rsidP="001302A5">
      <w:pPr>
        <w:pStyle w:val="a3"/>
        <w:ind w:left="426"/>
        <w:jc w:val="both"/>
        <w:rPr>
          <w:color w:val="000000"/>
        </w:rPr>
      </w:pPr>
    </w:p>
    <w:p w14:paraId="7B7CDE42" w14:textId="3C72760F" w:rsidR="001302A5" w:rsidRDefault="00243EA7" w:rsidP="00B075E0">
      <w:pPr>
        <w:pStyle w:val="a3"/>
        <w:ind w:left="426"/>
      </w:pPr>
      <w:r>
        <w:t>Гла</w:t>
      </w:r>
      <w:r w:rsidR="00F82423">
        <w:t>в</w:t>
      </w:r>
      <w:r>
        <w:t>а</w:t>
      </w:r>
      <w:r w:rsidR="00F82423">
        <w:t xml:space="preserve"> администрации     </w:t>
      </w:r>
      <w:r w:rsidR="0054365D">
        <w:t xml:space="preserve">          </w:t>
      </w:r>
      <w:r w:rsidR="00F82423">
        <w:t xml:space="preserve">         </w:t>
      </w:r>
      <w:r w:rsidR="00B075E0">
        <w:t xml:space="preserve">           </w:t>
      </w:r>
      <w:r w:rsidR="00F82423">
        <w:t xml:space="preserve">                             </w:t>
      </w:r>
      <w:r w:rsidR="00FF69EE">
        <w:t xml:space="preserve">  </w:t>
      </w:r>
      <w:r w:rsidR="00F82423">
        <w:t xml:space="preserve">   </w:t>
      </w:r>
      <w:r w:rsidR="00DA6456">
        <w:t>В.В.</w:t>
      </w:r>
      <w:r w:rsidR="0043416D">
        <w:t xml:space="preserve"> </w:t>
      </w:r>
      <w:r w:rsidR="00DA6456">
        <w:t>Ст</w:t>
      </w:r>
      <w:r>
        <w:t>е</w:t>
      </w:r>
      <w:r w:rsidR="006B4B67">
        <w:t>пин</w:t>
      </w:r>
    </w:p>
    <w:p w14:paraId="00678ADC" w14:textId="77777777" w:rsidR="00C33CB0" w:rsidRDefault="00C33CB0" w:rsidP="00B075E0">
      <w:pPr>
        <w:pStyle w:val="a3"/>
        <w:ind w:left="426"/>
      </w:pPr>
    </w:p>
    <w:p w14:paraId="1F46B739" w14:textId="77777777" w:rsidR="00C33CB0" w:rsidRDefault="00C33CB0" w:rsidP="001302A5">
      <w:pPr>
        <w:pStyle w:val="a3"/>
        <w:ind w:left="426"/>
        <w:jc w:val="both"/>
      </w:pPr>
    </w:p>
    <w:p w14:paraId="080419D2" w14:textId="772AB4B1" w:rsidR="00C33CB0" w:rsidRDefault="00C33CB0" w:rsidP="001302A5">
      <w:pPr>
        <w:pStyle w:val="a3"/>
        <w:ind w:left="426"/>
        <w:jc w:val="both"/>
      </w:pPr>
    </w:p>
    <w:p w14:paraId="3C62F31F" w14:textId="77777777" w:rsidR="00B075E0" w:rsidRDefault="00B075E0" w:rsidP="001302A5">
      <w:pPr>
        <w:pStyle w:val="a3"/>
        <w:ind w:left="426"/>
        <w:jc w:val="both"/>
      </w:pPr>
    </w:p>
    <w:p w14:paraId="05E2ADFB" w14:textId="77777777" w:rsidR="00C33CB0" w:rsidRDefault="00C33CB0" w:rsidP="001302A5">
      <w:pPr>
        <w:pStyle w:val="a3"/>
        <w:ind w:left="426"/>
        <w:jc w:val="both"/>
      </w:pPr>
    </w:p>
    <w:p w14:paraId="64393426" w14:textId="77777777" w:rsidR="00C33CB0" w:rsidRDefault="00C33CB0" w:rsidP="001302A5">
      <w:pPr>
        <w:pStyle w:val="a3"/>
        <w:ind w:left="426"/>
        <w:jc w:val="both"/>
      </w:pPr>
    </w:p>
    <w:p w14:paraId="019277F7" w14:textId="07617A92" w:rsidR="00BB1125" w:rsidRDefault="00BB1125" w:rsidP="00BB1125"/>
    <w:p w14:paraId="469547A9" w14:textId="77777777" w:rsidR="0016370B" w:rsidRDefault="0016370B" w:rsidP="0016370B">
      <w:r>
        <w:t>Заместитель главы администрации</w:t>
      </w:r>
    </w:p>
    <w:p w14:paraId="67EAE8F2" w14:textId="77777777" w:rsidR="0016370B" w:rsidRDefault="0016370B" w:rsidP="0016370B">
      <w:r>
        <w:t>города Фокино</w:t>
      </w:r>
    </w:p>
    <w:p w14:paraId="39F781DA" w14:textId="77777777" w:rsidR="0016370B" w:rsidRDefault="0016370B" w:rsidP="0016370B">
      <w:r>
        <w:t>М.А. Симкина</w:t>
      </w:r>
    </w:p>
    <w:p w14:paraId="673D5E49" w14:textId="77777777" w:rsidR="0016370B" w:rsidRDefault="0016370B" w:rsidP="0016370B">
      <w:r>
        <w:t>4-76-34</w:t>
      </w:r>
    </w:p>
    <w:p w14:paraId="38570B69" w14:textId="1375BDAA" w:rsidR="0016370B" w:rsidRDefault="0016370B" w:rsidP="0016370B"/>
    <w:p w14:paraId="26F9F149" w14:textId="77777777" w:rsidR="0078101F" w:rsidRDefault="0078101F" w:rsidP="0016370B"/>
    <w:p w14:paraId="7E5D7C67" w14:textId="77777777" w:rsidR="0016370B" w:rsidRDefault="0016370B" w:rsidP="0016370B"/>
    <w:p w14:paraId="637A83A3" w14:textId="77777777" w:rsidR="0016370B" w:rsidRDefault="0016370B" w:rsidP="0016370B"/>
    <w:p w14:paraId="6E18E6BE" w14:textId="77777777" w:rsidR="0016370B" w:rsidRDefault="0016370B" w:rsidP="0016370B">
      <w:r>
        <w:t xml:space="preserve">Начальник отдела (отдел экономики, </w:t>
      </w:r>
    </w:p>
    <w:p w14:paraId="4C5901C1" w14:textId="77777777" w:rsidR="0016370B" w:rsidRDefault="0016370B" w:rsidP="0016370B">
      <w:r>
        <w:t>жилищно-коммунального хозяйства,</w:t>
      </w:r>
    </w:p>
    <w:p w14:paraId="0DA53756" w14:textId="77777777" w:rsidR="0016370B" w:rsidRDefault="0016370B" w:rsidP="0016370B">
      <w:r>
        <w:t>благоустройства и транспорта)</w:t>
      </w:r>
    </w:p>
    <w:p w14:paraId="16489924" w14:textId="77777777" w:rsidR="0016370B" w:rsidRDefault="0016370B" w:rsidP="0016370B">
      <w:r>
        <w:t>Е. Н. Калинина</w:t>
      </w:r>
    </w:p>
    <w:p w14:paraId="41A7D8CE" w14:textId="5DE6C184" w:rsidR="00243EA7" w:rsidRDefault="0016370B" w:rsidP="0016370B">
      <w:r>
        <w:t>4-78-65</w:t>
      </w:r>
    </w:p>
    <w:p w14:paraId="789AD844" w14:textId="5DAA3EC8" w:rsidR="0016370B" w:rsidRDefault="0016370B" w:rsidP="0016370B"/>
    <w:p w14:paraId="67376083" w14:textId="77777777" w:rsidR="0078101F" w:rsidRDefault="0078101F" w:rsidP="0016370B"/>
    <w:p w14:paraId="13FE4C87" w14:textId="77777777" w:rsidR="00243EA7" w:rsidRDefault="00243EA7" w:rsidP="00BB1125"/>
    <w:p w14:paraId="6B10F041" w14:textId="77777777" w:rsidR="00BB1125" w:rsidRPr="00725805" w:rsidRDefault="00BB1125" w:rsidP="00BB1125"/>
    <w:p w14:paraId="5AA202E1" w14:textId="77777777" w:rsidR="005832B0" w:rsidRDefault="005832B0" w:rsidP="005832B0">
      <w:r w:rsidRPr="00F0306F">
        <w:t>Начальник отдела</w:t>
      </w:r>
      <w:r>
        <w:t xml:space="preserve"> (отдел </w:t>
      </w:r>
      <w:r w:rsidRPr="00F0306F">
        <w:t>юридической</w:t>
      </w:r>
    </w:p>
    <w:p w14:paraId="145554B9" w14:textId="77777777" w:rsidR="005832B0" w:rsidRPr="00F0306F" w:rsidRDefault="005832B0" w:rsidP="005832B0">
      <w:r w:rsidRPr="00F0306F">
        <w:t xml:space="preserve"> и кадровой работы</w:t>
      </w:r>
      <w:r>
        <w:t>)</w:t>
      </w:r>
    </w:p>
    <w:p w14:paraId="289FEEA9" w14:textId="67679772" w:rsidR="005832B0" w:rsidRPr="00F0306F" w:rsidRDefault="005832B0" w:rsidP="005832B0">
      <w:r>
        <w:t>Н.А.</w:t>
      </w:r>
      <w:r w:rsidR="0016370B">
        <w:t xml:space="preserve"> </w:t>
      </w:r>
      <w:r>
        <w:t>Трошина</w:t>
      </w:r>
    </w:p>
    <w:p w14:paraId="1A939EBE" w14:textId="0DCEF95F" w:rsidR="005832B0" w:rsidRPr="00F0306F" w:rsidRDefault="005832B0" w:rsidP="005832B0">
      <w:r w:rsidRPr="00F0306F">
        <w:t>4</w:t>
      </w:r>
      <w:r w:rsidR="00A0646D">
        <w:t>-</w:t>
      </w:r>
      <w:r w:rsidRPr="00F0306F">
        <w:t>74</w:t>
      </w:r>
      <w:r w:rsidR="00A0646D">
        <w:t>-</w:t>
      </w:r>
      <w:r w:rsidRPr="00F0306F">
        <w:t>30</w:t>
      </w:r>
    </w:p>
    <w:p w14:paraId="2C3D8E3B" w14:textId="77777777" w:rsidR="00BB1125" w:rsidRPr="00725805" w:rsidRDefault="00BB1125" w:rsidP="00BB1125"/>
    <w:p w14:paraId="5086318B" w14:textId="43A04232" w:rsidR="00BB1125" w:rsidRDefault="00BB1125" w:rsidP="00BB1125"/>
    <w:p w14:paraId="7618554C" w14:textId="77777777" w:rsidR="006F6A8B" w:rsidRPr="00725805" w:rsidRDefault="006F6A8B" w:rsidP="00BB1125"/>
    <w:p w14:paraId="47277F9B" w14:textId="77777777" w:rsidR="00BB1125" w:rsidRPr="00725805" w:rsidRDefault="00BB1125" w:rsidP="00BB1125"/>
    <w:p w14:paraId="1ABA752B" w14:textId="77777777" w:rsidR="00BB1125" w:rsidRPr="00725805" w:rsidRDefault="00BB1125" w:rsidP="00BB1125"/>
    <w:p w14:paraId="7E2DAFD6" w14:textId="77777777" w:rsidR="00BB1125" w:rsidRPr="00725805" w:rsidRDefault="00BB1125" w:rsidP="00BB1125"/>
    <w:p w14:paraId="39BF8DF1" w14:textId="77777777" w:rsidR="00BB1125" w:rsidRPr="00725805" w:rsidRDefault="00BB1125" w:rsidP="00BB1125"/>
    <w:p w14:paraId="04B5314B" w14:textId="77777777" w:rsidR="00BB1125" w:rsidRPr="00725805" w:rsidRDefault="00BB1125" w:rsidP="00BB1125"/>
    <w:p w14:paraId="3630BC73" w14:textId="77777777" w:rsidR="00BB1125" w:rsidRPr="00725805" w:rsidRDefault="00BB1125" w:rsidP="00BB1125"/>
    <w:p w14:paraId="06BA5615" w14:textId="77777777" w:rsidR="00BB1125" w:rsidRPr="00725805" w:rsidRDefault="00BB1125" w:rsidP="00BB1125"/>
    <w:p w14:paraId="35850FFD" w14:textId="77777777" w:rsidR="00BB1125" w:rsidRPr="00725805" w:rsidRDefault="00BB1125" w:rsidP="00BB1125"/>
    <w:p w14:paraId="4CC324C4" w14:textId="77777777" w:rsidR="00BB1125" w:rsidRPr="00725805" w:rsidRDefault="00BB1125" w:rsidP="00BB1125"/>
    <w:p w14:paraId="75665475" w14:textId="77777777" w:rsidR="00BB1125" w:rsidRDefault="00BB1125" w:rsidP="00BB1125"/>
    <w:p w14:paraId="71C303DD" w14:textId="77777777" w:rsidR="00BB1125" w:rsidRDefault="00BB1125" w:rsidP="00BB1125"/>
    <w:p w14:paraId="61781CC2" w14:textId="77777777" w:rsidR="00BB1125" w:rsidRDefault="00BB1125" w:rsidP="00BB1125"/>
    <w:p w14:paraId="57F438D5" w14:textId="77777777" w:rsidR="00BB1125" w:rsidRDefault="00BB1125" w:rsidP="00BB1125"/>
    <w:p w14:paraId="4F3534F8" w14:textId="77777777" w:rsidR="00BB1125" w:rsidRDefault="00BB1125" w:rsidP="00BB1125"/>
    <w:p w14:paraId="473DF605" w14:textId="77777777" w:rsidR="00EE2642" w:rsidRDefault="00EE2642" w:rsidP="00BB1125"/>
    <w:p w14:paraId="2F13F52F" w14:textId="77777777" w:rsidR="00EE2642" w:rsidRDefault="00EE2642" w:rsidP="00BB1125"/>
    <w:p w14:paraId="2BB1DDF9" w14:textId="77777777" w:rsidR="00EE2642" w:rsidRDefault="00EE2642" w:rsidP="00BB1125"/>
    <w:p w14:paraId="619D6163" w14:textId="77777777" w:rsidR="00EE2642" w:rsidRDefault="00EE2642" w:rsidP="00BB1125"/>
    <w:p w14:paraId="6DADFB30" w14:textId="77777777" w:rsidR="00EE2642" w:rsidRDefault="00EE2642" w:rsidP="00BB1125"/>
    <w:p w14:paraId="1A3CE0CA" w14:textId="2C886D17" w:rsidR="0062624C" w:rsidRDefault="0062624C" w:rsidP="00BB1125"/>
    <w:p w14:paraId="08CDDEAE" w14:textId="5CE46C16" w:rsidR="0062624C" w:rsidRDefault="0062624C" w:rsidP="00BB1125"/>
    <w:p w14:paraId="42136EA5" w14:textId="77777777" w:rsidR="0062624C" w:rsidRPr="00725805" w:rsidRDefault="0062624C" w:rsidP="00BB1125"/>
    <w:p w14:paraId="20F7FA64" w14:textId="77777777" w:rsidR="00BB1125" w:rsidRPr="00725805" w:rsidRDefault="00BB1125" w:rsidP="00BB1125">
      <w:r>
        <w:t>Прокопенкова О.С.</w:t>
      </w:r>
    </w:p>
    <w:p w14:paraId="644D821A" w14:textId="77777777" w:rsidR="00BB1125" w:rsidRPr="00725805" w:rsidRDefault="00BB1125" w:rsidP="00BB1125">
      <w:r w:rsidRPr="00725805">
        <w:t>4-78-65</w:t>
      </w:r>
    </w:p>
    <w:p w14:paraId="0C850CFE" w14:textId="203AF4B0" w:rsidR="00C33CB0" w:rsidRDefault="00C33CB0" w:rsidP="001F09E9">
      <w:pPr>
        <w:jc w:val="both"/>
      </w:pPr>
    </w:p>
    <w:tbl>
      <w:tblPr>
        <w:tblW w:w="10287" w:type="dxa"/>
        <w:tblInd w:w="-459" w:type="dxa"/>
        <w:tblLook w:val="04A0" w:firstRow="1" w:lastRow="0" w:firstColumn="1" w:lastColumn="0" w:noHBand="0" w:noVBand="1"/>
      </w:tblPr>
      <w:tblGrid>
        <w:gridCol w:w="560"/>
        <w:gridCol w:w="3180"/>
        <w:gridCol w:w="2072"/>
        <w:gridCol w:w="4253"/>
        <w:gridCol w:w="222"/>
      </w:tblGrid>
      <w:tr w:rsidR="008109A1" w:rsidRPr="008109A1" w14:paraId="1CDE0109" w14:textId="77777777" w:rsidTr="00117E05">
        <w:trPr>
          <w:gridAfter w:val="1"/>
          <w:wAfter w:w="222" w:type="dxa"/>
          <w:trHeight w:val="16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FB4A" w14:textId="77777777" w:rsidR="008109A1" w:rsidRPr="008109A1" w:rsidRDefault="008109A1" w:rsidP="008109A1">
            <w:bookmarkStart w:id="0" w:name="RANGE!A1:D12"/>
            <w:bookmarkEnd w:id="0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2B1C" w14:textId="77777777" w:rsidR="008109A1" w:rsidRPr="008109A1" w:rsidRDefault="008109A1" w:rsidP="008109A1">
            <w:pPr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BA39" w14:textId="77777777" w:rsidR="008109A1" w:rsidRPr="008109A1" w:rsidRDefault="008109A1" w:rsidP="008109A1"/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3F05D" w14:textId="5B67A1C6" w:rsidR="008109A1" w:rsidRDefault="008109A1" w:rsidP="00117E05">
            <w:pPr>
              <w:jc w:val="right"/>
              <w:rPr>
                <w:color w:val="000000"/>
              </w:rPr>
            </w:pPr>
            <w:r w:rsidRPr="008109A1">
              <w:rPr>
                <w:color w:val="000000"/>
              </w:rPr>
              <w:t xml:space="preserve">Приложение </w:t>
            </w:r>
            <w:r w:rsidRPr="008109A1">
              <w:rPr>
                <w:color w:val="000000"/>
              </w:rPr>
              <w:br/>
              <w:t>к постановлению                                                                                  администрации г. Фокино</w:t>
            </w:r>
            <w:r w:rsidRPr="008109A1">
              <w:rPr>
                <w:color w:val="000000"/>
              </w:rPr>
              <w:br/>
            </w:r>
            <w:proofErr w:type="gramStart"/>
            <w:r w:rsidRPr="008109A1">
              <w:rPr>
                <w:color w:val="000000"/>
              </w:rPr>
              <w:t>от  0</w:t>
            </w:r>
            <w:r w:rsidR="00F16896">
              <w:rPr>
                <w:color w:val="000000"/>
              </w:rPr>
              <w:t>8</w:t>
            </w:r>
            <w:r w:rsidRPr="008109A1">
              <w:rPr>
                <w:color w:val="000000"/>
              </w:rPr>
              <w:t>.</w:t>
            </w:r>
            <w:r w:rsidRPr="008109A1">
              <w:t>11.</w:t>
            </w:r>
            <w:r w:rsidRPr="008109A1">
              <w:rPr>
                <w:color w:val="000000"/>
              </w:rPr>
              <w:t>202</w:t>
            </w:r>
            <w:r w:rsidR="00F16896">
              <w:rPr>
                <w:color w:val="000000"/>
              </w:rPr>
              <w:t>3</w:t>
            </w:r>
            <w:proofErr w:type="gramEnd"/>
            <w:r w:rsidRPr="008109A1">
              <w:rPr>
                <w:color w:val="000000"/>
              </w:rPr>
              <w:t xml:space="preserve"> года №  </w:t>
            </w:r>
            <w:r w:rsidR="00F16896">
              <w:rPr>
                <w:color w:val="000000"/>
              </w:rPr>
              <w:t>733</w:t>
            </w:r>
            <w:r w:rsidRPr="008109A1">
              <w:rPr>
                <w:color w:val="000000"/>
              </w:rPr>
              <w:t>- П</w:t>
            </w:r>
          </w:p>
          <w:p w14:paraId="66EFE982" w14:textId="758904DC" w:rsidR="008109A1" w:rsidRPr="008109A1" w:rsidRDefault="008109A1" w:rsidP="00117E05">
            <w:pPr>
              <w:jc w:val="right"/>
            </w:pPr>
          </w:p>
        </w:tc>
      </w:tr>
      <w:tr w:rsidR="008109A1" w:rsidRPr="008109A1" w14:paraId="3035410B" w14:textId="77777777" w:rsidTr="00117E05">
        <w:trPr>
          <w:gridAfter w:val="1"/>
          <w:wAfter w:w="222" w:type="dxa"/>
          <w:trHeight w:val="16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83D3" w14:textId="77777777" w:rsidR="008109A1" w:rsidRPr="008109A1" w:rsidRDefault="008109A1" w:rsidP="008109A1">
            <w:pPr>
              <w:rPr>
                <w:color w:val="00000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E90D" w14:textId="77777777" w:rsidR="008109A1" w:rsidRPr="008109A1" w:rsidRDefault="008109A1" w:rsidP="008109A1">
            <w:pPr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88C9" w14:textId="77777777" w:rsidR="008109A1" w:rsidRPr="008109A1" w:rsidRDefault="008109A1" w:rsidP="008109A1"/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88AE5" w14:textId="43F1B05C" w:rsidR="008109A1" w:rsidRPr="008109A1" w:rsidRDefault="008109A1" w:rsidP="00117E05">
            <w:pPr>
              <w:jc w:val="right"/>
              <w:rPr>
                <w:color w:val="000000"/>
              </w:rPr>
            </w:pPr>
            <w:r w:rsidRPr="008109A1">
              <w:rPr>
                <w:color w:val="000000"/>
              </w:rPr>
              <w:t xml:space="preserve">Утверждено </w:t>
            </w:r>
            <w:r w:rsidRPr="008109A1">
              <w:rPr>
                <w:color w:val="000000"/>
              </w:rPr>
              <w:br/>
              <w:t>постановлением                                                                                                   администрации г. Фокино</w:t>
            </w:r>
            <w:r w:rsidRPr="008109A1">
              <w:rPr>
                <w:color w:val="000000"/>
              </w:rPr>
              <w:br/>
            </w:r>
            <w:proofErr w:type="gramStart"/>
            <w:r w:rsidRPr="008109A1">
              <w:rPr>
                <w:color w:val="000000"/>
              </w:rPr>
              <w:t xml:space="preserve">от </w:t>
            </w:r>
            <w:r w:rsidRPr="008109A1">
              <w:t xml:space="preserve"> </w:t>
            </w:r>
            <w:r w:rsidR="00F16896" w:rsidRPr="00F16896">
              <w:t>08.11.2023</w:t>
            </w:r>
            <w:proofErr w:type="gramEnd"/>
            <w:r w:rsidR="00F16896" w:rsidRPr="00F16896">
              <w:t xml:space="preserve"> года №  733</w:t>
            </w:r>
            <w:r w:rsidRPr="008109A1">
              <w:rPr>
                <w:color w:val="000000"/>
              </w:rPr>
              <w:t>- П</w:t>
            </w:r>
          </w:p>
        </w:tc>
      </w:tr>
      <w:tr w:rsidR="008109A1" w:rsidRPr="008109A1" w14:paraId="3E82C1A6" w14:textId="77777777" w:rsidTr="00117E05">
        <w:trPr>
          <w:gridAfter w:val="1"/>
          <w:wAfter w:w="222" w:type="dxa"/>
          <w:trHeight w:val="1170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D1246" w14:textId="649D3A97" w:rsidR="008109A1" w:rsidRPr="008109A1" w:rsidRDefault="008109A1" w:rsidP="00FF2E21">
            <w:pPr>
              <w:jc w:val="center"/>
              <w:rPr>
                <w:b/>
                <w:bCs/>
                <w:color w:val="000000"/>
              </w:rPr>
            </w:pPr>
            <w:r w:rsidRPr="00F119E2">
              <w:rPr>
                <w:color w:val="000000"/>
              </w:rPr>
              <w:t>Перечень муниципальных программ (</w:t>
            </w:r>
            <w:proofErr w:type="gramStart"/>
            <w:r w:rsidRPr="00F119E2">
              <w:rPr>
                <w:color w:val="000000"/>
              </w:rPr>
              <w:t>подпрограмм)  городского</w:t>
            </w:r>
            <w:proofErr w:type="gramEnd"/>
            <w:r w:rsidRPr="00F119E2">
              <w:rPr>
                <w:color w:val="000000"/>
              </w:rPr>
              <w:t xml:space="preserve"> округа город Фокино Брянской области </w:t>
            </w:r>
            <w:r w:rsidR="006F5D30" w:rsidRPr="00F119E2">
              <w:rPr>
                <w:color w:val="000000"/>
              </w:rPr>
              <w:t>на 202</w:t>
            </w:r>
            <w:r w:rsidR="00F625B8">
              <w:rPr>
                <w:color w:val="000000"/>
              </w:rPr>
              <w:t>4</w:t>
            </w:r>
            <w:r w:rsidR="006F5D30" w:rsidRPr="00F119E2">
              <w:rPr>
                <w:color w:val="000000"/>
              </w:rPr>
              <w:t xml:space="preserve"> год и на плановый период 202</w:t>
            </w:r>
            <w:r w:rsidR="00F16896">
              <w:rPr>
                <w:color w:val="000000"/>
              </w:rPr>
              <w:t>5</w:t>
            </w:r>
            <w:r w:rsidR="006F5D30" w:rsidRPr="00F119E2">
              <w:rPr>
                <w:color w:val="000000"/>
              </w:rPr>
              <w:t xml:space="preserve"> и 202</w:t>
            </w:r>
            <w:r w:rsidR="00F16896">
              <w:rPr>
                <w:color w:val="000000"/>
              </w:rPr>
              <w:t>6</w:t>
            </w:r>
            <w:r w:rsidR="006F5D30" w:rsidRPr="00F119E2">
              <w:rPr>
                <w:color w:val="000000"/>
              </w:rPr>
              <w:t xml:space="preserve"> годов</w:t>
            </w:r>
          </w:p>
        </w:tc>
      </w:tr>
      <w:tr w:rsidR="008109A1" w:rsidRPr="008109A1" w14:paraId="2348E35E" w14:textId="77777777" w:rsidTr="00117E05">
        <w:trPr>
          <w:gridAfter w:val="1"/>
          <w:wAfter w:w="222" w:type="dxa"/>
          <w:trHeight w:val="27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DC51" w14:textId="77777777" w:rsidR="008109A1" w:rsidRPr="008109A1" w:rsidRDefault="008109A1" w:rsidP="008109A1">
            <w:pPr>
              <w:jc w:val="center"/>
              <w:rPr>
                <w:color w:val="000000"/>
              </w:rPr>
            </w:pPr>
            <w:r w:rsidRPr="008109A1">
              <w:rPr>
                <w:color w:val="000000"/>
              </w:rPr>
              <w:t>№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CF31" w14:textId="77777777" w:rsidR="008109A1" w:rsidRPr="008109A1" w:rsidRDefault="008109A1" w:rsidP="008109A1">
            <w:pPr>
              <w:jc w:val="center"/>
              <w:rPr>
                <w:color w:val="000000"/>
              </w:rPr>
            </w:pPr>
            <w:r w:rsidRPr="008109A1">
              <w:rPr>
                <w:color w:val="000000"/>
              </w:rPr>
              <w:t>Наименование главного распорядителя бюджетных средств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5461" w14:textId="0718C667" w:rsidR="008109A1" w:rsidRPr="008109A1" w:rsidRDefault="008109A1" w:rsidP="008109A1">
            <w:pPr>
              <w:jc w:val="center"/>
              <w:rPr>
                <w:color w:val="000000"/>
              </w:rPr>
            </w:pPr>
            <w:r w:rsidRPr="008109A1">
              <w:rPr>
                <w:color w:val="000000"/>
              </w:rPr>
              <w:t>Наименование</w:t>
            </w:r>
            <w:r w:rsidR="00586775">
              <w:rPr>
                <w:color w:val="000000"/>
              </w:rPr>
              <w:t xml:space="preserve"> </w:t>
            </w:r>
            <w:r w:rsidRPr="008109A1">
              <w:rPr>
                <w:color w:val="000000"/>
              </w:rPr>
              <w:t>муниципальной программы, по которой главный распорядитель бюджетных средств является ответственным исполнителем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F551" w14:textId="5C8022BA" w:rsidR="008109A1" w:rsidRPr="008109A1" w:rsidRDefault="008109A1" w:rsidP="008109A1">
            <w:pPr>
              <w:jc w:val="center"/>
              <w:rPr>
                <w:color w:val="000000"/>
              </w:rPr>
            </w:pPr>
            <w:r w:rsidRPr="008109A1">
              <w:rPr>
                <w:color w:val="000000"/>
              </w:rPr>
              <w:t>Наименования подпрограмм муниципальной программы, по которой главный распорядитель бюджетных средств является ответственным исполнителем</w:t>
            </w:r>
          </w:p>
        </w:tc>
      </w:tr>
      <w:tr w:rsidR="008109A1" w:rsidRPr="008109A1" w14:paraId="3179768C" w14:textId="77777777" w:rsidTr="00117E05">
        <w:trPr>
          <w:gridAfter w:val="1"/>
          <w:wAfter w:w="222" w:type="dxa"/>
          <w:trHeight w:val="64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56CE" w14:textId="77777777" w:rsidR="008109A1" w:rsidRPr="008109A1" w:rsidRDefault="008109A1" w:rsidP="008109A1">
            <w:pPr>
              <w:jc w:val="center"/>
              <w:rPr>
                <w:color w:val="000000"/>
              </w:rPr>
            </w:pPr>
            <w:r w:rsidRPr="008109A1">
              <w:rPr>
                <w:color w:val="000000"/>
              </w:rPr>
              <w:t>1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E584" w14:textId="77777777" w:rsidR="008109A1" w:rsidRPr="008109A1" w:rsidRDefault="008109A1" w:rsidP="008109A1">
            <w:pPr>
              <w:rPr>
                <w:color w:val="000000"/>
              </w:rPr>
            </w:pPr>
            <w:r w:rsidRPr="008109A1">
              <w:rPr>
                <w:color w:val="000000"/>
              </w:rPr>
              <w:t>Администрация города Фокино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DA23" w14:textId="77777777" w:rsidR="008109A1" w:rsidRPr="008109A1" w:rsidRDefault="008109A1" w:rsidP="008109A1">
            <w:r w:rsidRPr="008109A1">
              <w:t xml:space="preserve">Реализация полномочий исполнительного органа власти городского округа город Фокино Брянской области     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C218" w14:textId="77777777" w:rsidR="008109A1" w:rsidRDefault="008109A1" w:rsidP="008109A1">
            <w:r w:rsidRPr="008109A1">
              <w:t>Выполнение функций администрации города Фокино, реализация переданных полномочий</w:t>
            </w:r>
            <w:r w:rsidRPr="008109A1">
              <w:br/>
              <w:t xml:space="preserve">Профилактика правонарушений на территории города Фокино </w:t>
            </w:r>
            <w:r w:rsidRPr="008109A1">
              <w:br/>
              <w:t xml:space="preserve">Дорожное хозяйство                                                                                  </w:t>
            </w:r>
            <w:r w:rsidRPr="008109A1">
              <w:rPr>
                <w:color w:val="FF0000"/>
              </w:rPr>
              <w:t xml:space="preserve">   </w:t>
            </w:r>
            <w:r w:rsidRPr="008109A1">
              <w:t xml:space="preserve">                                     </w:t>
            </w:r>
            <w:r w:rsidRPr="008109A1">
              <w:br/>
              <w:t xml:space="preserve">Реализация мероприятий в области жилищно-коммунального хозяйства и благоустройства                              </w:t>
            </w:r>
            <w:r w:rsidRPr="008109A1">
              <w:br/>
              <w:t xml:space="preserve">Реализация исполнительных и управленческих функций в области образования, культуры, физической культуры и спорта, координация деятельности муниципальных бюджетных учреждений городского округа город Фокино Брянской области </w:t>
            </w:r>
            <w:r w:rsidRPr="008109A1">
              <w:br/>
              <w:t xml:space="preserve">Осуществление мероприятий в области культуры </w:t>
            </w:r>
            <w:r w:rsidRPr="008109A1">
              <w:br/>
              <w:t>Реализация мероприятий социальной политики</w:t>
            </w:r>
            <w:r w:rsidRPr="008109A1">
              <w:br/>
              <w:t xml:space="preserve">Физическая культура, спорт и молодежная политика               </w:t>
            </w:r>
          </w:p>
          <w:p w14:paraId="4C2B3ABE" w14:textId="17D5ABAD" w:rsidR="008109A1" w:rsidRPr="008109A1" w:rsidRDefault="008109A1" w:rsidP="008109A1">
            <w:r w:rsidRPr="008109A1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109A1" w:rsidRPr="008109A1" w14:paraId="1C939648" w14:textId="77777777" w:rsidTr="00117E05">
        <w:trPr>
          <w:trHeight w:val="3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A570" w14:textId="77777777" w:rsidR="008109A1" w:rsidRPr="008109A1" w:rsidRDefault="008109A1" w:rsidP="008109A1">
            <w:pPr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8598" w14:textId="77777777" w:rsidR="008109A1" w:rsidRPr="008109A1" w:rsidRDefault="008109A1" w:rsidP="008109A1">
            <w:pPr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CBC5" w14:textId="77777777" w:rsidR="008109A1" w:rsidRPr="008109A1" w:rsidRDefault="008109A1" w:rsidP="008109A1"/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1D35" w14:textId="77777777" w:rsidR="008109A1" w:rsidRPr="008109A1" w:rsidRDefault="008109A1" w:rsidP="008109A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4F86" w14:textId="77777777" w:rsidR="008109A1" w:rsidRPr="008109A1" w:rsidRDefault="008109A1" w:rsidP="008109A1"/>
        </w:tc>
      </w:tr>
      <w:tr w:rsidR="008109A1" w:rsidRPr="008109A1" w14:paraId="316A4711" w14:textId="77777777" w:rsidTr="00117E05">
        <w:trPr>
          <w:trHeight w:val="15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1063" w14:textId="77777777" w:rsidR="008109A1" w:rsidRPr="008109A1" w:rsidRDefault="008109A1" w:rsidP="008109A1">
            <w:pPr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83B3" w14:textId="77777777" w:rsidR="008109A1" w:rsidRPr="008109A1" w:rsidRDefault="008109A1" w:rsidP="008109A1">
            <w:pPr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4CC9" w14:textId="77777777" w:rsidR="008109A1" w:rsidRPr="008109A1" w:rsidRDefault="008109A1" w:rsidP="008109A1"/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7DEE" w14:textId="77777777" w:rsidR="008109A1" w:rsidRPr="008109A1" w:rsidRDefault="008109A1" w:rsidP="008109A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F52A" w14:textId="77777777" w:rsidR="008109A1" w:rsidRPr="008109A1" w:rsidRDefault="008109A1" w:rsidP="008109A1"/>
        </w:tc>
      </w:tr>
      <w:tr w:rsidR="008109A1" w:rsidRPr="008109A1" w14:paraId="00CF3486" w14:textId="77777777" w:rsidTr="00117E05">
        <w:trPr>
          <w:trHeight w:val="274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25D9" w14:textId="77777777" w:rsidR="008109A1" w:rsidRPr="008109A1" w:rsidRDefault="008109A1" w:rsidP="008109A1">
            <w:pPr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EB64" w14:textId="77777777" w:rsidR="008109A1" w:rsidRPr="008109A1" w:rsidRDefault="008109A1" w:rsidP="008109A1">
            <w:pPr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5B4D" w14:textId="77777777" w:rsidR="008109A1" w:rsidRPr="008109A1" w:rsidRDefault="008109A1" w:rsidP="008109A1"/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A278" w14:textId="77777777" w:rsidR="008109A1" w:rsidRPr="008109A1" w:rsidRDefault="008109A1" w:rsidP="008109A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950F" w14:textId="77777777" w:rsidR="008109A1" w:rsidRPr="008109A1" w:rsidRDefault="008109A1" w:rsidP="008109A1"/>
        </w:tc>
      </w:tr>
      <w:tr w:rsidR="008109A1" w:rsidRPr="008109A1" w14:paraId="4C0559A6" w14:textId="77777777" w:rsidTr="00117E05">
        <w:trPr>
          <w:trHeight w:val="8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A484" w14:textId="77777777" w:rsidR="008109A1" w:rsidRPr="008109A1" w:rsidRDefault="008109A1" w:rsidP="008109A1">
            <w:pPr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1965" w14:textId="77777777" w:rsidR="008109A1" w:rsidRPr="008109A1" w:rsidRDefault="008109A1" w:rsidP="008109A1">
            <w:pPr>
              <w:rPr>
                <w:color w:val="00000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1AEF" w14:textId="77777777" w:rsidR="008109A1" w:rsidRPr="008109A1" w:rsidRDefault="008109A1" w:rsidP="008109A1"/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1FE4" w14:textId="77777777" w:rsidR="008109A1" w:rsidRPr="008109A1" w:rsidRDefault="008109A1" w:rsidP="008109A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11DF" w14:textId="77777777" w:rsidR="008109A1" w:rsidRPr="008109A1" w:rsidRDefault="008109A1" w:rsidP="008109A1"/>
        </w:tc>
      </w:tr>
      <w:tr w:rsidR="008109A1" w:rsidRPr="008109A1" w14:paraId="17EFD4A6" w14:textId="77777777" w:rsidTr="00117E05">
        <w:trPr>
          <w:trHeight w:val="12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13A5" w14:textId="77777777" w:rsidR="008109A1" w:rsidRPr="008109A1" w:rsidRDefault="008109A1" w:rsidP="008109A1">
            <w:pPr>
              <w:jc w:val="center"/>
            </w:pPr>
            <w:r w:rsidRPr="008109A1">
              <w:lastRenderedPageBreak/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485B" w14:textId="77777777" w:rsidR="008109A1" w:rsidRPr="008109A1" w:rsidRDefault="008109A1" w:rsidP="008109A1">
            <w:r w:rsidRPr="008109A1">
              <w:t>Администрация города Фокино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935C" w14:textId="77777777" w:rsidR="008109A1" w:rsidRPr="008109A1" w:rsidRDefault="008109A1" w:rsidP="008109A1">
            <w:r w:rsidRPr="008109A1">
              <w:t xml:space="preserve">Формирование современной городской среды города Фокино на 2018-2024годы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3B7E" w14:textId="77777777" w:rsidR="008109A1" w:rsidRPr="008109A1" w:rsidRDefault="008109A1" w:rsidP="008109A1">
            <w:r w:rsidRPr="008109A1">
              <w:t> </w:t>
            </w:r>
          </w:p>
        </w:tc>
        <w:tc>
          <w:tcPr>
            <w:tcW w:w="222" w:type="dxa"/>
            <w:vAlign w:val="center"/>
            <w:hideMark/>
          </w:tcPr>
          <w:p w14:paraId="2128090C" w14:textId="77777777" w:rsidR="008109A1" w:rsidRPr="008109A1" w:rsidRDefault="008109A1" w:rsidP="008109A1"/>
        </w:tc>
      </w:tr>
      <w:tr w:rsidR="008109A1" w:rsidRPr="008109A1" w14:paraId="0F7381BD" w14:textId="77777777" w:rsidTr="00117E05">
        <w:trPr>
          <w:trHeight w:val="16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9C20" w14:textId="77777777" w:rsidR="008109A1" w:rsidRPr="008109A1" w:rsidRDefault="008109A1" w:rsidP="008109A1">
            <w:pPr>
              <w:jc w:val="center"/>
              <w:rPr>
                <w:color w:val="000000"/>
              </w:rPr>
            </w:pPr>
            <w:r w:rsidRPr="008109A1">
              <w:rPr>
                <w:color w:val="000000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5DD5" w14:textId="77777777" w:rsidR="008109A1" w:rsidRPr="008109A1" w:rsidRDefault="008109A1" w:rsidP="008109A1">
            <w:pPr>
              <w:rPr>
                <w:color w:val="000000"/>
              </w:rPr>
            </w:pPr>
            <w:r w:rsidRPr="008109A1">
              <w:rPr>
                <w:color w:val="000000"/>
              </w:rPr>
              <w:t>Финансовое управление администрации города Фокино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5E91" w14:textId="77777777" w:rsidR="008109A1" w:rsidRPr="008109A1" w:rsidRDefault="008109A1" w:rsidP="008109A1">
            <w:r w:rsidRPr="008109A1">
              <w:t xml:space="preserve">Управление муниципальными финансами городского округа город Фокино Брянской области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9E45" w14:textId="77777777" w:rsidR="008109A1" w:rsidRPr="008109A1" w:rsidRDefault="008109A1" w:rsidP="008109A1">
            <w:r w:rsidRPr="008109A1"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669F7C61" w14:textId="77777777" w:rsidR="008109A1" w:rsidRPr="008109A1" w:rsidRDefault="008109A1" w:rsidP="008109A1"/>
        </w:tc>
      </w:tr>
      <w:tr w:rsidR="008109A1" w:rsidRPr="008109A1" w14:paraId="54EC07BC" w14:textId="77777777" w:rsidTr="00117E05">
        <w:trPr>
          <w:trHeight w:val="16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E3BC" w14:textId="77777777" w:rsidR="008109A1" w:rsidRPr="008109A1" w:rsidRDefault="008109A1" w:rsidP="008109A1">
            <w:pPr>
              <w:jc w:val="center"/>
              <w:rPr>
                <w:color w:val="000000"/>
              </w:rPr>
            </w:pPr>
            <w:r w:rsidRPr="008109A1">
              <w:rPr>
                <w:color w:val="000000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865A" w14:textId="3F4E000A" w:rsidR="008109A1" w:rsidRPr="008109A1" w:rsidRDefault="008109A1" w:rsidP="008109A1">
            <w:r w:rsidRPr="008109A1">
              <w:t>Комитет по управлению муниципальным имуществом г.</w:t>
            </w:r>
            <w:r>
              <w:t xml:space="preserve"> </w:t>
            </w:r>
            <w:r w:rsidRPr="008109A1">
              <w:t>Фокино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097C" w14:textId="77777777" w:rsidR="008109A1" w:rsidRPr="008109A1" w:rsidRDefault="008109A1" w:rsidP="008109A1">
            <w:r w:rsidRPr="008109A1">
              <w:t>Управление муниципальной собственностью городского округа город Фокино Брянской области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84E7" w14:textId="77777777" w:rsidR="008109A1" w:rsidRPr="008109A1" w:rsidRDefault="008109A1" w:rsidP="008109A1">
            <w:pPr>
              <w:rPr>
                <w:color w:val="000000"/>
              </w:rPr>
            </w:pPr>
            <w:r w:rsidRPr="008109A1">
              <w:rPr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FDB8E39" w14:textId="77777777" w:rsidR="008109A1" w:rsidRPr="008109A1" w:rsidRDefault="008109A1" w:rsidP="008109A1"/>
        </w:tc>
      </w:tr>
    </w:tbl>
    <w:p w14:paraId="10C9C760" w14:textId="77777777" w:rsidR="008109A1" w:rsidRDefault="008109A1" w:rsidP="001F09E9">
      <w:pPr>
        <w:jc w:val="both"/>
      </w:pPr>
    </w:p>
    <w:sectPr w:rsidR="008109A1" w:rsidSect="0058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4E39"/>
    <w:multiLevelType w:val="multilevel"/>
    <w:tmpl w:val="29E6E9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000000"/>
      </w:rPr>
    </w:lvl>
  </w:abstractNum>
  <w:abstractNum w:abstractNumId="1" w15:restartNumberingAfterBreak="0">
    <w:nsid w:val="174313A6"/>
    <w:multiLevelType w:val="multilevel"/>
    <w:tmpl w:val="D5C46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265A0429"/>
    <w:multiLevelType w:val="hybridMultilevel"/>
    <w:tmpl w:val="54E8C1D0"/>
    <w:lvl w:ilvl="0" w:tplc="BA14480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1674505"/>
    <w:multiLevelType w:val="hybridMultilevel"/>
    <w:tmpl w:val="998E8300"/>
    <w:lvl w:ilvl="0" w:tplc="CB3673D2">
      <w:start w:val="6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C3F2997"/>
    <w:multiLevelType w:val="multilevel"/>
    <w:tmpl w:val="A3DEF7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000000"/>
      </w:rPr>
    </w:lvl>
  </w:abstractNum>
  <w:abstractNum w:abstractNumId="5" w15:restartNumberingAfterBreak="0">
    <w:nsid w:val="7B16559C"/>
    <w:multiLevelType w:val="multilevel"/>
    <w:tmpl w:val="4A481B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62C"/>
    <w:rsid w:val="000078ED"/>
    <w:rsid w:val="000506EF"/>
    <w:rsid w:val="00063CDC"/>
    <w:rsid w:val="00066321"/>
    <w:rsid w:val="000B7478"/>
    <w:rsid w:val="00117E05"/>
    <w:rsid w:val="001302A5"/>
    <w:rsid w:val="001367B1"/>
    <w:rsid w:val="00154850"/>
    <w:rsid w:val="00155812"/>
    <w:rsid w:val="0016370B"/>
    <w:rsid w:val="001B7275"/>
    <w:rsid w:val="001D5C3D"/>
    <w:rsid w:val="001D5EF5"/>
    <w:rsid w:val="001F09E9"/>
    <w:rsid w:val="00232ADE"/>
    <w:rsid w:val="00243EA7"/>
    <w:rsid w:val="00264D27"/>
    <w:rsid w:val="00293A6A"/>
    <w:rsid w:val="002D0BB8"/>
    <w:rsid w:val="002E3CA9"/>
    <w:rsid w:val="00311510"/>
    <w:rsid w:val="0031446A"/>
    <w:rsid w:val="003401E8"/>
    <w:rsid w:val="00345C58"/>
    <w:rsid w:val="00362853"/>
    <w:rsid w:val="00371DDE"/>
    <w:rsid w:val="0040521D"/>
    <w:rsid w:val="0043416D"/>
    <w:rsid w:val="00441369"/>
    <w:rsid w:val="004741E0"/>
    <w:rsid w:val="004E5715"/>
    <w:rsid w:val="0054365D"/>
    <w:rsid w:val="00566D5A"/>
    <w:rsid w:val="005832B0"/>
    <w:rsid w:val="00586775"/>
    <w:rsid w:val="005D0553"/>
    <w:rsid w:val="005D345B"/>
    <w:rsid w:val="005E161E"/>
    <w:rsid w:val="005F3241"/>
    <w:rsid w:val="005F6E09"/>
    <w:rsid w:val="0062624C"/>
    <w:rsid w:val="00630D21"/>
    <w:rsid w:val="00634F24"/>
    <w:rsid w:val="006571FD"/>
    <w:rsid w:val="0067244F"/>
    <w:rsid w:val="0067283E"/>
    <w:rsid w:val="006757DF"/>
    <w:rsid w:val="006972A6"/>
    <w:rsid w:val="006B4B67"/>
    <w:rsid w:val="006C4CAC"/>
    <w:rsid w:val="006F5D30"/>
    <w:rsid w:val="006F6A8B"/>
    <w:rsid w:val="00722617"/>
    <w:rsid w:val="00745040"/>
    <w:rsid w:val="0078101F"/>
    <w:rsid w:val="007942F6"/>
    <w:rsid w:val="007A74AC"/>
    <w:rsid w:val="007F1C18"/>
    <w:rsid w:val="008109A1"/>
    <w:rsid w:val="00820F74"/>
    <w:rsid w:val="00824ECB"/>
    <w:rsid w:val="00825933"/>
    <w:rsid w:val="00833273"/>
    <w:rsid w:val="00846912"/>
    <w:rsid w:val="00864CB8"/>
    <w:rsid w:val="00875448"/>
    <w:rsid w:val="00881D8F"/>
    <w:rsid w:val="008B6002"/>
    <w:rsid w:val="009067DC"/>
    <w:rsid w:val="009250A8"/>
    <w:rsid w:val="009328DB"/>
    <w:rsid w:val="00953245"/>
    <w:rsid w:val="0099273E"/>
    <w:rsid w:val="00A0646D"/>
    <w:rsid w:val="00A13746"/>
    <w:rsid w:val="00A23167"/>
    <w:rsid w:val="00A42493"/>
    <w:rsid w:val="00A7715F"/>
    <w:rsid w:val="00A801BD"/>
    <w:rsid w:val="00AB61AC"/>
    <w:rsid w:val="00AD2BFF"/>
    <w:rsid w:val="00B0518E"/>
    <w:rsid w:val="00B075E0"/>
    <w:rsid w:val="00B34354"/>
    <w:rsid w:val="00B46772"/>
    <w:rsid w:val="00B5123E"/>
    <w:rsid w:val="00B642A3"/>
    <w:rsid w:val="00B90C44"/>
    <w:rsid w:val="00BB1125"/>
    <w:rsid w:val="00BC764B"/>
    <w:rsid w:val="00C01F82"/>
    <w:rsid w:val="00C020C2"/>
    <w:rsid w:val="00C33CB0"/>
    <w:rsid w:val="00CF4737"/>
    <w:rsid w:val="00D504D5"/>
    <w:rsid w:val="00DA6456"/>
    <w:rsid w:val="00DD12D4"/>
    <w:rsid w:val="00DD59FE"/>
    <w:rsid w:val="00E41B49"/>
    <w:rsid w:val="00E5104E"/>
    <w:rsid w:val="00E67798"/>
    <w:rsid w:val="00E9762C"/>
    <w:rsid w:val="00EB5123"/>
    <w:rsid w:val="00ED15A3"/>
    <w:rsid w:val="00EE2642"/>
    <w:rsid w:val="00EF1CD4"/>
    <w:rsid w:val="00F119E2"/>
    <w:rsid w:val="00F16896"/>
    <w:rsid w:val="00F16F22"/>
    <w:rsid w:val="00F171BE"/>
    <w:rsid w:val="00F27956"/>
    <w:rsid w:val="00F625B8"/>
    <w:rsid w:val="00F82423"/>
    <w:rsid w:val="00F8749A"/>
    <w:rsid w:val="00FA7F54"/>
    <w:rsid w:val="00FF2E21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F570"/>
  <w15:docId w15:val="{1DDD4E28-14A0-4CD3-9D36-E15766EC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76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6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2023-11-10T07:15:00Z</cp:lastPrinted>
  <dcterms:created xsi:type="dcterms:W3CDTF">2019-12-24T09:13:00Z</dcterms:created>
  <dcterms:modified xsi:type="dcterms:W3CDTF">2023-11-10T07:18:00Z</dcterms:modified>
</cp:coreProperties>
</file>