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4D" w:rsidRDefault="00FE2C4D" w:rsidP="00FE2C4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5 августа 2013 г. № 662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осуществлении мониторинга системы образования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21.03.2019 № 292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25.05.2019 № 657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12.03.2020 № 264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24.03.2022 № 450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5 статьи 97 Федерального закона "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Об образовании в Российской Федерации</w:t>
        </w:r>
      </w:hyperlink>
      <w:r>
        <w:rPr>
          <w:color w:val="333333"/>
          <w:sz w:val="27"/>
          <w:szCs w:val="27"/>
        </w:rPr>
        <w:t>" Правительство Российской Федерации постановляет: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осуществления мониторинга системы образования;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 обязательной информации о системе образования, подлежащей мониторингу.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Настоящее постановление вступает в силу с 1 сентября 2013 г. </w:t>
      </w:r>
      <w:r>
        <w:rPr>
          <w:rStyle w:val="edx"/>
          <w:color w:val="1111EE"/>
          <w:sz w:val="27"/>
          <w:szCs w:val="27"/>
          <w:shd w:val="clear" w:color="auto" w:fill="F0F0F0"/>
        </w:rPr>
        <w:t>и действует до 1 сентября 2028 г.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24.03.2022 № 450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Российской Федерации</w:t>
      </w:r>
      <w:r>
        <w:rPr>
          <w:color w:val="333333"/>
          <w:sz w:val="27"/>
          <w:szCs w:val="27"/>
        </w:rPr>
        <w:br/>
        <w:t>от 5 августа 2013 г. № 662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>осуществления мониторинга системы образования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25.05.2019 № 657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24.03.2022 № 450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устанавливают порядок осуществления мониторинга системы образования (далее - мониторинг)</w:t>
      </w:r>
      <w:r>
        <w:rPr>
          <w:rStyle w:val="edx"/>
          <w:color w:val="1111EE"/>
          <w:sz w:val="27"/>
          <w:szCs w:val="27"/>
          <w:shd w:val="clear" w:color="auto" w:fill="F0F0F0"/>
        </w:rPr>
        <w:t xml:space="preserve">, включая порядок осуществления </w:t>
      </w: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аккредитационного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мониторинга и применения его результатов</w:t>
      </w:r>
      <w:r>
        <w:rPr>
          <w:color w:val="333333"/>
          <w:sz w:val="27"/>
          <w:szCs w:val="27"/>
        </w:rPr>
        <w:t>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24.03.2022 № 450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образовании</w:t>
      </w:r>
      <w:proofErr w:type="gramEnd"/>
      <w:r>
        <w:rPr>
          <w:color w:val="333333"/>
          <w:sz w:val="27"/>
          <w:szCs w:val="27"/>
        </w:rPr>
        <w:t>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 xml:space="preserve">В рамках мониторинга проводится </w:t>
      </w: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аккредитационный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мониторинг, предметом которого является систематическое стандартизированное наблюдение за выполнением организациями, осуществляющими образовательную деятельность, </w:t>
      </w: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аккредитационных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показателей. </w:t>
      </w: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Аккредитационный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мониторинг проводится в целях выявления фактов несоблюдения </w:t>
      </w: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аккредитационных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показателей, направления организациям, осуществляющим образовательную деятельность, рекомендаций по повышению качества образования.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(Дополнение абзацем - Постановление Правительства Российской Федерации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24.03.2022 № 450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 </w:t>
      </w:r>
      <w:r>
        <w:rPr>
          <w:rStyle w:val="edx"/>
          <w:color w:val="1111EE"/>
          <w:sz w:val="27"/>
          <w:szCs w:val="27"/>
          <w:shd w:val="clear" w:color="auto" w:fill="F0F0F0"/>
        </w:rPr>
        <w:t>качества образования, </w:t>
      </w:r>
      <w:r>
        <w:rPr>
          <w:color w:val="333333"/>
          <w:sz w:val="27"/>
          <w:szCs w:val="27"/>
        </w:rPr>
        <w:t>выполненный на основе указанной информации (далее - сбор, обработка и анализ информации).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24.03.2022 № 450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4. </w:t>
      </w:r>
      <w:proofErr w:type="gramStart"/>
      <w:r>
        <w:rPr>
          <w:rStyle w:val="ed"/>
          <w:color w:val="1111EE"/>
          <w:sz w:val="27"/>
          <w:szCs w:val="27"/>
        </w:rPr>
        <w:t>Организация мониторинга осуществляется в пределах своей компетенции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 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 - органы исполнительной власти субъектов</w:t>
      </w:r>
      <w:proofErr w:type="gramEnd"/>
      <w:r>
        <w:rPr>
          <w:rStyle w:val="ed"/>
          <w:color w:val="1111EE"/>
          <w:sz w:val="27"/>
          <w:szCs w:val="27"/>
        </w:rPr>
        <w:t xml:space="preserve"> </w:t>
      </w:r>
      <w:proofErr w:type="gramStart"/>
      <w:r>
        <w:rPr>
          <w:rStyle w:val="ed"/>
          <w:color w:val="1111EE"/>
          <w:sz w:val="27"/>
          <w:szCs w:val="27"/>
        </w:rPr>
        <w:t>Российской Федерации), и органами местного самоуправления, осуществляющими управление в сфере образования (далее - органы местного самоуправления).</w:t>
      </w:r>
      <w:proofErr w:type="gramEnd"/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t>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 5 августа 2013 г. № 662 "Об осуществлении мониторинга системы</w:t>
      </w:r>
      <w:proofErr w:type="gramEnd"/>
      <w:r>
        <w:rPr>
          <w:rStyle w:val="ed"/>
          <w:color w:val="1111EE"/>
          <w:sz w:val="27"/>
          <w:szCs w:val="27"/>
        </w:rPr>
        <w:t xml:space="preserve"> образования", за исключением показателей мониторинга и методики их расчета в части информации, предусмотренной </w:t>
      </w:r>
      <w:r>
        <w:rPr>
          <w:rStyle w:val="edx"/>
          <w:color w:val="1111EE"/>
          <w:sz w:val="27"/>
          <w:szCs w:val="27"/>
          <w:shd w:val="clear" w:color="auto" w:fill="F0F0F0"/>
        </w:rPr>
        <w:t>подпунктами "б", "</w:t>
      </w: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д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>" - "ж" пункта</w:t>
      </w:r>
      <w:r>
        <w:rPr>
          <w:rStyle w:val="ed"/>
          <w:color w:val="1111EE"/>
          <w:sz w:val="27"/>
          <w:szCs w:val="27"/>
        </w:rPr>
        <w:t> 10 указанного перечня. 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24.03.2022 № 450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Показатели мониторинга и методика их расчета в части информации, предусмотренной </w:t>
      </w:r>
      <w:r>
        <w:rPr>
          <w:rStyle w:val="edx"/>
          <w:color w:val="1111EE"/>
          <w:sz w:val="27"/>
          <w:szCs w:val="27"/>
          <w:shd w:val="clear" w:color="auto" w:fill="F0F0F0"/>
        </w:rPr>
        <w:t>подпунктами "б", "</w:t>
      </w: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д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>" - "ж" пункта</w:t>
      </w:r>
      <w:r>
        <w:rPr>
          <w:rStyle w:val="ed"/>
          <w:color w:val="1111EE"/>
          <w:sz w:val="27"/>
          <w:szCs w:val="27"/>
        </w:rPr>
        <w:t> 10 перечня, указанного в абзаце втором настоящего пункта, определяются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24.03.2022 № 450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Постановления Правительства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25.05.2019 № 657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5. </w:t>
      </w:r>
      <w:proofErr w:type="gramStart"/>
      <w:r>
        <w:rPr>
          <w:rStyle w:val="ed"/>
          <w:color w:val="1111EE"/>
          <w:sz w:val="27"/>
          <w:szCs w:val="27"/>
        </w:rPr>
        <w:t>Сбор, обработку и анализ информации в отношении составляющих системы образования, предусмотренных частью 1 статьи 10 Федерального закона </w:t>
      </w:r>
      <w:hyperlink r:id="rId18" w:tgtFrame="contents" w:history="1">
        <w:r>
          <w:rPr>
            <w:rStyle w:val="cmd"/>
            <w:color w:val="0000AF"/>
            <w:sz w:val="27"/>
            <w:szCs w:val="27"/>
            <w:u w:val="single"/>
          </w:rPr>
          <w:t>"Об образовании в Российской Федерации"</w:t>
        </w:r>
      </w:hyperlink>
      <w:r>
        <w:rPr>
          <w:rStyle w:val="ed"/>
          <w:color w:val="1111EE"/>
          <w:sz w:val="27"/>
          <w:szCs w:val="27"/>
        </w:rPr>
        <w:t>, вне зависимости от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статье 81 Федерального закона </w:t>
      </w:r>
      <w:hyperlink r:id="rId19" w:tgtFrame="contents" w:history="1">
        <w:r>
          <w:rPr>
            <w:rStyle w:val="cmd"/>
            <w:color w:val="0000AF"/>
            <w:sz w:val="27"/>
            <w:szCs w:val="27"/>
            <w:u w:val="single"/>
          </w:rPr>
          <w:t>"Об образовании в Российской Федерации"</w:t>
        </w:r>
      </w:hyperlink>
      <w:r>
        <w:rPr>
          <w:rStyle w:val="ed"/>
          <w:color w:val="1111EE"/>
          <w:sz w:val="27"/>
          <w:szCs w:val="27"/>
        </w:rPr>
        <w:t> (далее - федеральные государственные организации), при проведении мониторинга осуществляют в</w:t>
      </w:r>
      <w:proofErr w:type="gramEnd"/>
      <w:r>
        <w:rPr>
          <w:rStyle w:val="ed"/>
          <w:color w:val="1111EE"/>
          <w:sz w:val="27"/>
          <w:szCs w:val="27"/>
        </w:rPr>
        <w:t xml:space="preserve"> </w:t>
      </w:r>
      <w:proofErr w:type="gramStart"/>
      <w:r>
        <w:rPr>
          <w:rStyle w:val="ed"/>
          <w:color w:val="1111EE"/>
          <w:sz w:val="27"/>
          <w:szCs w:val="27"/>
        </w:rPr>
        <w:t>соответствии</w:t>
      </w:r>
      <w:proofErr w:type="gramEnd"/>
      <w:r>
        <w:rPr>
          <w:rStyle w:val="ed"/>
          <w:color w:val="1111EE"/>
          <w:sz w:val="27"/>
          <w:szCs w:val="27"/>
        </w:rPr>
        <w:t xml:space="preserve"> с установленной сферой ведения Министерство просвещения Российской Федерации и Министерство науки и высшего образования Российской Федерации.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Сбор, обработку и анализ информации при проведении мониторинга в части контроля качества образования и выявления нарушения требований законодательства об образовании в Российской Федерации осуществляет Федеральная служба по надзору в сфере образования и науки.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Сбор и обработку при проведении мониторинга информации, предусмотренной подпунктом "б" пункта 10 перечня, указанного в абзаце втором пункта 4 настоящих Правил, а также организацию проведения национальных и международных исследований качества образования, иных аналогичных оценочных мероприятий осуществляет Федеральная служба по надзору в сфере образования и науки. Анализ указанной информации при проведении мониторинга осуществляют совместно Федеральная служба по надзору в сфере образования и науки, Министерство просвещения Российской Федерации и Министерство науки и высшего образования Российской Федерации.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Мониторинг подведомственных Правительству Российской Федерации организаций, осуществляющих образовательную деятельность по образовательным программам высшего образования и соответствующего дополнительного профессионального образования, осуществляет Министерство науки и высшего образования Российской Федерации в установленной сфере ведения.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Мониторинг подведомственных Правительству Российской Федерации организаций, осуществляющих образовательную деятельность по образовательным программам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осуществляет Министерство просвещения Российской Федерации в установленной сфере ведения.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 законом </w:t>
      </w:r>
      <w:hyperlink r:id="rId20" w:tgtFrame="contents" w:history="1">
        <w:r>
          <w:rPr>
            <w:rStyle w:val="cmd"/>
            <w:color w:val="0000AF"/>
            <w:sz w:val="27"/>
            <w:szCs w:val="27"/>
            <w:u w:val="single"/>
          </w:rPr>
          <w:t>"Об образовании в Российской Федерации"</w:t>
        </w:r>
      </w:hyperlink>
      <w:r>
        <w:rPr>
          <w:rStyle w:val="ed"/>
          <w:color w:val="1111EE"/>
          <w:sz w:val="27"/>
          <w:szCs w:val="27"/>
        </w:rPr>
        <w:t>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 xml:space="preserve">Сбор, обработку и анализ информации, подготовку рекомендаций по повышению качества образования при проведении </w:t>
      </w: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аккредитационного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мониторинга в отношении организаций, осуществляющих образовательную деятельность, имеющих государственную аккредитацию образовательной деятельности и указанных в пункте 7 части 1 статьи 6 Федерального закона </w:t>
      </w:r>
      <w:hyperlink r:id="rId21" w:tgtFrame="contents" w:history="1">
        <w:r>
          <w:rPr>
            <w:rStyle w:val="cmd"/>
            <w:color w:val="1111EE"/>
            <w:sz w:val="27"/>
            <w:szCs w:val="27"/>
            <w:u w:val="single"/>
            <w:shd w:val="clear" w:color="auto" w:fill="F0F0F0"/>
          </w:rPr>
          <w:t>"Об образовании в Российской Федерации"</w:t>
        </w:r>
      </w:hyperlink>
      <w:r>
        <w:rPr>
          <w:rStyle w:val="edx"/>
          <w:color w:val="1111EE"/>
          <w:sz w:val="27"/>
          <w:szCs w:val="27"/>
          <w:shd w:val="clear" w:color="auto" w:fill="F0F0F0"/>
        </w:rPr>
        <w:t>, осуществляет Федеральная служба по надзору в сфере образования и науки совместно с Министерством науки и высшего образования Российской</w:t>
      </w:r>
      <w:proofErr w:type="gram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Федерации.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(Дополнение абзацем - Постановление Правительства Российской Федерации </w:t>
      </w:r>
      <w:hyperlink r:id="rId2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24.03.2022 № 450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 xml:space="preserve">По решению Федеральной службы по надзору в сфере образования и науки и Министерства науки и высшего образования Российской Федерации организационно-техническое и методическое сопровождение </w:t>
      </w: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аккредитационного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мониторинга может осуществляться с привлечением их подведомственных организаций.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(Дополнение абзацем - Постановление Правительства Российской Федерации </w:t>
      </w:r>
      <w:hyperlink r:id="rId2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24.03.2022 № 450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 xml:space="preserve">Сбор, обработку и анализ информации, подготовку рекомендаций по повышению качества образования при проведении </w:t>
      </w: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аккредитационного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мониторинга в отношении организаций, осуществляющих образовательную деятельность, имеющих государственную аккредитацию образовательной деятельности и указанных в пункте 4 части 1 статьи 7 Федерального закона </w:t>
      </w:r>
      <w:hyperlink r:id="rId24" w:tgtFrame="contents" w:history="1">
        <w:r>
          <w:rPr>
            <w:rStyle w:val="cmd"/>
            <w:color w:val="1111EE"/>
            <w:sz w:val="27"/>
            <w:szCs w:val="27"/>
            <w:u w:val="single"/>
            <w:shd w:val="clear" w:color="auto" w:fill="F0F0F0"/>
          </w:rPr>
          <w:t>"Об образовании в Российской Федерации"</w:t>
        </w:r>
      </w:hyperlink>
      <w:r>
        <w:rPr>
          <w:rStyle w:val="edx"/>
          <w:color w:val="1111EE"/>
          <w:sz w:val="27"/>
          <w:szCs w:val="27"/>
          <w:shd w:val="clear" w:color="auto" w:fill="F0F0F0"/>
        </w:rPr>
        <w:t>, осуществляет Федеральная служба по надзору в сфере образования и науки совместно с органами исполнительной власти субъекта Российской Федерации</w:t>
      </w:r>
      <w:proofErr w:type="gram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, </w:t>
      </w: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осуществляющими</w:t>
      </w:r>
      <w:proofErr w:type="gram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переданные Российской Федерацией полномочия в сфере образования.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(Дополнение абзацем - Постановление Правительства Российской Федерации </w:t>
      </w:r>
      <w:hyperlink r:id="rId2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24.03.2022 № 450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 xml:space="preserve">По решению Федеральной службы по надзору в сфере образования и науки и органов исполнительной власти субъекта Российской Федерации, осуществляющих переданные Российской Федерацией полномочия в сфере образования, организационно-техническое и методическое сопровождение </w:t>
      </w: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аккредитационного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мониторинга может осуществляться с привлечением их подведомственных организаций.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(Дополнение абзацем - Постановление Правительства Российской Федерации </w:t>
      </w:r>
      <w:hyperlink r:id="rId2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24.03.2022 № 450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Постановления Правительства Российской Федерации </w:t>
      </w:r>
      <w:hyperlink r:id="rId27" w:tgtFrame="contents" w:history="1">
        <w:r>
          <w:rPr>
            <w:rStyle w:val="a4"/>
            <w:color w:val="1C1CD6"/>
            <w:sz w:val="27"/>
            <w:szCs w:val="27"/>
          </w:rPr>
          <w:t>от 25.05.2019 № 657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proofErr w:type="gramStart"/>
      <w:r>
        <w:rPr>
          <w:color w:val="333333"/>
          <w:sz w:val="27"/>
          <w:szCs w:val="27"/>
        </w:rPr>
        <w:t>Мониторинг</w:t>
      </w:r>
      <w:r>
        <w:rPr>
          <w:rStyle w:val="edx"/>
          <w:color w:val="1111EE"/>
          <w:sz w:val="27"/>
          <w:szCs w:val="27"/>
          <w:shd w:val="clear" w:color="auto" w:fill="F0F0F0"/>
        </w:rPr>
        <w:t xml:space="preserve">, включая </w:t>
      </w: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аккредитационный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мониторинг,</w:t>
      </w:r>
      <w:r>
        <w:rPr>
          <w:color w:val="333333"/>
          <w:sz w:val="27"/>
          <w:szCs w:val="27"/>
        </w:rPr>
        <w:t> 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 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</w:t>
      </w:r>
      <w:proofErr w:type="gramEnd"/>
      <w:r>
        <w:rPr>
          <w:color w:val="333333"/>
          <w:sz w:val="27"/>
          <w:szCs w:val="27"/>
        </w:rPr>
        <w:t xml:space="preserve"> от организаций и граждан, </w:t>
      </w:r>
      <w:proofErr w:type="gramStart"/>
      <w:r>
        <w:rPr>
          <w:color w:val="333333"/>
          <w:sz w:val="27"/>
          <w:szCs w:val="27"/>
        </w:rPr>
        <w:t>предусмотренной</w:t>
      </w:r>
      <w:proofErr w:type="gramEnd"/>
      <w:r>
        <w:rPr>
          <w:color w:val="333333"/>
          <w:sz w:val="27"/>
          <w:szCs w:val="27"/>
        </w:rPr>
        <w:t xml:space="preserve"> перечнем, указанным в пункте 4 настоящих Правил.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2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24.03.2022 № 450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показателями мониторинга, устанавливаемыми указанными органами. </w:t>
      </w:r>
      <w:proofErr w:type="gramStart"/>
      <w:r>
        <w:rPr>
          <w:rStyle w:val="ed"/>
          <w:color w:val="1111EE"/>
          <w:sz w:val="27"/>
          <w:szCs w:val="27"/>
        </w:rPr>
        <w:t>Мониторинг информации, предусмотренной подпунктом "б" пункта 10 перечня, указанного в абзаце втором пункта 4 настоящих Правил, проводится Федеральной службой по надзору в сфере образования и науки в соответствии с процедурами, сроками проведения и показателями мониторинга, устанавливаемыми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29" w:tgtFrame="contents" w:history="1">
        <w:r>
          <w:rPr>
            <w:rStyle w:val="a4"/>
            <w:color w:val="1C1CD6"/>
            <w:sz w:val="27"/>
            <w:szCs w:val="27"/>
          </w:rPr>
          <w:t>от 25.05.2019 № 657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проведения мониторинга</w:t>
      </w:r>
      <w:r>
        <w:rPr>
          <w:rStyle w:val="edx"/>
          <w:color w:val="1111EE"/>
          <w:sz w:val="27"/>
          <w:szCs w:val="27"/>
          <w:shd w:val="clear" w:color="auto" w:fill="F0F0F0"/>
        </w:rPr>
        <w:t xml:space="preserve">, включая проведение </w:t>
      </w: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аккредитационного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мониторинга,</w:t>
      </w:r>
      <w:r>
        <w:rPr>
          <w:color w:val="333333"/>
          <w:sz w:val="27"/>
          <w:szCs w:val="27"/>
        </w:rPr>
        <w:t> 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3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24.03.2022 № 450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Аккредитационный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мониторинг проводится Федеральной службой по надзору в сфере образования и науки не реже 1 раза в 3 года. </w:t>
      </w:r>
      <w:proofErr w:type="spellStart"/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Аккредитационный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мониторинг информации, предусмотренной подпунктами "</w:t>
      </w: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д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>" - "ж" пункта 10 перечня, указанного в абзаце втором пункта 4 настоящих Правил, проводится Федеральной службой по надзору в сфере образования и науки в соответствии с процедурами, сроками проведения, устанавливаемыми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  <w:proofErr w:type="gramEnd"/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(Дополнение абзацем - Постановление Правительства Российской Федерации </w:t>
      </w:r>
      <w:hyperlink r:id="rId3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24.03.2022 № 450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8. </w:t>
      </w:r>
      <w:proofErr w:type="gramStart"/>
      <w:r>
        <w:rPr>
          <w:rStyle w:val="ed"/>
          <w:color w:val="1111EE"/>
          <w:sz w:val="27"/>
          <w:szCs w:val="27"/>
        </w:rPr>
        <w:t>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формам, установленным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 (далее - итоговые отчеты</w:t>
      </w:r>
      <w:proofErr w:type="gramEnd"/>
      <w:r>
        <w:rPr>
          <w:rStyle w:val="ed"/>
          <w:color w:val="1111EE"/>
          <w:sz w:val="27"/>
          <w:szCs w:val="27"/>
        </w:rPr>
        <w:t xml:space="preserve">), не реже 1 раза в год в соответствии со сроками, установленными органами государственной власти, органами исполнительной власти субъектов Российской Федерации и органами местного самоуправления. </w:t>
      </w:r>
      <w:proofErr w:type="gramStart"/>
      <w:r>
        <w:rPr>
          <w:rStyle w:val="ed"/>
          <w:color w:val="1111EE"/>
          <w:sz w:val="27"/>
          <w:szCs w:val="27"/>
        </w:rPr>
        <w:t>Результаты проведенного анализа информации, предусмотренной подпунктом "б" пункта 10 перечня, указанного в абзаце втором пункта 4 настоящих Правил, ежегодно публикуются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в виде итогового отчета по форме и в соответствии со сроками, установленными указанными</w:t>
      </w:r>
      <w:proofErr w:type="gramEnd"/>
      <w:r>
        <w:rPr>
          <w:rStyle w:val="ed"/>
          <w:color w:val="1111EE"/>
          <w:sz w:val="27"/>
          <w:szCs w:val="27"/>
        </w:rPr>
        <w:t xml:space="preserve"> органами совместно.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32" w:tgtFrame="contents" w:history="1">
        <w:r>
          <w:rPr>
            <w:rStyle w:val="a4"/>
            <w:color w:val="1C1CD6"/>
            <w:sz w:val="27"/>
            <w:szCs w:val="27"/>
          </w:rPr>
          <w:t>от 25.05.2019 № 657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Итоговые отчеты о результатах мониторинга</w:t>
      </w:r>
      <w:r>
        <w:rPr>
          <w:rStyle w:val="edx"/>
          <w:color w:val="1111EE"/>
          <w:sz w:val="27"/>
          <w:szCs w:val="27"/>
          <w:shd w:val="clear" w:color="auto" w:fill="F0F0F0"/>
        </w:rPr>
        <w:t xml:space="preserve">, в том числе </w:t>
      </w: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аккредитационного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мониторинга,</w:t>
      </w:r>
      <w:r>
        <w:rPr>
          <w:color w:val="333333"/>
          <w:sz w:val="27"/>
          <w:szCs w:val="27"/>
        </w:rPr>
        <w:t> федеральных государственных организаций размещению в сети "Интернет" не подлежат.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3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24.03.2022 № 450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8</w:t>
      </w:r>
      <w:r>
        <w:rPr>
          <w:rStyle w:val="w9"/>
          <w:color w:val="1111EE"/>
          <w:sz w:val="17"/>
          <w:szCs w:val="17"/>
          <w:shd w:val="clear" w:color="auto" w:fill="F0F0F0"/>
        </w:rPr>
        <w:t>1</w:t>
      </w:r>
      <w:r>
        <w:rPr>
          <w:rStyle w:val="edx"/>
          <w:color w:val="1111EE"/>
          <w:sz w:val="27"/>
          <w:szCs w:val="27"/>
          <w:shd w:val="clear" w:color="auto" w:fill="F0F0F0"/>
        </w:rPr>
        <w:t>. </w:t>
      </w: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Результаты проведенного анализа информации, предусмотренной подпунктами "</w:t>
      </w: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д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>" - "ж" пункта 10 перечня, указанного в абзаце втором пункта 4 настоящих Правил, публикуются не реже 1 раза в 3 года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в виде итогового отчета по форме</w:t>
      </w:r>
      <w:proofErr w:type="gram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и в соответствии со сроками, установленными указанными органами совместно.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 xml:space="preserve">Результаты </w:t>
      </w: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аккредитационного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мониторинга подлежат комплексному анализу на федеральном и региональном </w:t>
      </w: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уровнях</w:t>
      </w:r>
      <w:proofErr w:type="gram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и на уровне организаций, осуществляющих образовательную деятельность, в целях их использования для повышения качества образования.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 xml:space="preserve">На основании результатов </w:t>
      </w: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аккредитационного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мониторинга органы государственной власти, органы исполнительной власти субъектов Российской Федерации и органы местного самоуправления обеспечивают подготовку рекомендаций по повышению качества образования для организаций, осуществляющих образовательную деятельность.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 xml:space="preserve">Рекомендации по повышению качества образования для организаций, осуществляющих образовательную деятельность, подготовленные на основании результатов </w:t>
      </w: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аккредитационного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мониторинга, направляются в соответствующую организацию в течение 5 рабочих дней с момента подготовки указанных рекомендаций.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 xml:space="preserve">Результаты </w:t>
      </w: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аккредитационного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мониторинга используются организациями, осуществляющими образовательную деятельность, при формировании и корректировке программ развития, планировании мероприятий по повышению качества образования, формировании и (или) корректировке критериев оценки качества образования, корректировке образовательных программ для развития внутренней системы оценки качества образования.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(Дополнение пунктом - Постановление Правительства Российской Федерации </w:t>
      </w:r>
      <w:hyperlink r:id="rId3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24.03.2022 № 450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Органы местного самоуправления ежегодно, не позднее 25 октября года, следующего </w:t>
      </w:r>
      <w:proofErr w:type="gramStart"/>
      <w:r>
        <w:rPr>
          <w:color w:val="333333"/>
          <w:sz w:val="27"/>
          <w:szCs w:val="27"/>
        </w:rPr>
        <w:t>за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отчетным</w:t>
      </w:r>
      <w:proofErr w:type="gramEnd"/>
      <w:r>
        <w:rPr>
          <w:color w:val="333333"/>
          <w:sz w:val="27"/>
          <w:szCs w:val="27"/>
        </w:rPr>
        <w:t>, представляют в органы исполнительной власти субъектов Российской Федерации итоговые отчеты.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t>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 ноября года, следующего за отчетным годом, представляют в органы государственной власти в соответствии с установленной сферой ведения итоговые отчеты, за исключением итоговых отчетов в отношении федеральных государственных организаций.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35" w:tgtFrame="contents" w:history="1">
        <w:r>
          <w:rPr>
            <w:rStyle w:val="a4"/>
            <w:color w:val="1C1CD6"/>
            <w:sz w:val="27"/>
            <w:szCs w:val="27"/>
          </w:rPr>
          <w:t>от 25.05.2019 № 657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10. </w:t>
      </w:r>
      <w:proofErr w:type="gramStart"/>
      <w:r>
        <w:rPr>
          <w:rStyle w:val="ed"/>
          <w:color w:val="1111EE"/>
          <w:sz w:val="27"/>
          <w:szCs w:val="27"/>
        </w:rPr>
        <w:t>Министерство просвещения Российской Федерации, Министерство науки и высшего образования Российской Федерации и Федеральная служба по надзору в сфере образования и науки в соответствии с установленной сферой ведения ежегодно, не позднее 25 декабря года, следующего за отчетным годом, представляют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федеральных</w:t>
      </w:r>
      <w:proofErr w:type="gramEnd"/>
      <w:r>
        <w:rPr>
          <w:rStyle w:val="ed"/>
          <w:color w:val="1111EE"/>
          <w:sz w:val="27"/>
          <w:szCs w:val="27"/>
        </w:rPr>
        <w:t xml:space="preserve">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 целях обеспечения информационной открытости отчеты о результатах мониторинга размещаются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не позднее одного месяца со дня их представления в Правительство Российской Федерации.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Постановления Правительства Российской Федерации </w:t>
      </w:r>
      <w:hyperlink r:id="rId36" w:tgtFrame="contents" w:history="1">
        <w:r>
          <w:rPr>
            <w:rStyle w:val="a4"/>
            <w:color w:val="1C1CD6"/>
            <w:sz w:val="27"/>
            <w:szCs w:val="27"/>
          </w:rPr>
          <w:t>от 25.05.2019 № 657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5 августа 2013 г. № 662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ПЕРЕЧЕНЬ</w:t>
      </w:r>
      <w:r>
        <w:rPr>
          <w:b/>
          <w:bCs/>
          <w:color w:val="333333"/>
          <w:sz w:val="27"/>
          <w:szCs w:val="27"/>
        </w:rPr>
        <w:br/>
        <w:t>обязательной информации о системе образования, подлежащей мониторингу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3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21.03.2019 № 292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3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25.05.2019 № 657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3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12.03.2020 № 264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24.03.2022 № 450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Общее образование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развитии дошкольного образования: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уровень доступности дошкольного образования и численность населения, получающего дошкольное образование;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кадровое обеспечение дошкольных образовательных организаций и оценка уровня заработной платы педагогических работников;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материально-техническое и информационное обеспечение дошкольных образовательных организаций;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д</w:t>
      </w:r>
      <w:proofErr w:type="spellEnd"/>
      <w:r>
        <w:rPr>
          <w:color w:val="333333"/>
          <w:sz w:val="27"/>
          <w:szCs w:val="27"/>
        </w:rPr>
        <w:t>) условия получения дошкольного образования лицами с ограниченными возможностями здоровья и инвалидами;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состояние здоровья лиц, обучающихся по программам дошкольного образования;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з</w:t>
      </w:r>
      <w:proofErr w:type="spellEnd"/>
      <w:r>
        <w:rPr>
          <w:color w:val="333333"/>
          <w:sz w:val="27"/>
          <w:szCs w:val="27"/>
        </w:rPr>
        <w:t>) финансово-экономическая деятельность дошкольных образовательных организаций;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создание безопасных условий при организации образовательного процесса в дошкольных образовательных организациях.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развитии начального общего образования, основного общего образования и среднего общего образования: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д</w:t>
      </w:r>
      <w:proofErr w:type="spellEnd"/>
      <w:r>
        <w:rPr>
          <w:color w:val="333333"/>
          <w:sz w:val="27"/>
          <w:szCs w:val="27"/>
        </w:rPr>
        <w:t>) 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состояние здоровья лиц, обучающихся по основным общеобразовательным программам, </w:t>
      </w:r>
      <w:proofErr w:type="spellStart"/>
      <w:r>
        <w:rPr>
          <w:color w:val="333333"/>
          <w:sz w:val="27"/>
          <w:szCs w:val="27"/>
        </w:rPr>
        <w:t>здоровьесберегающие</w:t>
      </w:r>
      <w:proofErr w:type="spellEnd"/>
      <w:r>
        <w:rPr>
          <w:color w:val="333333"/>
          <w:sz w:val="27"/>
          <w:szCs w:val="27"/>
        </w:rP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з</w:t>
      </w:r>
      <w:proofErr w:type="spellEnd"/>
      <w:r>
        <w:rPr>
          <w:color w:val="333333"/>
          <w:sz w:val="27"/>
          <w:szCs w:val="27"/>
        </w:rPr>
        <w:t>) 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создание безопасных условий при организации образовательного процесса в общеобразовательных организациях.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Профессиональное образование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развитии среднего профессионального образования: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д</w:t>
      </w:r>
      <w:proofErr w:type="spellEnd"/>
      <w:r>
        <w:rPr>
          <w:color w:val="333333"/>
          <w:sz w:val="27"/>
          <w:szCs w:val="27"/>
        </w:rPr>
        <w:t>) условия получения среднего профессионального образования лицами с ограниченными возможностями здоровья и инвалидами;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учебные и </w:t>
      </w:r>
      <w:proofErr w:type="spellStart"/>
      <w:r>
        <w:rPr>
          <w:color w:val="333333"/>
          <w:sz w:val="27"/>
          <w:szCs w:val="27"/>
        </w:rPr>
        <w:t>внеучебные</w:t>
      </w:r>
      <w:proofErr w:type="spellEnd"/>
      <w:r>
        <w:rPr>
          <w:color w:val="333333"/>
          <w:sz w:val="27"/>
          <w:szCs w:val="27"/>
        </w:rPr>
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з</w:t>
      </w:r>
      <w:proofErr w:type="spellEnd"/>
      <w:r>
        <w:rPr>
          <w:color w:val="333333"/>
          <w:sz w:val="27"/>
          <w:szCs w:val="27"/>
        </w:rPr>
        <w:t>) 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 развитии высшего образования: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уровень доступности высшего образования и численность населения, получающего высшее образование;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д</w:t>
      </w:r>
      <w:proofErr w:type="spellEnd"/>
      <w:r>
        <w:rPr>
          <w:color w:val="333333"/>
          <w:sz w:val="27"/>
          <w:szCs w:val="27"/>
        </w:rPr>
        <w:t>) условия получения высшего профессионального образования лицами с ограниченными возможностями здоровья и инвалидами;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учебные и </w:t>
      </w:r>
      <w:proofErr w:type="spellStart"/>
      <w:r>
        <w:rPr>
          <w:color w:val="333333"/>
          <w:sz w:val="27"/>
          <w:szCs w:val="27"/>
        </w:rPr>
        <w:t>внеучебные</w:t>
      </w:r>
      <w:proofErr w:type="spellEnd"/>
      <w:r>
        <w:rPr>
          <w:color w:val="333333"/>
          <w:sz w:val="27"/>
          <w:szCs w:val="27"/>
        </w:rPr>
        <w:t xml:space="preserve">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з</w:t>
      </w:r>
      <w:proofErr w:type="spellEnd"/>
      <w:r>
        <w:rPr>
          <w:color w:val="333333"/>
          <w:sz w:val="27"/>
          <w:szCs w:val="27"/>
        </w:rPr>
        <w:t>) 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Дополнительное образование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Сведения о развитии дополнительного образования детей и взрослых: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численность населения, обучающегося по дополнительным общеобразовательным программам;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д</w:t>
      </w:r>
      <w:proofErr w:type="spellEnd"/>
      <w:r>
        <w:rPr>
          <w:color w:val="333333"/>
          <w:sz w:val="27"/>
          <w:szCs w:val="27"/>
        </w:rPr>
        <w:t>) 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з</w:t>
      </w:r>
      <w:proofErr w:type="spellEnd"/>
      <w:r>
        <w:rPr>
          <w:color w:val="333333"/>
          <w:sz w:val="27"/>
          <w:szCs w:val="27"/>
        </w:rPr>
        <w:t>) 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и) учебные и </w:t>
      </w:r>
      <w:proofErr w:type="spellStart"/>
      <w:r>
        <w:rPr>
          <w:color w:val="333333"/>
          <w:sz w:val="27"/>
          <w:szCs w:val="27"/>
        </w:rPr>
        <w:t>внеучебные</w:t>
      </w:r>
      <w:proofErr w:type="spellEnd"/>
      <w:r>
        <w:rPr>
          <w:color w:val="333333"/>
          <w:sz w:val="27"/>
          <w:szCs w:val="27"/>
        </w:rPr>
        <w:t xml:space="preserve"> достижения лиц, обучающихся по программам дополнительного образования детей.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развитии дополнительного профессионального образования: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численность населения, обучающегося по дополнительным профессиональным программам;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д</w:t>
      </w:r>
      <w:proofErr w:type="spellEnd"/>
      <w:r>
        <w:rPr>
          <w:color w:val="333333"/>
          <w:sz w:val="27"/>
          <w:szCs w:val="27"/>
        </w:rPr>
        <w:t>) 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условия освоения дополнительных профессиональных программ лицами с ограниченными возможностями здоровья и инвалидами;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з</w:t>
      </w:r>
      <w:proofErr w:type="spellEnd"/>
      <w:r>
        <w:rPr>
          <w:color w:val="333333"/>
          <w:sz w:val="27"/>
          <w:szCs w:val="27"/>
        </w:rPr>
        <w:t>) 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6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Сведения о подготовке государственных гражданских служащих Российской Федерации по дополнительным профессиональным программам: 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численность государственных гражданских служащих Российской Федерации, обучающихся по дополнительным профессиональным программам;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образовательные технологии, используемые при реализации дополнительных профессиональных программ;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профессионально-общественная аккредитация дополнительных профессиональных программ;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оценка качества подготовки государственных гражданских служащих Российской Федерации по дополнительным профессиональным программам.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(Дополнение пунктом - Постановление Правительства Российской Федерации </w:t>
      </w:r>
      <w:hyperlink r:id="rId41" w:tgtFrame="contents" w:history="1">
        <w:r>
          <w:rPr>
            <w:rStyle w:val="a4"/>
            <w:color w:val="1C1CD6"/>
            <w:sz w:val="27"/>
            <w:szCs w:val="27"/>
          </w:rPr>
          <w:t>от 12.03.2020 № 264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Профессиональное обучение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о развитии профессионального обучения: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численность населения, обучающегося по программам профессионального обучения;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д</w:t>
      </w:r>
      <w:proofErr w:type="spellEnd"/>
      <w:r>
        <w:rPr>
          <w:color w:val="333333"/>
          <w:sz w:val="27"/>
          <w:szCs w:val="27"/>
        </w:rPr>
        <w:t>) условия профессионального обучения лиц с ограниченными возможностями здоровья и инвалидов;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з</w:t>
      </w:r>
      <w:proofErr w:type="spellEnd"/>
      <w:r>
        <w:rPr>
          <w:color w:val="333333"/>
          <w:sz w:val="27"/>
          <w:szCs w:val="27"/>
        </w:rPr>
        <w:t>) 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сведения о представителях работодателей, участвующих в учебном процессе.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Дополнительная информация о системе образования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Сведения об интеграции образования и науки, а также образования и сферы труда: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интеграция образования и науки;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участие организаций различных отраслей экономики в обеспечении и осуществлении образовательной деятельности.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9. Сведения об интеграции российского образования с мировым образовательным пространством: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численность иностранных обучающихся по основным и дополнительным образовательным программам;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численность иностранных педагогических и научных работников;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информация об иностранных и (или) международных организациях, с которыми российскими образовательными организациями заключены договоры по вопросам образования и науки.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Постановления Правительства Российской Федерации </w:t>
      </w:r>
      <w:hyperlink r:id="rId42" w:tgtFrame="contents" w:history="1">
        <w:r>
          <w:rPr>
            <w:rStyle w:val="a4"/>
            <w:color w:val="1C1CD6"/>
            <w:sz w:val="27"/>
            <w:szCs w:val="27"/>
          </w:rPr>
          <w:t>от 21.03.2019 № 292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Развитие системы оценки качества образования и информационной прозрачности системы образования: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оценка деятельности системы образования гражданами;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43" w:tgtFrame="contents" w:history="1">
        <w:r>
          <w:rPr>
            <w:rStyle w:val="a4"/>
            <w:color w:val="1C1CD6"/>
            <w:sz w:val="27"/>
            <w:szCs w:val="27"/>
          </w:rPr>
          <w:t>от 25.05.2019 № 657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развитие механизмов государственно-частного управления в системе образования;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развитие региональных систем оценки качества образования;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д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) выполнение </w:t>
      </w: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аккредитационных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показателей по основным общеобразовательным программам - образовательным программам начального общего, основного общего и среднего общего образования;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(Дополнение подпунктом - Постановление Правительства Российской Федерации </w:t>
      </w:r>
      <w:hyperlink r:id="rId4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24.03.2022 № 450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 xml:space="preserve">е) выполнение </w:t>
      </w: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аккредитационных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показателей по основным образовательным программам среднего профессионального образования;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(Дополнение подпунктом - Постановление Правительства Российской Федерации </w:t>
      </w:r>
      <w:hyperlink r:id="rId4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24.03.2022 № 450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 xml:space="preserve">ж) выполнение </w:t>
      </w: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аккредитационных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показателей по основным образовательным программам высшего образования.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(Дополнение подпунктом - Постановление Правительства Российской Федерации </w:t>
      </w:r>
      <w:hyperlink r:id="rId4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24.03.2022 № 450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социально-демографические характеристики и социальная интеграция;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ценностные ориентации молодежи и ее участие в общественных достижениях;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образование и занятость молодежи;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E2C4D" w:rsidRDefault="00FE2C4D" w:rsidP="00FE2C4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327C" w:rsidRDefault="00E1327C"/>
    <w:sectPr w:rsidR="00E1327C" w:rsidSect="00E1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E2C4D"/>
    <w:rsid w:val="00851E09"/>
    <w:rsid w:val="00E1327C"/>
    <w:rsid w:val="00FE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FE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FE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FE2C4D"/>
  </w:style>
  <w:style w:type="character" w:customStyle="1" w:styleId="cmd">
    <w:name w:val="cmd"/>
    <w:basedOn w:val="a0"/>
    <w:rsid w:val="00FE2C4D"/>
  </w:style>
  <w:style w:type="character" w:styleId="a4">
    <w:name w:val="Hyperlink"/>
    <w:basedOn w:val="a0"/>
    <w:uiPriority w:val="99"/>
    <w:semiHidden/>
    <w:unhideWhenUsed/>
    <w:rsid w:val="00FE2C4D"/>
    <w:rPr>
      <w:color w:val="0000FF"/>
      <w:u w:val="single"/>
    </w:rPr>
  </w:style>
  <w:style w:type="character" w:customStyle="1" w:styleId="edx">
    <w:name w:val="edx"/>
    <w:basedOn w:val="a0"/>
    <w:rsid w:val="00FE2C4D"/>
  </w:style>
  <w:style w:type="paragraph" w:customStyle="1" w:styleId="i">
    <w:name w:val="i"/>
    <w:basedOn w:val="a"/>
    <w:rsid w:val="00FE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FE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FE2C4D"/>
  </w:style>
  <w:style w:type="character" w:customStyle="1" w:styleId="mark">
    <w:name w:val="mark"/>
    <w:basedOn w:val="a0"/>
    <w:rsid w:val="00FE2C4D"/>
  </w:style>
  <w:style w:type="character" w:customStyle="1" w:styleId="w9">
    <w:name w:val="w9"/>
    <w:basedOn w:val="a0"/>
    <w:rsid w:val="00FE2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7218&amp;backlink=1&amp;&amp;nd=102162745" TargetMode="External"/><Relationship Id="rId13" Type="http://schemas.openxmlformats.org/officeDocument/2006/relationships/hyperlink" Target="http://pravo.gov.ru/proxy/ips/?docbody=&amp;prevDoc=102167218&amp;backlink=1&amp;&amp;nd=602948136" TargetMode="External"/><Relationship Id="rId18" Type="http://schemas.openxmlformats.org/officeDocument/2006/relationships/hyperlink" Target="http://pravo.gov.ru/proxy/ips/?docbody=&amp;prevDoc=102167218&amp;backlink=1&amp;&amp;nd=102162745" TargetMode="External"/><Relationship Id="rId26" Type="http://schemas.openxmlformats.org/officeDocument/2006/relationships/hyperlink" Target="http://pravo.gov.ru/proxy/ips/?docbody=&amp;prevDoc=102167218&amp;backlink=1&amp;&amp;nd=602948136" TargetMode="External"/><Relationship Id="rId39" Type="http://schemas.openxmlformats.org/officeDocument/2006/relationships/hyperlink" Target="http://pravo.gov.ru/proxy/ips/?docbody=&amp;prevDoc=102167218&amp;backlink=1&amp;&amp;nd=1026938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67218&amp;backlink=1&amp;&amp;nd=102162745" TargetMode="External"/><Relationship Id="rId34" Type="http://schemas.openxmlformats.org/officeDocument/2006/relationships/hyperlink" Target="http://pravo.gov.ru/proxy/ips/?docbody=&amp;prevDoc=102167218&amp;backlink=1&amp;&amp;nd=602948136" TargetMode="External"/><Relationship Id="rId42" Type="http://schemas.openxmlformats.org/officeDocument/2006/relationships/hyperlink" Target="http://pravo.gov.ru/proxy/ips/?docbody=&amp;prevDoc=102167218&amp;backlink=1&amp;&amp;nd=102529677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167218&amp;backlink=1&amp;&amp;nd=602948136" TargetMode="External"/><Relationship Id="rId12" Type="http://schemas.openxmlformats.org/officeDocument/2006/relationships/hyperlink" Target="http://pravo.gov.ru/proxy/ips/?docbody=&amp;prevDoc=102167218&amp;backlink=1&amp;&amp;nd=602948136" TargetMode="External"/><Relationship Id="rId17" Type="http://schemas.openxmlformats.org/officeDocument/2006/relationships/hyperlink" Target="http://pravo.gov.ru/proxy/ips/?docbody=&amp;prevDoc=102167218&amp;backlink=1&amp;&amp;nd=102555122" TargetMode="External"/><Relationship Id="rId25" Type="http://schemas.openxmlformats.org/officeDocument/2006/relationships/hyperlink" Target="http://pravo.gov.ru/proxy/ips/?docbody=&amp;prevDoc=102167218&amp;backlink=1&amp;&amp;nd=602948136" TargetMode="External"/><Relationship Id="rId33" Type="http://schemas.openxmlformats.org/officeDocument/2006/relationships/hyperlink" Target="http://pravo.gov.ru/proxy/ips/?docbody=&amp;prevDoc=102167218&amp;backlink=1&amp;&amp;nd=602948136" TargetMode="External"/><Relationship Id="rId38" Type="http://schemas.openxmlformats.org/officeDocument/2006/relationships/hyperlink" Target="http://pravo.gov.ru/proxy/ips/?docbody=&amp;prevDoc=102167218&amp;backlink=1&amp;&amp;nd=102555122" TargetMode="External"/><Relationship Id="rId46" Type="http://schemas.openxmlformats.org/officeDocument/2006/relationships/hyperlink" Target="http://pravo.gov.ru/proxy/ips/?docbody=&amp;prevDoc=102167218&amp;backlink=1&amp;&amp;nd=6029481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67218&amp;backlink=1&amp;&amp;nd=602948136" TargetMode="External"/><Relationship Id="rId20" Type="http://schemas.openxmlformats.org/officeDocument/2006/relationships/hyperlink" Target="http://pravo.gov.ru/proxy/ips/?docbody=&amp;prevDoc=102167218&amp;backlink=1&amp;&amp;nd=102162745" TargetMode="External"/><Relationship Id="rId29" Type="http://schemas.openxmlformats.org/officeDocument/2006/relationships/hyperlink" Target="http://pravo.gov.ru/proxy/ips/?docbody=&amp;prevDoc=102167218&amp;backlink=1&amp;&amp;nd=102555122" TargetMode="External"/><Relationship Id="rId41" Type="http://schemas.openxmlformats.org/officeDocument/2006/relationships/hyperlink" Target="http://pravo.gov.ru/proxy/ips/?docbody=&amp;prevDoc=102167218&amp;backlink=1&amp;&amp;nd=102693888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7218&amp;backlink=1&amp;&amp;nd=102693888" TargetMode="External"/><Relationship Id="rId11" Type="http://schemas.openxmlformats.org/officeDocument/2006/relationships/hyperlink" Target="http://pravo.gov.ru/proxy/ips/?docbody=&amp;prevDoc=102167218&amp;backlink=1&amp;&amp;nd=602948136" TargetMode="External"/><Relationship Id="rId24" Type="http://schemas.openxmlformats.org/officeDocument/2006/relationships/hyperlink" Target="http://pravo.gov.ru/proxy/ips/?docbody=&amp;prevDoc=102167218&amp;backlink=1&amp;&amp;nd=102162745" TargetMode="External"/><Relationship Id="rId32" Type="http://schemas.openxmlformats.org/officeDocument/2006/relationships/hyperlink" Target="http://pravo.gov.ru/proxy/ips/?docbody=&amp;prevDoc=102167218&amp;backlink=1&amp;&amp;nd=102555122" TargetMode="External"/><Relationship Id="rId37" Type="http://schemas.openxmlformats.org/officeDocument/2006/relationships/hyperlink" Target="http://pravo.gov.ru/proxy/ips/?docbody=&amp;prevDoc=102167218&amp;backlink=1&amp;&amp;nd=102529677" TargetMode="External"/><Relationship Id="rId40" Type="http://schemas.openxmlformats.org/officeDocument/2006/relationships/hyperlink" Target="http://pravo.gov.ru/proxy/ips/?docbody=&amp;prevDoc=102167218&amp;backlink=1&amp;&amp;nd=602948136" TargetMode="External"/><Relationship Id="rId45" Type="http://schemas.openxmlformats.org/officeDocument/2006/relationships/hyperlink" Target="http://pravo.gov.ru/proxy/ips/?docbody=&amp;prevDoc=102167218&amp;backlink=1&amp;&amp;nd=602948136" TargetMode="External"/><Relationship Id="rId5" Type="http://schemas.openxmlformats.org/officeDocument/2006/relationships/hyperlink" Target="http://pravo.gov.ru/proxy/ips/?docbody=&amp;prevDoc=102167218&amp;backlink=1&amp;&amp;nd=102555122" TargetMode="External"/><Relationship Id="rId15" Type="http://schemas.openxmlformats.org/officeDocument/2006/relationships/hyperlink" Target="http://pravo.gov.ru/proxy/ips/?docbody=&amp;prevDoc=102167218&amp;backlink=1&amp;&amp;nd=602948136" TargetMode="External"/><Relationship Id="rId23" Type="http://schemas.openxmlformats.org/officeDocument/2006/relationships/hyperlink" Target="http://pravo.gov.ru/proxy/ips/?docbody=&amp;prevDoc=102167218&amp;backlink=1&amp;&amp;nd=602948136" TargetMode="External"/><Relationship Id="rId28" Type="http://schemas.openxmlformats.org/officeDocument/2006/relationships/hyperlink" Target="http://pravo.gov.ru/proxy/ips/?docbody=&amp;prevDoc=102167218&amp;backlink=1&amp;&amp;nd=602948136" TargetMode="External"/><Relationship Id="rId36" Type="http://schemas.openxmlformats.org/officeDocument/2006/relationships/hyperlink" Target="http://pravo.gov.ru/proxy/ips/?docbody=&amp;prevDoc=102167218&amp;backlink=1&amp;&amp;nd=102555122" TargetMode="External"/><Relationship Id="rId10" Type="http://schemas.openxmlformats.org/officeDocument/2006/relationships/hyperlink" Target="http://pravo.gov.ru/proxy/ips/?docbody=&amp;prevDoc=102167218&amp;backlink=1&amp;&amp;nd=102555122" TargetMode="External"/><Relationship Id="rId19" Type="http://schemas.openxmlformats.org/officeDocument/2006/relationships/hyperlink" Target="http://pravo.gov.ru/proxy/ips/?docbody=&amp;prevDoc=102167218&amp;backlink=1&amp;&amp;nd=102162745" TargetMode="External"/><Relationship Id="rId31" Type="http://schemas.openxmlformats.org/officeDocument/2006/relationships/hyperlink" Target="http://pravo.gov.ru/proxy/ips/?docbody=&amp;prevDoc=102167218&amp;backlink=1&amp;&amp;nd=602948136" TargetMode="External"/><Relationship Id="rId44" Type="http://schemas.openxmlformats.org/officeDocument/2006/relationships/hyperlink" Target="http://pravo.gov.ru/proxy/ips/?docbody=&amp;prevDoc=102167218&amp;backlink=1&amp;&amp;nd=602948136" TargetMode="External"/><Relationship Id="rId4" Type="http://schemas.openxmlformats.org/officeDocument/2006/relationships/hyperlink" Target="http://pravo.gov.ru/proxy/ips/?docbody=&amp;prevDoc=102167218&amp;backlink=1&amp;&amp;nd=102529677" TargetMode="External"/><Relationship Id="rId9" Type="http://schemas.openxmlformats.org/officeDocument/2006/relationships/hyperlink" Target="http://pravo.gov.ru/proxy/ips/?docbody=&amp;prevDoc=102167218&amp;backlink=1&amp;&amp;nd=602948136" TargetMode="External"/><Relationship Id="rId14" Type="http://schemas.openxmlformats.org/officeDocument/2006/relationships/hyperlink" Target="http://pravo.gov.ru/proxy/ips/?docbody=&amp;prevDoc=102167218&amp;backlink=1&amp;&amp;nd=602948136" TargetMode="External"/><Relationship Id="rId22" Type="http://schemas.openxmlformats.org/officeDocument/2006/relationships/hyperlink" Target="http://pravo.gov.ru/proxy/ips/?docbody=&amp;prevDoc=102167218&amp;backlink=1&amp;&amp;nd=602948136" TargetMode="External"/><Relationship Id="rId27" Type="http://schemas.openxmlformats.org/officeDocument/2006/relationships/hyperlink" Target="http://pravo.gov.ru/proxy/ips/?docbody=&amp;prevDoc=102167218&amp;backlink=1&amp;&amp;nd=102555122" TargetMode="External"/><Relationship Id="rId30" Type="http://schemas.openxmlformats.org/officeDocument/2006/relationships/hyperlink" Target="http://pravo.gov.ru/proxy/ips/?docbody=&amp;prevDoc=102167218&amp;backlink=1&amp;&amp;nd=602948136" TargetMode="External"/><Relationship Id="rId35" Type="http://schemas.openxmlformats.org/officeDocument/2006/relationships/hyperlink" Target="http://pravo.gov.ru/proxy/ips/?docbody=&amp;prevDoc=102167218&amp;backlink=1&amp;&amp;nd=102555122" TargetMode="External"/><Relationship Id="rId43" Type="http://schemas.openxmlformats.org/officeDocument/2006/relationships/hyperlink" Target="http://pravo.gov.ru/proxy/ips/?docbody=&amp;prevDoc=102167218&amp;backlink=1&amp;&amp;nd=10255512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5780</Words>
  <Characters>32948</Characters>
  <Application>Microsoft Office Word</Application>
  <DocSecurity>0</DocSecurity>
  <Lines>274</Lines>
  <Paragraphs>77</Paragraphs>
  <ScaleCrop>false</ScaleCrop>
  <Company>Reanimator Extreme Edition</Company>
  <LinksUpToDate>false</LinksUpToDate>
  <CharactersWithSpaces>38651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2023-09-18T09:06:00Z</dcterms:created>
  <dcterms:modified xsi:type="dcterms:W3CDTF">2023-09-18T09:06:00Z</dcterms:modified>
</cp:coreProperties>
</file>