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26" w:rsidRDefault="00EE0126" w:rsidP="00EE012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EE0126" w:rsidRDefault="00EE0126" w:rsidP="00EE012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EE0126" w:rsidRDefault="00EE0126" w:rsidP="00EE012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EE0126" w:rsidRDefault="00EE0126" w:rsidP="00EE012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EE0126" w:rsidRDefault="00EE0126" w:rsidP="00EE0126">
      <w:pPr>
        <w:jc w:val="center"/>
        <w:rPr>
          <w:b/>
          <w:sz w:val="32"/>
          <w:szCs w:val="32"/>
        </w:rPr>
      </w:pPr>
    </w:p>
    <w:p w:rsidR="00EE0126" w:rsidRDefault="00EE0126" w:rsidP="00E93CD0">
      <w:pPr>
        <w:jc w:val="center"/>
      </w:pPr>
      <w:r>
        <w:t>ПОСТАНОВЛЕНИЕ</w:t>
      </w:r>
    </w:p>
    <w:p w:rsidR="00EE0126" w:rsidRDefault="00EE0126" w:rsidP="00EE0126">
      <w:pPr>
        <w:rPr>
          <w:b/>
          <w:sz w:val="24"/>
          <w:szCs w:val="24"/>
        </w:rPr>
      </w:pPr>
    </w:p>
    <w:p w:rsidR="00EE0126" w:rsidRDefault="00EE0126" w:rsidP="00EE0126">
      <w:pPr>
        <w:rPr>
          <w:b/>
          <w:sz w:val="24"/>
          <w:szCs w:val="24"/>
        </w:rPr>
      </w:pPr>
    </w:p>
    <w:p w:rsidR="00EE0126" w:rsidRDefault="00FB4124" w:rsidP="00EE0126">
      <w:pPr>
        <w:rPr>
          <w:u w:val="single"/>
        </w:rPr>
      </w:pPr>
      <w:r>
        <w:rPr>
          <w:u w:val="single"/>
        </w:rPr>
        <w:t xml:space="preserve">«  </w:t>
      </w:r>
      <w:r w:rsidR="00EB1CA9">
        <w:rPr>
          <w:u w:val="single"/>
        </w:rPr>
        <w:t>10</w:t>
      </w:r>
      <w:r>
        <w:rPr>
          <w:u w:val="single"/>
        </w:rPr>
        <w:t xml:space="preserve"> </w:t>
      </w:r>
      <w:r w:rsidR="00EB1CA9">
        <w:rPr>
          <w:u w:val="single"/>
        </w:rPr>
        <w:t xml:space="preserve">   »      04</w:t>
      </w:r>
      <w:r w:rsidR="00E93CD0">
        <w:rPr>
          <w:u w:val="single"/>
        </w:rPr>
        <w:t xml:space="preserve">    </w:t>
      </w:r>
      <w:r w:rsidR="00EE0126">
        <w:rPr>
          <w:u w:val="single"/>
        </w:rPr>
        <w:t>2015г.</w:t>
      </w:r>
    </w:p>
    <w:p w:rsidR="00EE0126" w:rsidRDefault="00EE0126" w:rsidP="00EE0126">
      <w:pPr>
        <w:rPr>
          <w:u w:val="single"/>
        </w:rPr>
      </w:pPr>
      <w:r>
        <w:rPr>
          <w:u w:val="single"/>
        </w:rPr>
        <w:t xml:space="preserve">№ </w:t>
      </w:r>
      <w:r w:rsidR="00FB4124">
        <w:rPr>
          <w:u w:val="single"/>
        </w:rPr>
        <w:t xml:space="preserve"> </w:t>
      </w:r>
      <w:bookmarkStart w:id="0" w:name="_GoBack"/>
      <w:bookmarkEnd w:id="0"/>
      <w:r w:rsidR="00EB1CA9" w:rsidRPr="00EB1CA9">
        <w:rPr>
          <w:u w:val="single"/>
        </w:rPr>
        <w:t xml:space="preserve">262 </w:t>
      </w:r>
      <w:r w:rsidRPr="00EB1CA9">
        <w:rPr>
          <w:u w:val="single"/>
        </w:rPr>
        <w:t>-</w:t>
      </w:r>
      <w:r>
        <w:rPr>
          <w:u w:val="single"/>
        </w:rPr>
        <w:t>П</w:t>
      </w:r>
    </w:p>
    <w:p w:rsidR="00EE0126" w:rsidRDefault="00EE0126" w:rsidP="00EE0126">
      <w:r>
        <w:t>г</w:t>
      </w:r>
      <w:proofErr w:type="gramStart"/>
      <w:r>
        <w:t>.Ф</w:t>
      </w:r>
      <w:proofErr w:type="gramEnd"/>
      <w:r>
        <w:t>окино</w:t>
      </w:r>
    </w:p>
    <w:p w:rsidR="00EE0126" w:rsidRDefault="00EE0126" w:rsidP="00EE0126"/>
    <w:p w:rsidR="00EE0126" w:rsidRDefault="00EE0126" w:rsidP="00EE01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отчета об исполнении </w:t>
      </w:r>
    </w:p>
    <w:p w:rsidR="00EE0126" w:rsidRDefault="00EE0126" w:rsidP="00EE01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«город Фокино» </w:t>
      </w:r>
    </w:p>
    <w:p w:rsidR="00EE0126" w:rsidRDefault="00EE0126" w:rsidP="00EE01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первый квартал  2015 года»</w:t>
      </w:r>
    </w:p>
    <w:p w:rsidR="00EE0126" w:rsidRDefault="00EE0126" w:rsidP="00EE0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126" w:rsidRDefault="00EE0126" w:rsidP="00EE0126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со ст.264.2 Бюджетного Кодекса Российской Федерации, </w:t>
      </w:r>
    </w:p>
    <w:p w:rsidR="00EE0126" w:rsidRDefault="00EE0126" w:rsidP="00EE0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E0126" w:rsidRDefault="00EE0126" w:rsidP="00EE0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126" w:rsidRDefault="00EE0126" w:rsidP="00EE0126">
      <w:pPr>
        <w:pStyle w:val="ConsNormal"/>
        <w:tabs>
          <w:tab w:val="left" w:pos="540"/>
          <w:tab w:val="left" w:pos="9360"/>
        </w:tabs>
        <w:spacing w:line="264" w:lineRule="auto"/>
        <w:ind w:right="0"/>
        <w:jc w:val="both"/>
      </w:pPr>
      <w:r>
        <w:t>1. Утвердить прилагаемый отчет об исполнении бюджета городского округа «город Фокино» за первый квартал 20</w:t>
      </w:r>
      <w:r w:rsidR="006F6611">
        <w:t xml:space="preserve">15 года по доходам в сумме 48705893,65 </w:t>
      </w:r>
      <w:r>
        <w:t xml:space="preserve">рублей, расходам в сумме </w:t>
      </w:r>
      <w:r w:rsidR="006F6611">
        <w:t xml:space="preserve">37618270,16 </w:t>
      </w:r>
      <w:r>
        <w:t>рублей, с превышением доходов на</w:t>
      </w:r>
      <w:r w:rsidR="00726B1F">
        <w:t>д расходами в сумме 110876</w:t>
      </w:r>
      <w:r w:rsidR="006F6611">
        <w:t xml:space="preserve">23,49 </w:t>
      </w:r>
      <w:r>
        <w:t>рублей и следующими показателями:</w:t>
      </w:r>
    </w:p>
    <w:p w:rsidR="00EE0126" w:rsidRDefault="00EE0126" w:rsidP="00EE012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1) по доходам бюджета городского округа «город Фокино» за первый квартал 2015 года согласно приложению 1;</w:t>
      </w:r>
    </w:p>
    <w:p w:rsidR="00EE0126" w:rsidRDefault="00EE0126" w:rsidP="00EE012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2) по  расходам</w:t>
      </w:r>
      <w:r w:rsidR="00726B1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бюджета  городского округа «город Фокино» по  ведомственной  структуре за первый квартал 2015 года согласно приложению 2;</w:t>
      </w:r>
    </w:p>
    <w:p w:rsidR="00EE0126" w:rsidRDefault="00EE0126" w:rsidP="00EE012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3) по расходамбюджета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расходов  бюджета  за первый квартал 2015 года согласно приложению 3;</w:t>
      </w:r>
    </w:p>
    <w:p w:rsidR="00EE0126" w:rsidRDefault="00EE0126" w:rsidP="00EE012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4) по источникам внутреннего финансирования дефицитабюджета городского округа «город Фокино» за первый квартал 2015 года согласно приложению 4.</w:t>
      </w:r>
    </w:p>
    <w:p w:rsidR="00EE0126" w:rsidRDefault="00EE0126" w:rsidP="00EE0126">
      <w:pPr>
        <w:pStyle w:val="ConsNormal"/>
        <w:widowControl/>
        <w:numPr>
          <w:ilvl w:val="0"/>
          <w:numId w:val="1"/>
        </w:numPr>
        <w:tabs>
          <w:tab w:val="left" w:pos="1080"/>
        </w:tabs>
        <w:spacing w:line="264" w:lineRule="auto"/>
        <w:ind w:left="0" w:right="0" w:firstLine="540"/>
        <w:jc w:val="both"/>
      </w:pPr>
      <w:r>
        <w:t>Направить отчет об исполнении бюджета городского округа «город Фокино» за  2014 год в Совет народных депутатов города Фокино и Контрольно-счетную палату города Фокино в срок до 10 мая  2015 года.</w:t>
      </w:r>
    </w:p>
    <w:p w:rsidR="00EE0126" w:rsidRDefault="00EE0126" w:rsidP="00EE0126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заместителя начальника Финансового управления администрации города Фокино  (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Е.С.Грибкова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E0126" w:rsidRDefault="00EE0126" w:rsidP="00EE012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0126" w:rsidRDefault="00EE0126" w:rsidP="00EE012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0126" w:rsidRDefault="00EE0126" w:rsidP="00EE012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В.В.Андриянов</w:t>
      </w:r>
      <w:proofErr w:type="spellEnd"/>
    </w:p>
    <w:p w:rsidR="00EE0126" w:rsidRPr="006F6611" w:rsidRDefault="00EE0126" w:rsidP="006F661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0126" w:rsidRDefault="006F6611" w:rsidP="00EE0126">
      <w:pPr>
        <w:tabs>
          <w:tab w:val="left" w:pos="1020"/>
        </w:tabs>
      </w:pPr>
      <w:r>
        <w:t>Заместитель н</w:t>
      </w:r>
      <w:r w:rsidR="00EE0126">
        <w:t>ачальник</w:t>
      </w:r>
      <w:r>
        <w:t xml:space="preserve">а </w:t>
      </w:r>
      <w:r w:rsidR="00EE0126">
        <w:t xml:space="preserve"> Финансового управления</w:t>
      </w:r>
    </w:p>
    <w:p w:rsidR="00EE0126" w:rsidRDefault="00EE0126" w:rsidP="00EE0126">
      <w:pPr>
        <w:tabs>
          <w:tab w:val="left" w:pos="1020"/>
        </w:tabs>
      </w:pPr>
      <w:r>
        <w:t>администрации города Фокино</w:t>
      </w:r>
    </w:p>
    <w:p w:rsidR="00EE0126" w:rsidRDefault="006F6611" w:rsidP="00EE0126">
      <w:pPr>
        <w:tabs>
          <w:tab w:val="left" w:pos="1020"/>
        </w:tabs>
      </w:pPr>
      <w:proofErr w:type="spellStart"/>
      <w:r>
        <w:t>Е.С.Грибкова</w:t>
      </w:r>
      <w:proofErr w:type="spellEnd"/>
    </w:p>
    <w:p w:rsidR="00EE0126" w:rsidRDefault="006F6611" w:rsidP="00EE0126">
      <w:pPr>
        <w:tabs>
          <w:tab w:val="left" w:pos="1020"/>
        </w:tabs>
      </w:pPr>
      <w:r>
        <w:t>4-77-5</w:t>
      </w:r>
      <w:r w:rsidR="00EE0126">
        <w:t>7</w:t>
      </w:r>
    </w:p>
    <w:p w:rsidR="00EE0126" w:rsidRDefault="00EE0126" w:rsidP="00EE0126">
      <w:pPr>
        <w:tabs>
          <w:tab w:val="left" w:pos="1020"/>
        </w:tabs>
      </w:pPr>
    </w:p>
    <w:p w:rsidR="006F6611" w:rsidRDefault="006F6611" w:rsidP="00EE0126">
      <w:pPr>
        <w:tabs>
          <w:tab w:val="left" w:pos="1020"/>
        </w:tabs>
      </w:pPr>
    </w:p>
    <w:p w:rsidR="00EE0126" w:rsidRDefault="00EE0126" w:rsidP="00EE0126">
      <w:r>
        <w:t>Начальник юридической и кадровой работы</w:t>
      </w:r>
    </w:p>
    <w:p w:rsidR="00EE0126" w:rsidRDefault="00EE0126" w:rsidP="00EE0126">
      <w:r>
        <w:t>администрации города Фокино</w:t>
      </w:r>
    </w:p>
    <w:p w:rsidR="00EE0126" w:rsidRDefault="00EE0126" w:rsidP="00EE0126">
      <w:proofErr w:type="spellStart"/>
      <w:r>
        <w:t>Туркова</w:t>
      </w:r>
      <w:proofErr w:type="spellEnd"/>
      <w:r>
        <w:t xml:space="preserve"> О.В.</w:t>
      </w:r>
    </w:p>
    <w:p w:rsidR="00EE0126" w:rsidRDefault="00EE0126" w:rsidP="00EE0126">
      <w:r>
        <w:t>4-74-30</w:t>
      </w:r>
    </w:p>
    <w:p w:rsidR="00EE0126" w:rsidRDefault="00EE0126" w:rsidP="00EE0126"/>
    <w:p w:rsidR="00EE0126" w:rsidRDefault="00EE0126" w:rsidP="00EE0126"/>
    <w:p w:rsidR="00EE0126" w:rsidRDefault="00EE0126" w:rsidP="00EE0126"/>
    <w:p w:rsidR="00EE0126" w:rsidRDefault="00EE0126" w:rsidP="00EE0126"/>
    <w:p w:rsidR="00EE0126" w:rsidRDefault="00EE0126" w:rsidP="00EE0126"/>
    <w:p w:rsidR="006F6611" w:rsidRDefault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Pr="006F6611" w:rsidRDefault="006F6611" w:rsidP="006F6611"/>
    <w:p w:rsidR="006F6611" w:rsidRDefault="006F6611" w:rsidP="006F6611"/>
    <w:p w:rsidR="006F6611" w:rsidRDefault="006F6611" w:rsidP="006F6611"/>
    <w:p w:rsidR="006F6611" w:rsidRDefault="006F6611" w:rsidP="006F6611">
      <w:proofErr w:type="spellStart"/>
      <w:r>
        <w:t>Исп.В.С.Моличева</w:t>
      </w:r>
      <w:proofErr w:type="spellEnd"/>
    </w:p>
    <w:p w:rsidR="001D5CF5" w:rsidRPr="006F6611" w:rsidRDefault="006F6611" w:rsidP="006F6611">
      <w:r>
        <w:t>47719</w:t>
      </w:r>
    </w:p>
    <w:sectPr w:rsidR="001D5CF5" w:rsidRPr="006F6611" w:rsidSect="00EE012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97D"/>
    <w:rsid w:val="001D5CF5"/>
    <w:rsid w:val="0036344B"/>
    <w:rsid w:val="003D197D"/>
    <w:rsid w:val="00450531"/>
    <w:rsid w:val="006F6611"/>
    <w:rsid w:val="00726B1F"/>
    <w:rsid w:val="00C800CF"/>
    <w:rsid w:val="00E93CD0"/>
    <w:rsid w:val="00EB1CA9"/>
    <w:rsid w:val="00EE0126"/>
    <w:rsid w:val="00FB4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0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E01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05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0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E01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3468-38A5-47C2-823B-CFECF4A6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2015-04-15T13:31:00Z</cp:lastPrinted>
  <dcterms:created xsi:type="dcterms:W3CDTF">2015-04-10T08:18:00Z</dcterms:created>
  <dcterms:modified xsi:type="dcterms:W3CDTF">2015-04-28T11:53:00Z</dcterms:modified>
</cp:coreProperties>
</file>