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16" w:rsidRPr="0065687C" w:rsidRDefault="00774116" w:rsidP="00332B4B">
      <w:pPr>
        <w:ind w:firstLine="709"/>
        <w:jc w:val="center"/>
        <w:rPr>
          <w:sz w:val="28"/>
          <w:szCs w:val="28"/>
        </w:rPr>
      </w:pPr>
      <w:r w:rsidRPr="0065687C">
        <w:rPr>
          <w:sz w:val="28"/>
          <w:szCs w:val="28"/>
        </w:rPr>
        <w:t>Пояснительная записка</w:t>
      </w:r>
    </w:p>
    <w:p w:rsidR="0065687C" w:rsidRPr="0065687C" w:rsidRDefault="0048064E" w:rsidP="00332B4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5687C" w:rsidRPr="0065687C">
        <w:rPr>
          <w:sz w:val="28"/>
          <w:szCs w:val="28"/>
        </w:rPr>
        <w:t xml:space="preserve"> отчету об исполнении бюджета </w:t>
      </w:r>
    </w:p>
    <w:p w:rsidR="001175B8" w:rsidRPr="0065687C" w:rsidRDefault="001175B8" w:rsidP="00332B4B">
      <w:pPr>
        <w:ind w:firstLine="709"/>
        <w:jc w:val="center"/>
        <w:rPr>
          <w:sz w:val="28"/>
          <w:szCs w:val="28"/>
        </w:rPr>
      </w:pPr>
      <w:r w:rsidRPr="0065687C">
        <w:rPr>
          <w:sz w:val="28"/>
          <w:szCs w:val="28"/>
        </w:rPr>
        <w:t>Городского округа «город Фокино» за 2014 год.</w:t>
      </w:r>
    </w:p>
    <w:p w:rsidR="001175B8" w:rsidRPr="0065687C" w:rsidRDefault="001175B8" w:rsidP="00332B4B">
      <w:pPr>
        <w:ind w:firstLine="709"/>
        <w:jc w:val="center"/>
        <w:rPr>
          <w:sz w:val="28"/>
          <w:szCs w:val="28"/>
        </w:rPr>
      </w:pP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По исполнению доходной части бюджета городского округа «город Фокино»  за 2014 год.   В соответствии с Бюджетным кодексом Российской Федерации основой формирования бюджета городского округа «город Фокино» на 2014-2016 г. г. стал прогноз социально-экономического развития города Фокино на 2014 – 2016 годы.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Прогнозирование налоговых и неналоговых доходов местного бюджета осуществлялось в соответствии с нормами, установленными статьей 174.1 Бюджетного кодекса Российской Федерации. Кроме того, при расчетах учитывались положения нормативно-правовых актов Российской Федерации и Брянской области, предусматривающие изменения в законодательство о налогах и сборах, вступивших  в действие с 1 января 2014 года.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Уточненный объем доходов на  2014 год утвержден в сумме  184  738  302,95 руб., исполнение за 2014 год  составило 185 101  985 ,12 руб. Исполнение составляет 100,19 %.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В том числе исполнение по собственным доходам составило 100,64 %. Плановые назначения утверждены в размере  83 037 087 руб. Фактически поступило собственных доходов 83 568 951,12 руб.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КБК 000 1010200001 0000 110  Налог на доходы физических лиц. </w:t>
      </w:r>
      <w:proofErr w:type="gramStart"/>
      <w:r w:rsidRPr="0065687C">
        <w:rPr>
          <w:sz w:val="28"/>
          <w:szCs w:val="28"/>
        </w:rPr>
        <w:t xml:space="preserve">По налогу на доходы физических лиц предусмотрены доходы  в размере 46 432 690 руб., исполнены – 46 837 483,94 руб.,  выполнение составило 100,9 %;  </w:t>
      </w:r>
      <w:proofErr w:type="gramEnd"/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 Отклонение фактических поступлений от запланированных обусловлено погашением кредиторской задолженности по налогу на доходы физических лиц от юридического лица ГБУЗ « ФГБ им. В. И. Гедройц » на сумму  404 793, 94 руб.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По налогам на товары (работы, услуги), реализуемые на территории Российской Федерации КБК 00010300000000000000  запланированы в 2014 г. плановые назначения утверждены в размере  491 000 руб., фактические поступления 527 652,22 руб. исполнение 107,5%. 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По КБК 000 1050000000 0000 000 - налоги на совокупный доход предусмотрены доходы  в размере 3 358 380 руб., исполнены – 3 374 766,71 руб., исполнение составило 100,5 %.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>По  КБК 000 1050200002 0000 110 Единый налог на вмененный доход для отдельных видов деятельности  Запланированы в 2014г. в сумме 3 330 000 руб., фактически исполнено на сумму 3 346 387,27руб. Исполнение 100,5 % . Отклонение фактических поступлений от  запланированных  на  16 387,27 руб., связано с поступлением незапланированных сумм  от физических лиц,  зарегистрированных  как предприниматели без образования юридического лица.</w:t>
      </w:r>
      <w:proofErr w:type="gramEnd"/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КБК 000 1050400002 0000 110 Налог, взимаемый в связи с применением  патентной системы налогообложения в 2014 г. запланирован на сумму 28 380 руб., исполнен на сумму 28 379,44 руб. Исполнение 100 %. 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КБК 000 1060100000 0000 110 Налог на имущество физических в 2014 году предусмотрены доходы  в размере 500 000  руб. исполнены  на сумму 516 </w:t>
      </w:r>
      <w:r w:rsidRPr="0065687C">
        <w:rPr>
          <w:sz w:val="28"/>
          <w:szCs w:val="28"/>
        </w:rPr>
        <w:lastRenderedPageBreak/>
        <w:t>417,26 руб., исполнение составило 103,3 %; Отклонение фактических поступлений от  запланированных  на  16 417,26 руб., связано с погашением кредиторской задолженности  физических лиц.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1060600000 0000 110 Земельный налог в 2014 году запланирован на сумму 23 309 000 руб., исполнен на сумму 23 386 077,78 руб., исполнение 100,3 %. В том числе: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1060601204 0000 110 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округов. В бюджете утверждено поступление доходов в сумме 614 000 руб., фактически поступили доходы в сумме 585 995,47 руб. Процент исполнения плана – 95,4 %, отклонение сложилось в сумме «-» 28 004,53 руб.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Не поступили планируемые суммы по земельному налогу  от физических лиц.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1060602204 0000 110 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округов. В бюджете утверждено поступление доходов в сумме 22 695 000 руб. Фактически поступили доходы в сумме 22 800 082,31 руб. Процент исполнения плана – 100,5%. Отклонение сложилось в сумме « + » 105 082,31 руб. Высокий процент исполнения связан с погашением недоимки.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1080301001 0000 110 Государственная пошлина по делам, рассматриваемым в судах общей юрисдикции, мировыми судьями (за исключением Верховного Суда Российской Федерации).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В бюджете утверждено поступление доходов в сумме 24 217 руб. Фактически поступили доходы в сумме 21 514,60 руб. Процент исполнения плана – 88,8%. Ввиду отсутствия начисленных сумм, учитывались динамика поступлений 2014 года.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КБК 000 1090000000 0000 000 Задолженность и перерасчеты по отмененным налогам, сборам и иным обязательным платежам. В 2014 году  доходы  запланированы на сумму 730 руб., исполнены 728,66 руб. Процент исполнения 99,8 %.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1110000000 0000 000 Доходы от использования имущества, находящегося в государственной и муниципальной собственности запланированы в сумме  7 229 000 руб., фактически исполнены на сумму 7 181 273,17  руб., исполнение составило 99,3 % в том числе: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>КБК 000 1110501204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запланированы в 2014г. на сумму 6 000 000руб., фактически исполнены на сумму 5 937 278,04 руб., исполнение 99 %. Отклонение связано с</w:t>
      </w:r>
      <w:proofErr w:type="gramEnd"/>
      <w:r w:rsidRPr="0065687C">
        <w:rPr>
          <w:sz w:val="28"/>
          <w:szCs w:val="28"/>
        </w:rPr>
        <w:t xml:space="preserve"> отсутствием запланированной  платой за аренду земельных участков на сумму 62 721,96руб., в т.ч. ООО «</w:t>
      </w:r>
      <w:proofErr w:type="spellStart"/>
      <w:r w:rsidRPr="0065687C">
        <w:rPr>
          <w:sz w:val="28"/>
          <w:szCs w:val="28"/>
        </w:rPr>
        <w:t>Экосфера</w:t>
      </w:r>
      <w:proofErr w:type="spellEnd"/>
      <w:r w:rsidRPr="0065687C">
        <w:rPr>
          <w:sz w:val="28"/>
          <w:szCs w:val="28"/>
        </w:rPr>
        <w:t>» на сумму 34 669руб. и ГУП «</w:t>
      </w:r>
      <w:proofErr w:type="spellStart"/>
      <w:r w:rsidRPr="0065687C">
        <w:rPr>
          <w:sz w:val="28"/>
          <w:szCs w:val="28"/>
        </w:rPr>
        <w:t>Брянскоммунэнерго</w:t>
      </w:r>
      <w:proofErr w:type="spellEnd"/>
      <w:r w:rsidRPr="0065687C">
        <w:rPr>
          <w:sz w:val="28"/>
          <w:szCs w:val="28"/>
        </w:rPr>
        <w:t>» на сумму 28 053 руб.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lastRenderedPageBreak/>
        <w:t>КБК 000 1110503404 0000 120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автономных учреждений) запланированы в 2014 г. на сумму 1 053 000 руб., фактически исполнены на сумму 1 060  974,31 руб., исполнение 100,7%. На процент исполнения повлияло погашение недоимки за</w:t>
      </w:r>
      <w:proofErr w:type="gramEnd"/>
      <w:r w:rsidRPr="0065687C">
        <w:rPr>
          <w:sz w:val="28"/>
          <w:szCs w:val="28"/>
        </w:rPr>
        <w:t xml:space="preserve"> 2013 год.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1110904404 0000 120</w:t>
      </w:r>
      <w:proofErr w:type="gramStart"/>
      <w:r w:rsidRPr="0065687C">
        <w:rPr>
          <w:sz w:val="28"/>
          <w:szCs w:val="28"/>
        </w:rPr>
        <w:t xml:space="preserve"> П</w:t>
      </w:r>
      <w:proofErr w:type="gramEnd"/>
      <w:r w:rsidRPr="0065687C">
        <w:rPr>
          <w:sz w:val="28"/>
          <w:szCs w:val="28"/>
        </w:rPr>
        <w:t>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запланированы в 2014г. на сумму 176 000 руб., фактически исполнены на сумму 183 020,82 руб. Исполнение 104 %. Высокий процент исполнения плана связан с погашением кредиторской задолженности.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1120000000 0000 000 Платежи при пользовании природными ресурсами в 2014 году запланированы в сумме 1 140 500  руб., исполнено – 1 137 802,48 руб., исполнение к плановым назначениям 99,8 %;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1140000000 0000 000 Доходы от продажи материальных активов запланированы в размере 440 100 руб., исполнено – 469 710,75 руб., исполнение к плановым назначениям 106,6 %. Высокий процент исполнения плана связан с поступлением незапланированной суммы за выкуп земельного участка от физического лица на сумму 29 610,75руб.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1160000000 0000 000  Штрафы, санкции, возмещение ущерба запланированы в сумме 111 470руб., исполнено 115 523,55руб. Исполнение к плановым назначениям 103,6 % в т. ч.: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>КБК 000 1160300000 0000 140 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Федерации.</w:t>
      </w:r>
      <w:proofErr w:type="gramEnd"/>
      <w:r w:rsidRPr="0065687C">
        <w:rPr>
          <w:sz w:val="28"/>
          <w:szCs w:val="28"/>
        </w:rPr>
        <w:t xml:space="preserve"> В бюджете утверждено поступление доходов в сумме 1 800 руб., фактически поступили доходы в сумме 1 900 руб. Исполнение к плановым назначениям 105,5 %. Ввиду отсутствия начисленных сумм, учитывались среднеквартальные поступления 2013 года;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1160600001 0000 140 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карт. В бюджете утверждено поступление доходов в сумме 4 000 руб., фактически поступили доходы в сумме 4 000 руб. Исполнение к плановым назначениям 100 %.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1163500000 0000 140 Суммы по искам о возмещении вреда, причиненного окружающей среде. В бюджете утверждено поступление доходов в сумме 55 600 руб., фактически поступили доходы в сумме 55 600 рублей. Исполнение к плановым назначениям 100 %.;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>КБК 00011643000010000140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правонарушениях. В бюджете утверждено поступление доходов в сумме 3 200 руб., фактически поступили доходы в сумме 3 460,30 руб., исполнение 108%. Ввиду отсутствия начисленных сумм, учитывались среднеквартальные поступления 2013 года и динамика поступлений 2014 года.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1164500001 0000 140 Денежные взыскания (штрафы) за нарушения законодательства Российской Федерации о промышленной безопасности. Утверждено поступление доходов в сумме 20 000 руб., фактически поступили доходы в сумме 3 460,30 руб., исполнение 100%.</w:t>
      </w:r>
      <w:r w:rsidRPr="0065687C">
        <w:rPr>
          <w:sz w:val="28"/>
          <w:szCs w:val="28"/>
        </w:rPr>
        <w:cr/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1169004004 0000 140</w:t>
      </w:r>
      <w:proofErr w:type="gramStart"/>
      <w:r w:rsidRPr="0065687C">
        <w:rPr>
          <w:sz w:val="28"/>
          <w:szCs w:val="28"/>
        </w:rPr>
        <w:t xml:space="preserve"> П</w:t>
      </w:r>
      <w:proofErr w:type="gramEnd"/>
      <w:r w:rsidRPr="0065687C">
        <w:rPr>
          <w:sz w:val="28"/>
          <w:szCs w:val="28"/>
        </w:rPr>
        <w:t>рочие поступления от денежных взысканий (штрафов) и иных сумм в возмещение ущерба, зачисляемые в бюджеты городских округов. Утверждено поступление доходов в сумме 26 870 руб., фактически поступили доходы в сумме 30 563,25 руб., исполнение 113,7%. Ввиду отсутствия начисленных сумм, учитывались среднеквартальные поступления 2013 года и динамика поступлений 2014 года.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Безвозмездные поступления запланированы в 2014г. на сумму 101 701 215,95руб., исполнено 101 533 034 руб., исполнение к плановым назначениям 99,8 %.</w:t>
      </w:r>
    </w:p>
    <w:p w:rsidR="00C613FB" w:rsidRPr="0065687C" w:rsidRDefault="00774116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Безвозмездные поступления  от других бюджетов бюджетной системы Российской Федерации(000 2020000000 0000 000) запланированы в размере 101 221 215,95руб., исполнено – 101 088 732,34 руб., исполнение к плановым назначениям 99,9%. </w:t>
      </w:r>
    </w:p>
    <w:p w:rsidR="00C613FB" w:rsidRPr="0065687C" w:rsidRDefault="00C613FB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Дотация на выравнивание бюджетной обеспеченности за 2014 год поступила в объеме 19 801 000  руб., или 100,0 % от плановых назначений (план 2014 года – 18 801 000 руб.)</w:t>
      </w:r>
    </w:p>
    <w:p w:rsidR="00C613FB" w:rsidRPr="0065687C" w:rsidRDefault="00C613FB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Дотация на поддержку мер по обеспечению сбалансированности исполнена в сумме  500 000руб., или 100 % от плановых назначений (план 2014 года – 500 000 руб.).</w:t>
      </w:r>
    </w:p>
    <w:p w:rsidR="00C613FB" w:rsidRPr="0065687C" w:rsidRDefault="00C613FB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Объем субсидий составил 15 486 724,95 руб., или 100 % от плановых назначений (план 2014 года – 15 486 725,37 руб.)</w:t>
      </w:r>
    </w:p>
    <w:p w:rsidR="00774116" w:rsidRPr="0065687C" w:rsidRDefault="00C613FB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Субвенции за отчетный период поступили в сумме 63 639 107 руб., что составило 99,8 % от плановых назначений (план 2014 года  -</w:t>
      </w:r>
      <w:r w:rsidR="00204AB9" w:rsidRPr="0065687C">
        <w:rPr>
          <w:sz w:val="28"/>
          <w:szCs w:val="28"/>
        </w:rPr>
        <w:t xml:space="preserve"> 63 506 622,97 руб.) </w:t>
      </w:r>
      <w:r w:rsidR="00774116" w:rsidRPr="0065687C">
        <w:rPr>
          <w:sz w:val="28"/>
          <w:szCs w:val="28"/>
        </w:rPr>
        <w:t>Причины отклонения: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субвенции бюджетам городских округов на выплату единовременного пособия при всех формах устройства детей, лишенных родительского попечения, в семью (000 2020302004 0000 151) план – 173 710 руб., исполнение – 41 225,97руб. исполнение к плановым назначениям 23,7 %. Причина  отсутствие факта усыновления детей.</w:t>
      </w:r>
    </w:p>
    <w:p w:rsidR="00774116" w:rsidRPr="0065687C" w:rsidRDefault="00774116" w:rsidP="00204AB9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Прочие   безвозмездные   поступления   в   бюджеты городских округов (002 207 04 050 04 0000 180) запланированы в сумме 480 000руб, исполнены на сумму 480 000руб. Исполнение100%.</w:t>
      </w:r>
    </w:p>
    <w:p w:rsidR="00204AB9" w:rsidRPr="0065687C" w:rsidRDefault="00204AB9" w:rsidP="00C2243F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94489" w:rsidRPr="0065687C" w:rsidRDefault="00994489" w:rsidP="00C2243F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>План по расходам  на  201</w:t>
      </w:r>
      <w:r w:rsidR="006B3976" w:rsidRPr="0065687C">
        <w:rPr>
          <w:sz w:val="28"/>
          <w:szCs w:val="28"/>
        </w:rPr>
        <w:t>4</w:t>
      </w:r>
      <w:r w:rsidRPr="0065687C">
        <w:rPr>
          <w:sz w:val="28"/>
          <w:szCs w:val="28"/>
        </w:rPr>
        <w:t xml:space="preserve"> год </w:t>
      </w:r>
      <w:r w:rsidR="000B724E" w:rsidRPr="0065687C">
        <w:rPr>
          <w:sz w:val="28"/>
          <w:szCs w:val="28"/>
        </w:rPr>
        <w:t>–</w:t>
      </w:r>
      <w:r w:rsidR="006B3976" w:rsidRPr="0065687C">
        <w:rPr>
          <w:sz w:val="28"/>
          <w:szCs w:val="28"/>
        </w:rPr>
        <w:t>186 235 329,08</w:t>
      </w:r>
      <w:r w:rsidRPr="0065687C">
        <w:rPr>
          <w:sz w:val="28"/>
          <w:szCs w:val="28"/>
        </w:rPr>
        <w:t xml:space="preserve"> руб.</w:t>
      </w:r>
      <w:proofErr w:type="gramStart"/>
      <w:r w:rsidRPr="0065687C">
        <w:rPr>
          <w:sz w:val="28"/>
          <w:szCs w:val="28"/>
        </w:rPr>
        <w:t>,к</w:t>
      </w:r>
      <w:proofErr w:type="gramEnd"/>
      <w:r w:rsidRPr="0065687C">
        <w:rPr>
          <w:sz w:val="28"/>
          <w:szCs w:val="28"/>
        </w:rPr>
        <w:t>ассовое исполнение-</w:t>
      </w:r>
      <w:r w:rsidR="006B3976" w:rsidRPr="0065687C">
        <w:rPr>
          <w:sz w:val="28"/>
          <w:szCs w:val="28"/>
        </w:rPr>
        <w:t>182 281 695,11</w:t>
      </w:r>
      <w:r w:rsidRPr="0065687C">
        <w:rPr>
          <w:sz w:val="28"/>
          <w:szCs w:val="28"/>
        </w:rPr>
        <w:t xml:space="preserve"> руб</w:t>
      </w:r>
      <w:r w:rsidR="000B724E" w:rsidRPr="0065687C">
        <w:rPr>
          <w:sz w:val="28"/>
          <w:szCs w:val="28"/>
        </w:rPr>
        <w:t>. (</w:t>
      </w:r>
      <w:r w:rsidR="006B3976" w:rsidRPr="0065687C">
        <w:rPr>
          <w:sz w:val="28"/>
          <w:szCs w:val="28"/>
        </w:rPr>
        <w:t>97,88</w:t>
      </w:r>
      <w:r w:rsidR="000B724E" w:rsidRPr="0065687C">
        <w:rPr>
          <w:sz w:val="28"/>
          <w:szCs w:val="28"/>
        </w:rPr>
        <w:t>%)</w:t>
      </w:r>
    </w:p>
    <w:p w:rsidR="00994489" w:rsidRPr="0065687C" w:rsidRDefault="00994489" w:rsidP="00597C1B">
      <w:pPr>
        <w:tabs>
          <w:tab w:val="left" w:pos="1708"/>
        </w:tabs>
        <w:ind w:firstLine="709"/>
        <w:jc w:val="both"/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Структура расходов бюджета городского округа «город Фокино» на 201</w:t>
      </w:r>
      <w:r w:rsidR="00FD7D74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г.:</w:t>
      </w:r>
    </w:p>
    <w:p w:rsidR="00994489" w:rsidRPr="0065687C" w:rsidRDefault="00994489" w:rsidP="00FD7D74">
      <w:pPr>
        <w:numPr>
          <w:ilvl w:val="0"/>
          <w:numId w:val="19"/>
        </w:numPr>
        <w:tabs>
          <w:tab w:val="left" w:pos="1708"/>
        </w:tabs>
        <w:rPr>
          <w:sz w:val="28"/>
          <w:szCs w:val="28"/>
        </w:rPr>
      </w:pPr>
      <w:r w:rsidRPr="0065687C">
        <w:rPr>
          <w:sz w:val="28"/>
          <w:szCs w:val="28"/>
        </w:rPr>
        <w:t xml:space="preserve"> Общегосударственные расходы: план </w:t>
      </w:r>
      <w:r w:rsidR="00FD7D74" w:rsidRPr="0065687C">
        <w:rPr>
          <w:sz w:val="28"/>
          <w:szCs w:val="28"/>
        </w:rPr>
        <w:t>–22 332 011</w:t>
      </w:r>
      <w:r w:rsidRPr="0065687C">
        <w:rPr>
          <w:sz w:val="28"/>
          <w:szCs w:val="28"/>
        </w:rPr>
        <w:t xml:space="preserve"> руб., кассовое исполнение- </w:t>
      </w:r>
      <w:r w:rsidR="00FD7D74" w:rsidRPr="0065687C">
        <w:rPr>
          <w:sz w:val="28"/>
          <w:szCs w:val="28"/>
        </w:rPr>
        <w:t>19 862 577,74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Национальная оборона: план (кассовое исполнение) </w:t>
      </w:r>
      <w:r w:rsidR="00FD7D74" w:rsidRPr="0065687C">
        <w:rPr>
          <w:sz w:val="28"/>
          <w:szCs w:val="28"/>
        </w:rPr>
        <w:t xml:space="preserve">–393 837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Национальная безопасность и правоохранительная деятельность: план </w:t>
      </w:r>
      <w:r w:rsidR="00FD7D74" w:rsidRPr="0065687C">
        <w:rPr>
          <w:sz w:val="28"/>
          <w:szCs w:val="28"/>
        </w:rPr>
        <w:t xml:space="preserve">–1 228 684,13 руб., </w:t>
      </w:r>
      <w:r w:rsidRPr="0065687C">
        <w:rPr>
          <w:sz w:val="28"/>
          <w:szCs w:val="28"/>
        </w:rPr>
        <w:t xml:space="preserve">кассовое исполнение -  </w:t>
      </w:r>
      <w:r w:rsidR="00FD7D74" w:rsidRPr="0065687C">
        <w:rPr>
          <w:sz w:val="28"/>
          <w:szCs w:val="28"/>
        </w:rPr>
        <w:t xml:space="preserve">1 206 443,97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Национальная экономика: план -  </w:t>
      </w:r>
      <w:r w:rsidR="00EB5AAF" w:rsidRPr="0065687C">
        <w:rPr>
          <w:sz w:val="28"/>
          <w:szCs w:val="28"/>
        </w:rPr>
        <w:t>15 954 707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15 953 286,66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Жилищно-коммунальное хозяйство: план </w:t>
      </w:r>
      <w:r w:rsidR="00D51116" w:rsidRPr="0065687C">
        <w:rPr>
          <w:sz w:val="28"/>
          <w:szCs w:val="28"/>
        </w:rPr>
        <w:t xml:space="preserve">– </w:t>
      </w:r>
      <w:r w:rsidR="00EB5AAF" w:rsidRPr="0065687C">
        <w:rPr>
          <w:sz w:val="28"/>
          <w:szCs w:val="28"/>
        </w:rPr>
        <w:t xml:space="preserve">9 548 622 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>9 283 833,53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Образование: план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105 851 208 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105 851 205,32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Культура и кинематография: план </w:t>
      </w:r>
      <w:r w:rsidR="00EB5AAF" w:rsidRPr="0065687C">
        <w:rPr>
          <w:sz w:val="28"/>
          <w:szCs w:val="28"/>
        </w:rPr>
        <w:t xml:space="preserve">–6 916 839 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6 916 838,20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Социальная политика: план -  </w:t>
      </w:r>
      <w:r w:rsidR="00EB5AAF" w:rsidRPr="0065687C">
        <w:rPr>
          <w:sz w:val="28"/>
          <w:szCs w:val="28"/>
        </w:rPr>
        <w:t>7 791 207,95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6 595 463,62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Физическая культура и спорт: план (кассовое исполнение) </w:t>
      </w:r>
      <w:r w:rsidR="00EB5AAF" w:rsidRPr="0065687C">
        <w:rPr>
          <w:sz w:val="28"/>
          <w:szCs w:val="28"/>
        </w:rPr>
        <w:t xml:space="preserve">–12 390 500 </w:t>
      </w:r>
      <w:r w:rsidRPr="0065687C">
        <w:rPr>
          <w:sz w:val="28"/>
          <w:szCs w:val="28"/>
        </w:rPr>
        <w:t>руб.;</w:t>
      </w:r>
    </w:p>
    <w:p w:rsidR="00EB5AAF" w:rsidRPr="0065687C" w:rsidRDefault="00994489" w:rsidP="00EB5AAF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Средства массовой информации: </w:t>
      </w:r>
      <w:r w:rsidR="00EB5AAF" w:rsidRPr="0065687C">
        <w:rPr>
          <w:sz w:val="28"/>
          <w:szCs w:val="28"/>
        </w:rPr>
        <w:t>план –489 423 руб., кассовое исполнение –489 419,17 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Обслуживание государственного и муниципального долга: план- </w:t>
      </w:r>
      <w:r w:rsidR="00EB5AAF" w:rsidRPr="0065687C">
        <w:rPr>
          <w:sz w:val="28"/>
          <w:szCs w:val="28"/>
        </w:rPr>
        <w:t xml:space="preserve">3 338 290 </w:t>
      </w:r>
      <w:r w:rsidRPr="0065687C">
        <w:rPr>
          <w:sz w:val="28"/>
          <w:szCs w:val="28"/>
        </w:rPr>
        <w:t>руб.,</w:t>
      </w:r>
      <w:r w:rsidRPr="0065687C">
        <w:rPr>
          <w:sz w:val="28"/>
          <w:szCs w:val="28"/>
        </w:rPr>
        <w:tab/>
        <w:t xml:space="preserve">                     кассовое исполнение – </w:t>
      </w:r>
      <w:r w:rsidR="00EB5AAF" w:rsidRPr="0065687C">
        <w:rPr>
          <w:sz w:val="28"/>
          <w:szCs w:val="28"/>
        </w:rPr>
        <w:t xml:space="preserve">3 338 289,90 </w:t>
      </w:r>
      <w:r w:rsidRPr="0065687C">
        <w:rPr>
          <w:sz w:val="28"/>
          <w:szCs w:val="28"/>
        </w:rPr>
        <w:t>руб.</w:t>
      </w:r>
    </w:p>
    <w:p w:rsidR="00994489" w:rsidRPr="0065687C" w:rsidRDefault="00994489" w:rsidP="00CB0B11">
      <w:pPr>
        <w:tabs>
          <w:tab w:val="left" w:pos="1708"/>
        </w:tabs>
        <w:jc w:val="both"/>
        <w:rPr>
          <w:color w:val="000000" w:themeColor="text1"/>
          <w:sz w:val="28"/>
          <w:szCs w:val="28"/>
        </w:rPr>
      </w:pPr>
      <w:r w:rsidRPr="0065687C">
        <w:rPr>
          <w:b/>
          <w:bCs/>
          <w:color w:val="000000" w:themeColor="text1"/>
          <w:sz w:val="28"/>
          <w:szCs w:val="28"/>
          <w:u w:val="single"/>
        </w:rPr>
        <w:t>Раздел 0100 Общегосударст</w:t>
      </w:r>
      <w:r w:rsidR="00BB069A" w:rsidRPr="0065687C">
        <w:rPr>
          <w:b/>
          <w:bCs/>
          <w:color w:val="000000" w:themeColor="text1"/>
          <w:sz w:val="28"/>
          <w:szCs w:val="28"/>
          <w:u w:val="single"/>
        </w:rPr>
        <w:t>венные вопросы (ГО «город Фокин</w:t>
      </w:r>
      <w:r w:rsidR="000B724E" w:rsidRPr="0065687C">
        <w:rPr>
          <w:b/>
          <w:bCs/>
          <w:color w:val="000000" w:themeColor="text1"/>
          <w:sz w:val="28"/>
          <w:szCs w:val="28"/>
          <w:u w:val="single"/>
        </w:rPr>
        <w:t>о» 201</w:t>
      </w:r>
      <w:r w:rsidR="0041483E" w:rsidRPr="0065687C">
        <w:rPr>
          <w:b/>
          <w:bCs/>
          <w:color w:val="000000" w:themeColor="text1"/>
          <w:sz w:val="28"/>
          <w:szCs w:val="28"/>
          <w:u w:val="single"/>
        </w:rPr>
        <w:t>4</w:t>
      </w:r>
      <w:r w:rsidRPr="0065687C">
        <w:rPr>
          <w:b/>
          <w:bCs/>
          <w:color w:val="000000" w:themeColor="text1"/>
          <w:sz w:val="28"/>
          <w:szCs w:val="28"/>
          <w:u w:val="single"/>
        </w:rPr>
        <w:t xml:space="preserve"> г)</w:t>
      </w:r>
      <w:r w:rsidR="00C067EF" w:rsidRPr="0065687C">
        <w:rPr>
          <w:b/>
          <w:bCs/>
          <w:color w:val="000000" w:themeColor="text1"/>
          <w:sz w:val="28"/>
          <w:szCs w:val="28"/>
          <w:u w:val="single"/>
        </w:rPr>
        <w:t xml:space="preserve">. </w:t>
      </w:r>
      <w:r w:rsidRPr="0065687C">
        <w:rPr>
          <w:color w:val="000000" w:themeColor="text1"/>
          <w:sz w:val="28"/>
          <w:szCs w:val="28"/>
        </w:rPr>
        <w:t>Утвержденные расходы по состоянию на 01.01.201</w:t>
      </w:r>
      <w:r w:rsidR="0041483E" w:rsidRPr="0065687C">
        <w:rPr>
          <w:color w:val="000000" w:themeColor="text1"/>
          <w:sz w:val="28"/>
          <w:szCs w:val="28"/>
        </w:rPr>
        <w:t>5</w:t>
      </w:r>
      <w:r w:rsidRPr="0065687C">
        <w:rPr>
          <w:color w:val="000000" w:themeColor="text1"/>
          <w:sz w:val="28"/>
          <w:szCs w:val="28"/>
        </w:rPr>
        <w:t xml:space="preserve"> составили -</w:t>
      </w:r>
      <w:r w:rsidR="0041483E" w:rsidRPr="0065687C">
        <w:rPr>
          <w:color w:val="000000" w:themeColor="text1"/>
          <w:sz w:val="28"/>
          <w:szCs w:val="28"/>
        </w:rPr>
        <w:t xml:space="preserve">22 332 011 </w:t>
      </w:r>
      <w:r w:rsidRPr="0065687C">
        <w:rPr>
          <w:color w:val="000000" w:themeColor="text1"/>
          <w:sz w:val="28"/>
          <w:szCs w:val="28"/>
        </w:rPr>
        <w:t>руб., кассовое исполнение -</w:t>
      </w:r>
      <w:r w:rsidR="0041483E" w:rsidRPr="0065687C">
        <w:rPr>
          <w:color w:val="000000" w:themeColor="text1"/>
          <w:sz w:val="28"/>
          <w:szCs w:val="28"/>
        </w:rPr>
        <w:t>19 862 577,74</w:t>
      </w:r>
      <w:r w:rsidRPr="0065687C">
        <w:rPr>
          <w:color w:val="000000" w:themeColor="text1"/>
          <w:sz w:val="28"/>
          <w:szCs w:val="28"/>
        </w:rPr>
        <w:t>руб</w:t>
      </w:r>
      <w:proofErr w:type="gramStart"/>
      <w:r w:rsidRPr="0065687C">
        <w:rPr>
          <w:color w:val="000000" w:themeColor="text1"/>
          <w:sz w:val="28"/>
          <w:szCs w:val="28"/>
        </w:rPr>
        <w:t>.(</w:t>
      </w:r>
      <w:proofErr w:type="gramEnd"/>
      <w:r w:rsidRPr="0065687C">
        <w:rPr>
          <w:color w:val="000000" w:themeColor="text1"/>
          <w:sz w:val="28"/>
          <w:szCs w:val="28"/>
        </w:rPr>
        <w:t xml:space="preserve">исполнение </w:t>
      </w:r>
      <w:r w:rsidR="0041483E" w:rsidRPr="0065687C">
        <w:rPr>
          <w:color w:val="000000" w:themeColor="text1"/>
          <w:sz w:val="28"/>
          <w:szCs w:val="28"/>
        </w:rPr>
        <w:t>88 ,94</w:t>
      </w:r>
      <w:r w:rsidRPr="0065687C">
        <w:rPr>
          <w:color w:val="000000" w:themeColor="text1"/>
          <w:sz w:val="28"/>
          <w:szCs w:val="28"/>
        </w:rPr>
        <w:t>%) В том числе по разделам подразделам: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>По разделу 01 03</w:t>
      </w:r>
      <w:r w:rsidRPr="0065687C">
        <w:rPr>
          <w:color w:val="000000" w:themeColor="text1"/>
          <w:sz w:val="28"/>
          <w:szCs w:val="28"/>
        </w:rPr>
        <w:t xml:space="preserve"> Функционирование  законодательных (представительных) органов государственной власти местного самоуправления предусмотрены расходы на содержание </w:t>
      </w:r>
      <w:r w:rsidR="004F604F" w:rsidRPr="0065687C">
        <w:rPr>
          <w:color w:val="000000" w:themeColor="text1"/>
          <w:sz w:val="28"/>
          <w:szCs w:val="28"/>
        </w:rPr>
        <w:t xml:space="preserve">главы и </w:t>
      </w:r>
      <w:r w:rsidRPr="0065687C">
        <w:rPr>
          <w:color w:val="000000" w:themeColor="text1"/>
          <w:sz w:val="28"/>
          <w:szCs w:val="28"/>
        </w:rPr>
        <w:t xml:space="preserve">центрального аппарата Совета народных депутатов города Фокино в сумме </w:t>
      </w:r>
      <w:r w:rsidR="004F604F" w:rsidRPr="0065687C">
        <w:rPr>
          <w:color w:val="000000" w:themeColor="text1"/>
          <w:sz w:val="28"/>
          <w:szCs w:val="28"/>
        </w:rPr>
        <w:t>1 419 497</w:t>
      </w:r>
      <w:r w:rsidRPr="0065687C">
        <w:rPr>
          <w:color w:val="000000" w:themeColor="text1"/>
          <w:sz w:val="28"/>
          <w:szCs w:val="28"/>
        </w:rPr>
        <w:t>руб.</w:t>
      </w:r>
      <w:r w:rsidR="00D51116" w:rsidRPr="0065687C">
        <w:rPr>
          <w:color w:val="000000" w:themeColor="text1"/>
          <w:sz w:val="28"/>
          <w:szCs w:val="28"/>
        </w:rPr>
        <w:t xml:space="preserve">, кассовое исполнение – </w:t>
      </w:r>
      <w:r w:rsidR="004F604F" w:rsidRPr="0065687C">
        <w:rPr>
          <w:color w:val="000000" w:themeColor="text1"/>
          <w:sz w:val="28"/>
          <w:szCs w:val="28"/>
        </w:rPr>
        <w:t xml:space="preserve">1 419 345,83 </w:t>
      </w:r>
      <w:r w:rsidR="00ED726F" w:rsidRPr="0065687C">
        <w:rPr>
          <w:color w:val="000000" w:themeColor="text1"/>
          <w:sz w:val="28"/>
          <w:szCs w:val="28"/>
        </w:rPr>
        <w:t>руб.</w:t>
      </w:r>
      <w:r w:rsidRPr="0065687C">
        <w:rPr>
          <w:color w:val="000000" w:themeColor="text1"/>
          <w:sz w:val="28"/>
          <w:szCs w:val="28"/>
        </w:rPr>
        <w:t xml:space="preserve"> (</w:t>
      </w:r>
      <w:r w:rsidR="004F604F" w:rsidRPr="0065687C">
        <w:rPr>
          <w:color w:val="000000" w:themeColor="text1"/>
          <w:sz w:val="28"/>
          <w:szCs w:val="28"/>
        </w:rPr>
        <w:t>99,99</w:t>
      </w:r>
      <w:r w:rsidRPr="0065687C">
        <w:rPr>
          <w:color w:val="000000" w:themeColor="text1"/>
          <w:sz w:val="28"/>
          <w:szCs w:val="28"/>
        </w:rPr>
        <w:t>% исполнение).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 xml:space="preserve">По разделу 01 04 </w:t>
      </w:r>
      <w:r w:rsidRPr="0065687C">
        <w:rPr>
          <w:color w:val="000000" w:themeColor="text1"/>
          <w:sz w:val="28"/>
          <w:szCs w:val="28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администрацийпредусмотрены в сумме</w:t>
      </w:r>
      <w:r w:rsidR="004F604F" w:rsidRPr="0065687C">
        <w:rPr>
          <w:color w:val="000000" w:themeColor="text1"/>
          <w:sz w:val="28"/>
          <w:szCs w:val="28"/>
        </w:rPr>
        <w:t xml:space="preserve"> 10 410 903 </w:t>
      </w:r>
      <w:r w:rsidRPr="0065687C">
        <w:rPr>
          <w:color w:val="000000" w:themeColor="text1"/>
          <w:sz w:val="28"/>
          <w:szCs w:val="28"/>
        </w:rPr>
        <w:t>руб.</w:t>
      </w:r>
      <w:proofErr w:type="gramStart"/>
      <w:r w:rsidR="00D51116" w:rsidRPr="0065687C">
        <w:rPr>
          <w:color w:val="000000" w:themeColor="text1"/>
          <w:sz w:val="28"/>
          <w:szCs w:val="28"/>
        </w:rPr>
        <w:t>,к</w:t>
      </w:r>
      <w:proofErr w:type="gramEnd"/>
      <w:r w:rsidR="00D51116" w:rsidRPr="0065687C">
        <w:rPr>
          <w:color w:val="000000" w:themeColor="text1"/>
          <w:sz w:val="28"/>
          <w:szCs w:val="28"/>
        </w:rPr>
        <w:t xml:space="preserve">ассовое исполнение – </w:t>
      </w:r>
      <w:r w:rsidR="004F604F" w:rsidRPr="0065687C">
        <w:rPr>
          <w:color w:val="000000" w:themeColor="text1"/>
          <w:sz w:val="28"/>
          <w:szCs w:val="28"/>
        </w:rPr>
        <w:t>10 332 248</w:t>
      </w:r>
      <w:r w:rsidR="00ED726F" w:rsidRPr="0065687C">
        <w:rPr>
          <w:color w:val="000000" w:themeColor="text1"/>
          <w:sz w:val="28"/>
          <w:szCs w:val="28"/>
        </w:rPr>
        <w:t xml:space="preserve"> руб.</w:t>
      </w:r>
      <w:r w:rsidRPr="0065687C">
        <w:rPr>
          <w:color w:val="000000" w:themeColor="text1"/>
          <w:sz w:val="28"/>
          <w:szCs w:val="28"/>
        </w:rPr>
        <w:t xml:space="preserve"> (</w:t>
      </w:r>
      <w:r w:rsidR="004F604F" w:rsidRPr="0065687C">
        <w:rPr>
          <w:color w:val="000000" w:themeColor="text1"/>
          <w:sz w:val="28"/>
          <w:szCs w:val="28"/>
        </w:rPr>
        <w:t>99,24</w:t>
      </w:r>
      <w:r w:rsidRPr="0065687C">
        <w:rPr>
          <w:color w:val="000000" w:themeColor="text1"/>
          <w:sz w:val="28"/>
          <w:szCs w:val="28"/>
        </w:rPr>
        <w:t>% исполнение):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1. Объем расходов на содержание и обеспечение деятельности центрального аппарат</w:t>
      </w:r>
      <w:r w:rsidR="004F604F" w:rsidRPr="0065687C">
        <w:rPr>
          <w:color w:val="000000" w:themeColor="text1"/>
          <w:sz w:val="28"/>
          <w:szCs w:val="28"/>
        </w:rPr>
        <w:t>а администрации</w:t>
      </w:r>
      <w:r w:rsidRPr="0065687C">
        <w:rPr>
          <w:color w:val="000000" w:themeColor="text1"/>
          <w:sz w:val="28"/>
          <w:szCs w:val="28"/>
        </w:rPr>
        <w:t xml:space="preserve"> предусмотрен в сумме </w:t>
      </w:r>
      <w:r w:rsidR="004F604F" w:rsidRPr="0065687C">
        <w:rPr>
          <w:color w:val="000000" w:themeColor="text1"/>
          <w:sz w:val="28"/>
          <w:szCs w:val="28"/>
        </w:rPr>
        <w:t xml:space="preserve">9 412 874 </w:t>
      </w:r>
      <w:r w:rsidRPr="0065687C">
        <w:rPr>
          <w:color w:val="000000" w:themeColor="text1"/>
          <w:sz w:val="28"/>
          <w:szCs w:val="28"/>
        </w:rPr>
        <w:t>руб.</w:t>
      </w:r>
      <w:proofErr w:type="gramStart"/>
      <w:r w:rsidR="00D51116" w:rsidRPr="0065687C">
        <w:rPr>
          <w:color w:val="000000" w:themeColor="text1"/>
          <w:sz w:val="28"/>
          <w:szCs w:val="28"/>
        </w:rPr>
        <w:t>,к</w:t>
      </w:r>
      <w:proofErr w:type="gramEnd"/>
      <w:r w:rsidR="00D51116" w:rsidRPr="0065687C">
        <w:rPr>
          <w:color w:val="000000" w:themeColor="text1"/>
          <w:sz w:val="28"/>
          <w:szCs w:val="28"/>
        </w:rPr>
        <w:t>ассовое исполнение –</w:t>
      </w:r>
      <w:r w:rsidR="004F604F" w:rsidRPr="0065687C">
        <w:rPr>
          <w:color w:val="000000" w:themeColor="text1"/>
          <w:sz w:val="28"/>
          <w:szCs w:val="28"/>
        </w:rPr>
        <w:t xml:space="preserve">9 353 745,81 </w:t>
      </w:r>
      <w:r w:rsidR="00ED726F" w:rsidRPr="0065687C">
        <w:rPr>
          <w:color w:val="000000" w:themeColor="text1"/>
          <w:sz w:val="28"/>
          <w:szCs w:val="28"/>
        </w:rPr>
        <w:t>руб.</w:t>
      </w:r>
      <w:r w:rsidRPr="0065687C">
        <w:rPr>
          <w:color w:val="000000" w:themeColor="text1"/>
          <w:sz w:val="28"/>
          <w:szCs w:val="28"/>
        </w:rPr>
        <w:t>(</w:t>
      </w:r>
      <w:r w:rsidR="004F604F" w:rsidRPr="0065687C">
        <w:rPr>
          <w:color w:val="000000" w:themeColor="text1"/>
          <w:sz w:val="28"/>
          <w:szCs w:val="28"/>
        </w:rPr>
        <w:t>99,37</w:t>
      </w:r>
      <w:r w:rsidRPr="0065687C">
        <w:rPr>
          <w:color w:val="000000" w:themeColor="text1"/>
          <w:sz w:val="28"/>
          <w:szCs w:val="28"/>
        </w:rPr>
        <w:t>% исполнение);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 xml:space="preserve">2. Объем расходов на содержание главы местной администрации предусмотрен в сумме </w:t>
      </w:r>
      <w:r w:rsidR="004F604F" w:rsidRPr="0065687C">
        <w:rPr>
          <w:color w:val="000000" w:themeColor="text1"/>
          <w:sz w:val="28"/>
          <w:szCs w:val="28"/>
        </w:rPr>
        <w:t xml:space="preserve">998 029 </w:t>
      </w:r>
      <w:r w:rsidRPr="0065687C">
        <w:rPr>
          <w:color w:val="000000" w:themeColor="text1"/>
          <w:sz w:val="28"/>
          <w:szCs w:val="28"/>
        </w:rPr>
        <w:t>руб.</w:t>
      </w:r>
      <w:r w:rsidR="00D51116" w:rsidRPr="0065687C">
        <w:rPr>
          <w:color w:val="000000" w:themeColor="text1"/>
          <w:sz w:val="28"/>
          <w:szCs w:val="28"/>
        </w:rPr>
        <w:t xml:space="preserve">, кассовое исполнение – </w:t>
      </w:r>
      <w:r w:rsidR="004F604F" w:rsidRPr="0065687C">
        <w:rPr>
          <w:color w:val="000000" w:themeColor="text1"/>
          <w:sz w:val="28"/>
          <w:szCs w:val="28"/>
        </w:rPr>
        <w:t xml:space="preserve">978 502,19 </w:t>
      </w:r>
      <w:r w:rsidR="00ED726F" w:rsidRPr="0065687C">
        <w:rPr>
          <w:color w:val="000000" w:themeColor="text1"/>
          <w:sz w:val="28"/>
          <w:szCs w:val="28"/>
        </w:rPr>
        <w:t>руб.</w:t>
      </w:r>
      <w:r w:rsidRPr="0065687C">
        <w:rPr>
          <w:color w:val="000000" w:themeColor="text1"/>
          <w:sz w:val="28"/>
          <w:szCs w:val="28"/>
        </w:rPr>
        <w:t>(</w:t>
      </w:r>
      <w:r w:rsidR="004F604F" w:rsidRPr="0065687C">
        <w:rPr>
          <w:color w:val="000000" w:themeColor="text1"/>
          <w:sz w:val="28"/>
          <w:szCs w:val="28"/>
        </w:rPr>
        <w:t xml:space="preserve">98,04 </w:t>
      </w:r>
      <w:r w:rsidRPr="0065687C">
        <w:rPr>
          <w:color w:val="000000" w:themeColor="text1"/>
          <w:sz w:val="28"/>
          <w:szCs w:val="28"/>
        </w:rPr>
        <w:t>% исполнение)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>По разделу  01 06</w:t>
      </w:r>
      <w:r w:rsidRPr="0065687C">
        <w:rPr>
          <w:color w:val="000000" w:themeColor="text1"/>
          <w:sz w:val="28"/>
          <w:szCs w:val="28"/>
        </w:rPr>
        <w:t xml:space="preserve"> Обеспечение деятельности финансовых, налоговых и таможенных органов и органов финансового (финансово-бюджетного) надзора </w:t>
      </w:r>
      <w:r w:rsidR="006D02F0" w:rsidRPr="0065687C">
        <w:rPr>
          <w:color w:val="000000" w:themeColor="text1"/>
          <w:sz w:val="28"/>
          <w:szCs w:val="28"/>
        </w:rPr>
        <w:t>план -</w:t>
      </w:r>
      <w:r w:rsidR="00530FEA" w:rsidRPr="0065687C">
        <w:rPr>
          <w:color w:val="000000" w:themeColor="text1"/>
          <w:sz w:val="28"/>
          <w:szCs w:val="28"/>
        </w:rPr>
        <w:t xml:space="preserve">3 565 746 </w:t>
      </w:r>
      <w:r w:rsidRPr="0065687C">
        <w:rPr>
          <w:color w:val="000000" w:themeColor="text1"/>
          <w:sz w:val="28"/>
          <w:szCs w:val="28"/>
        </w:rPr>
        <w:t>руб.</w:t>
      </w:r>
      <w:proofErr w:type="gramStart"/>
      <w:r w:rsidR="00D51116" w:rsidRPr="0065687C">
        <w:rPr>
          <w:color w:val="000000" w:themeColor="text1"/>
          <w:sz w:val="28"/>
          <w:szCs w:val="28"/>
        </w:rPr>
        <w:t>,к</w:t>
      </w:r>
      <w:proofErr w:type="gramEnd"/>
      <w:r w:rsidR="00D51116" w:rsidRPr="0065687C">
        <w:rPr>
          <w:color w:val="000000" w:themeColor="text1"/>
          <w:sz w:val="28"/>
          <w:szCs w:val="28"/>
        </w:rPr>
        <w:t>ассовое исполнение –</w:t>
      </w:r>
      <w:r w:rsidR="00530FEA" w:rsidRPr="0065687C">
        <w:rPr>
          <w:color w:val="000000" w:themeColor="text1"/>
          <w:sz w:val="28"/>
          <w:szCs w:val="28"/>
        </w:rPr>
        <w:t>3 565 632,77</w:t>
      </w:r>
      <w:r w:rsidR="00ED726F" w:rsidRPr="0065687C">
        <w:rPr>
          <w:color w:val="000000" w:themeColor="text1"/>
          <w:sz w:val="28"/>
          <w:szCs w:val="28"/>
        </w:rPr>
        <w:t xml:space="preserve"> руб.</w:t>
      </w:r>
      <w:r w:rsidRPr="0065687C">
        <w:rPr>
          <w:color w:val="000000" w:themeColor="text1"/>
          <w:sz w:val="28"/>
          <w:szCs w:val="28"/>
        </w:rPr>
        <w:t>(исполнение 100%):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lastRenderedPageBreak/>
        <w:t>- на содержание и обеспечение деят</w:t>
      </w:r>
      <w:r w:rsidR="00530FEA" w:rsidRPr="0065687C">
        <w:rPr>
          <w:color w:val="000000" w:themeColor="text1"/>
          <w:sz w:val="28"/>
          <w:szCs w:val="28"/>
        </w:rPr>
        <w:t>ельности финансового управления</w:t>
      </w:r>
      <w:r w:rsidRPr="0065687C">
        <w:rPr>
          <w:color w:val="000000" w:themeColor="text1"/>
          <w:sz w:val="28"/>
          <w:szCs w:val="28"/>
        </w:rPr>
        <w:t xml:space="preserve"> расходы составили </w:t>
      </w:r>
      <w:r w:rsidR="00530FEA" w:rsidRPr="0065687C">
        <w:rPr>
          <w:color w:val="000000" w:themeColor="text1"/>
          <w:sz w:val="28"/>
          <w:szCs w:val="28"/>
        </w:rPr>
        <w:t xml:space="preserve">2 837 268 </w:t>
      </w:r>
      <w:r w:rsidRPr="0065687C">
        <w:rPr>
          <w:color w:val="000000" w:themeColor="text1"/>
          <w:sz w:val="28"/>
          <w:szCs w:val="28"/>
        </w:rPr>
        <w:t xml:space="preserve"> руб.</w:t>
      </w:r>
      <w:proofErr w:type="gramStart"/>
      <w:r w:rsidR="00ED726F" w:rsidRPr="0065687C">
        <w:rPr>
          <w:color w:val="000000" w:themeColor="text1"/>
          <w:sz w:val="28"/>
          <w:szCs w:val="28"/>
        </w:rPr>
        <w:t>,к</w:t>
      </w:r>
      <w:proofErr w:type="gramEnd"/>
      <w:r w:rsidR="00ED726F" w:rsidRPr="0065687C">
        <w:rPr>
          <w:color w:val="000000" w:themeColor="text1"/>
          <w:sz w:val="28"/>
          <w:szCs w:val="28"/>
        </w:rPr>
        <w:t>ассовое исполнение –</w:t>
      </w:r>
      <w:r w:rsidR="00530FEA" w:rsidRPr="0065687C">
        <w:rPr>
          <w:color w:val="000000" w:themeColor="text1"/>
          <w:sz w:val="28"/>
          <w:szCs w:val="28"/>
        </w:rPr>
        <w:t xml:space="preserve">2 837 155,92 </w:t>
      </w:r>
      <w:r w:rsidR="00ED726F" w:rsidRPr="0065687C">
        <w:rPr>
          <w:color w:val="000000" w:themeColor="text1"/>
          <w:sz w:val="28"/>
          <w:szCs w:val="28"/>
        </w:rPr>
        <w:t>руб.</w:t>
      </w:r>
      <w:r w:rsidR="00530FEA" w:rsidRPr="0065687C">
        <w:rPr>
          <w:color w:val="000000" w:themeColor="text1"/>
          <w:sz w:val="28"/>
          <w:szCs w:val="28"/>
        </w:rPr>
        <w:t>;</w:t>
      </w:r>
    </w:p>
    <w:p w:rsidR="00994489" w:rsidRPr="0065687C" w:rsidRDefault="00994489" w:rsidP="00530FEA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- на содержание и обеспечение деятельности К</w:t>
      </w:r>
      <w:r w:rsidR="00530FEA" w:rsidRPr="0065687C">
        <w:rPr>
          <w:color w:val="000000" w:themeColor="text1"/>
          <w:sz w:val="28"/>
          <w:szCs w:val="28"/>
        </w:rPr>
        <w:t>онтрольно-счетной палаты города</w:t>
      </w:r>
      <w:r w:rsidRPr="0065687C">
        <w:rPr>
          <w:color w:val="000000" w:themeColor="text1"/>
          <w:sz w:val="28"/>
          <w:szCs w:val="28"/>
        </w:rPr>
        <w:t xml:space="preserve"> расходы составили </w:t>
      </w:r>
      <w:r w:rsidR="00530FEA" w:rsidRPr="0065687C">
        <w:rPr>
          <w:color w:val="000000" w:themeColor="text1"/>
          <w:sz w:val="28"/>
          <w:szCs w:val="28"/>
        </w:rPr>
        <w:t xml:space="preserve">728 478 </w:t>
      </w:r>
      <w:r w:rsidRPr="0065687C">
        <w:rPr>
          <w:color w:val="000000" w:themeColor="text1"/>
          <w:sz w:val="28"/>
          <w:szCs w:val="28"/>
        </w:rPr>
        <w:t xml:space="preserve">руб., </w:t>
      </w:r>
      <w:r w:rsidR="00ED726F" w:rsidRPr="0065687C">
        <w:rPr>
          <w:color w:val="000000" w:themeColor="text1"/>
          <w:sz w:val="28"/>
          <w:szCs w:val="28"/>
        </w:rPr>
        <w:t>кассовое исполнение –</w:t>
      </w:r>
      <w:r w:rsidR="00530FEA" w:rsidRPr="0065687C">
        <w:rPr>
          <w:color w:val="000000" w:themeColor="text1"/>
          <w:sz w:val="28"/>
          <w:szCs w:val="28"/>
        </w:rPr>
        <w:t xml:space="preserve">728 476,85 </w:t>
      </w:r>
      <w:r w:rsidR="00ED726F" w:rsidRPr="0065687C">
        <w:rPr>
          <w:color w:val="000000" w:themeColor="text1"/>
          <w:sz w:val="28"/>
          <w:szCs w:val="28"/>
        </w:rPr>
        <w:t xml:space="preserve"> руб.</w:t>
      </w:r>
    </w:p>
    <w:p w:rsidR="00F61833" w:rsidRPr="0065687C" w:rsidRDefault="006D02F0" w:rsidP="00F61833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>По разделу  01 07</w:t>
      </w:r>
      <w:r w:rsidRPr="0065687C">
        <w:rPr>
          <w:color w:val="000000" w:themeColor="text1"/>
          <w:sz w:val="28"/>
          <w:szCs w:val="28"/>
        </w:rPr>
        <w:t xml:space="preserve"> Обеспечение проведения выборов и референдумов </w:t>
      </w:r>
      <w:r w:rsidR="00F61833" w:rsidRPr="0065687C">
        <w:rPr>
          <w:color w:val="000000" w:themeColor="text1"/>
          <w:sz w:val="28"/>
          <w:szCs w:val="28"/>
        </w:rPr>
        <w:t>план -44 000 руб.</w:t>
      </w:r>
      <w:proofErr w:type="gramStart"/>
      <w:r w:rsidR="00F61833" w:rsidRPr="0065687C">
        <w:rPr>
          <w:color w:val="000000" w:themeColor="text1"/>
          <w:sz w:val="28"/>
          <w:szCs w:val="28"/>
        </w:rPr>
        <w:t>,к</w:t>
      </w:r>
      <w:proofErr w:type="gramEnd"/>
      <w:r w:rsidR="00F61833" w:rsidRPr="0065687C">
        <w:rPr>
          <w:color w:val="000000" w:themeColor="text1"/>
          <w:sz w:val="28"/>
          <w:szCs w:val="28"/>
        </w:rPr>
        <w:t>ассовое исполнение –15 417 руб.(исполнение 35,04%);</w:t>
      </w:r>
    </w:p>
    <w:p w:rsidR="00994489" w:rsidRPr="0065687C" w:rsidRDefault="00994489" w:rsidP="00D2151F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>По разделу 01 13</w:t>
      </w:r>
      <w:r w:rsidRPr="0065687C">
        <w:rPr>
          <w:color w:val="000000" w:themeColor="text1"/>
          <w:sz w:val="28"/>
          <w:szCs w:val="28"/>
        </w:rPr>
        <w:t xml:space="preserve"> Другие общегосударственные вопросы предусмотрены расходы в сумме </w:t>
      </w:r>
      <w:r w:rsidR="00F61833" w:rsidRPr="0065687C">
        <w:rPr>
          <w:color w:val="000000" w:themeColor="text1"/>
          <w:sz w:val="28"/>
          <w:szCs w:val="28"/>
        </w:rPr>
        <w:t xml:space="preserve">6 891 865 </w:t>
      </w:r>
      <w:r w:rsidRPr="0065687C">
        <w:rPr>
          <w:color w:val="000000" w:themeColor="text1"/>
          <w:sz w:val="28"/>
          <w:szCs w:val="28"/>
        </w:rPr>
        <w:t xml:space="preserve">руб., исполнены – </w:t>
      </w:r>
      <w:r w:rsidR="00F61833" w:rsidRPr="0065687C">
        <w:rPr>
          <w:color w:val="000000" w:themeColor="text1"/>
          <w:sz w:val="28"/>
          <w:szCs w:val="28"/>
        </w:rPr>
        <w:t>4 529 934,14</w:t>
      </w:r>
      <w:r w:rsidRPr="0065687C">
        <w:rPr>
          <w:color w:val="000000" w:themeColor="text1"/>
          <w:sz w:val="28"/>
          <w:szCs w:val="28"/>
        </w:rPr>
        <w:t xml:space="preserve"> (</w:t>
      </w:r>
      <w:r w:rsidR="00F61833" w:rsidRPr="0065687C">
        <w:rPr>
          <w:color w:val="000000" w:themeColor="text1"/>
          <w:sz w:val="28"/>
          <w:szCs w:val="28"/>
        </w:rPr>
        <w:t>65,73</w:t>
      </w:r>
      <w:r w:rsidRPr="0065687C">
        <w:rPr>
          <w:color w:val="000000" w:themeColor="text1"/>
          <w:sz w:val="28"/>
          <w:szCs w:val="28"/>
        </w:rPr>
        <w:t xml:space="preserve"> % исполнение):</w:t>
      </w:r>
    </w:p>
    <w:p w:rsidR="00ED726F" w:rsidRPr="0065687C" w:rsidRDefault="00994489" w:rsidP="00ED726F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1. Расходы на содержание и обеспечение деятельности отдела имущественных и з</w:t>
      </w:r>
      <w:r w:rsidR="00F61833" w:rsidRPr="0065687C">
        <w:rPr>
          <w:color w:val="000000" w:themeColor="text1"/>
          <w:sz w:val="28"/>
          <w:szCs w:val="28"/>
        </w:rPr>
        <w:t xml:space="preserve">емельных отношений, архитектуры </w:t>
      </w:r>
      <w:r w:rsidR="006D02F0" w:rsidRPr="0065687C">
        <w:rPr>
          <w:color w:val="000000" w:themeColor="text1"/>
          <w:sz w:val="28"/>
          <w:szCs w:val="28"/>
        </w:rPr>
        <w:t>план-</w:t>
      </w:r>
      <w:r w:rsidR="00F61833" w:rsidRPr="0065687C">
        <w:rPr>
          <w:color w:val="000000" w:themeColor="text1"/>
          <w:sz w:val="28"/>
          <w:szCs w:val="28"/>
        </w:rPr>
        <w:t>2 101 877</w:t>
      </w:r>
      <w:r w:rsidRPr="0065687C">
        <w:rPr>
          <w:color w:val="000000" w:themeColor="text1"/>
          <w:sz w:val="28"/>
          <w:szCs w:val="28"/>
        </w:rPr>
        <w:t xml:space="preserve"> руб.</w:t>
      </w:r>
      <w:r w:rsidR="00F61833" w:rsidRPr="0065687C">
        <w:rPr>
          <w:color w:val="000000" w:themeColor="text1"/>
          <w:sz w:val="28"/>
          <w:szCs w:val="28"/>
        </w:rPr>
        <w:t xml:space="preserve">, </w:t>
      </w:r>
      <w:r w:rsidR="00ED726F" w:rsidRPr="0065687C">
        <w:rPr>
          <w:color w:val="000000" w:themeColor="text1"/>
          <w:sz w:val="28"/>
          <w:szCs w:val="28"/>
        </w:rPr>
        <w:t>кассовое исполнение –</w:t>
      </w:r>
      <w:r w:rsidR="00F61833" w:rsidRPr="0065687C">
        <w:rPr>
          <w:color w:val="000000" w:themeColor="text1"/>
          <w:sz w:val="28"/>
          <w:szCs w:val="28"/>
        </w:rPr>
        <w:t>2 097 790,35</w:t>
      </w:r>
      <w:r w:rsidR="00ED726F" w:rsidRPr="0065687C">
        <w:rPr>
          <w:color w:val="000000" w:themeColor="text1"/>
          <w:sz w:val="28"/>
          <w:szCs w:val="28"/>
        </w:rPr>
        <w:t xml:space="preserve"> руб</w:t>
      </w:r>
      <w:proofErr w:type="gramStart"/>
      <w:r w:rsidR="00ED726F" w:rsidRPr="0065687C">
        <w:rPr>
          <w:color w:val="000000" w:themeColor="text1"/>
          <w:sz w:val="28"/>
          <w:szCs w:val="28"/>
        </w:rPr>
        <w:t>.(</w:t>
      </w:r>
      <w:proofErr w:type="gramEnd"/>
      <w:r w:rsidR="00ED726F" w:rsidRPr="0065687C">
        <w:rPr>
          <w:color w:val="000000" w:themeColor="text1"/>
          <w:sz w:val="28"/>
          <w:szCs w:val="28"/>
        </w:rPr>
        <w:t xml:space="preserve">исполнение </w:t>
      </w:r>
      <w:r w:rsidR="00F61833" w:rsidRPr="0065687C">
        <w:rPr>
          <w:color w:val="000000" w:themeColor="text1"/>
          <w:sz w:val="28"/>
          <w:szCs w:val="28"/>
        </w:rPr>
        <w:t>99,81</w:t>
      </w:r>
      <w:r w:rsidR="00ED726F" w:rsidRPr="0065687C">
        <w:rPr>
          <w:color w:val="000000" w:themeColor="text1"/>
          <w:sz w:val="28"/>
          <w:szCs w:val="28"/>
        </w:rPr>
        <w:t>%):</w:t>
      </w:r>
    </w:p>
    <w:p w:rsidR="00994489" w:rsidRPr="0065687C" w:rsidRDefault="00994489" w:rsidP="00ED726F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2. Объем средств на расходные обязательства, вы</w:t>
      </w:r>
      <w:r w:rsidR="00F61833" w:rsidRPr="0065687C">
        <w:rPr>
          <w:color w:val="000000" w:themeColor="text1"/>
          <w:sz w:val="28"/>
          <w:szCs w:val="28"/>
        </w:rPr>
        <w:t xml:space="preserve">полнение которых </w:t>
      </w:r>
      <w:proofErr w:type="gramStart"/>
      <w:r w:rsidR="00F61833" w:rsidRPr="0065687C">
        <w:rPr>
          <w:color w:val="000000" w:themeColor="text1"/>
          <w:sz w:val="28"/>
          <w:szCs w:val="28"/>
        </w:rPr>
        <w:t>осуществлялось</w:t>
      </w:r>
      <w:r w:rsidRPr="0065687C">
        <w:rPr>
          <w:color w:val="000000" w:themeColor="text1"/>
          <w:sz w:val="28"/>
          <w:szCs w:val="28"/>
        </w:rPr>
        <w:t xml:space="preserve"> за счет субвенций из областного бюджета исполнен</w:t>
      </w:r>
      <w:proofErr w:type="gramEnd"/>
      <w:r w:rsidRPr="0065687C">
        <w:rPr>
          <w:color w:val="000000" w:themeColor="text1"/>
          <w:sz w:val="28"/>
          <w:szCs w:val="28"/>
        </w:rPr>
        <w:t xml:space="preserve"> в сумме </w:t>
      </w:r>
      <w:r w:rsidR="00F61833" w:rsidRPr="0065687C">
        <w:rPr>
          <w:color w:val="000000" w:themeColor="text1"/>
          <w:sz w:val="28"/>
          <w:szCs w:val="28"/>
        </w:rPr>
        <w:t xml:space="preserve"> 329 200 </w:t>
      </w:r>
      <w:r w:rsidRPr="0065687C">
        <w:rPr>
          <w:color w:val="000000" w:themeColor="text1"/>
          <w:sz w:val="28"/>
          <w:szCs w:val="28"/>
        </w:rPr>
        <w:t>руб.</w:t>
      </w:r>
      <w:r w:rsidR="006D02F0" w:rsidRPr="0065687C">
        <w:rPr>
          <w:color w:val="000000" w:themeColor="text1"/>
          <w:sz w:val="28"/>
          <w:szCs w:val="28"/>
        </w:rPr>
        <w:t xml:space="preserve"> (</w:t>
      </w:r>
      <w:r w:rsidRPr="0065687C">
        <w:rPr>
          <w:color w:val="000000" w:themeColor="text1"/>
          <w:sz w:val="28"/>
          <w:szCs w:val="28"/>
        </w:rPr>
        <w:t>на организацию деятель</w:t>
      </w:r>
      <w:r w:rsidR="00F61833" w:rsidRPr="0065687C">
        <w:rPr>
          <w:color w:val="000000" w:themeColor="text1"/>
          <w:sz w:val="28"/>
          <w:szCs w:val="28"/>
        </w:rPr>
        <w:t>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правонарушениях);</w:t>
      </w:r>
    </w:p>
    <w:p w:rsidR="00921F5C" w:rsidRPr="0065687C" w:rsidRDefault="00994489" w:rsidP="00F61833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 xml:space="preserve">3. </w:t>
      </w:r>
      <w:r w:rsidR="00F61833" w:rsidRPr="0065687C">
        <w:rPr>
          <w:color w:val="000000" w:themeColor="text1"/>
          <w:sz w:val="28"/>
          <w:szCs w:val="28"/>
        </w:rPr>
        <w:t>Объем средств на повышение качества и доступности предоставления государственных и муниципальных услуг (мероприятия по созданию многофункционального центра</w:t>
      </w:r>
      <w:proofErr w:type="gramStart"/>
      <w:r w:rsidR="00F61833" w:rsidRPr="0065687C">
        <w:rPr>
          <w:color w:val="000000" w:themeColor="text1"/>
          <w:sz w:val="28"/>
          <w:szCs w:val="28"/>
        </w:rPr>
        <w:t>)с</w:t>
      </w:r>
      <w:proofErr w:type="gramEnd"/>
      <w:r w:rsidR="00F61833" w:rsidRPr="0065687C">
        <w:rPr>
          <w:color w:val="000000" w:themeColor="text1"/>
          <w:sz w:val="28"/>
          <w:szCs w:val="28"/>
        </w:rPr>
        <w:t>оставил по плану -</w:t>
      </w:r>
      <w:r w:rsidR="00921F5C" w:rsidRPr="0065687C">
        <w:rPr>
          <w:color w:val="000000" w:themeColor="text1"/>
          <w:sz w:val="28"/>
          <w:szCs w:val="28"/>
        </w:rPr>
        <w:t xml:space="preserve">3 852 048 </w:t>
      </w:r>
      <w:r w:rsidR="00F61833" w:rsidRPr="0065687C">
        <w:rPr>
          <w:color w:val="000000" w:themeColor="text1"/>
          <w:sz w:val="28"/>
          <w:szCs w:val="28"/>
        </w:rPr>
        <w:t>руб.кассовое исполнение –</w:t>
      </w:r>
      <w:r w:rsidR="00921F5C" w:rsidRPr="0065687C">
        <w:rPr>
          <w:color w:val="000000" w:themeColor="text1"/>
          <w:sz w:val="28"/>
          <w:szCs w:val="28"/>
        </w:rPr>
        <w:t>1 494 206,35</w:t>
      </w:r>
      <w:r w:rsidR="00F61833" w:rsidRPr="0065687C">
        <w:rPr>
          <w:color w:val="000000" w:themeColor="text1"/>
          <w:sz w:val="28"/>
          <w:szCs w:val="28"/>
        </w:rPr>
        <w:t xml:space="preserve"> руб</w:t>
      </w:r>
      <w:r w:rsidR="00921F5C" w:rsidRPr="0065687C">
        <w:rPr>
          <w:color w:val="000000" w:themeColor="text1"/>
          <w:sz w:val="28"/>
          <w:szCs w:val="28"/>
        </w:rPr>
        <w:t xml:space="preserve">. </w:t>
      </w:r>
      <w:r w:rsidR="00F61833" w:rsidRPr="0065687C">
        <w:rPr>
          <w:color w:val="000000" w:themeColor="text1"/>
          <w:sz w:val="28"/>
          <w:szCs w:val="28"/>
        </w:rPr>
        <w:t>(</w:t>
      </w:r>
      <w:r w:rsidR="00921F5C" w:rsidRPr="0065687C">
        <w:rPr>
          <w:color w:val="000000" w:themeColor="text1"/>
          <w:sz w:val="28"/>
          <w:szCs w:val="28"/>
        </w:rPr>
        <w:t>38,79</w:t>
      </w:r>
      <w:r w:rsidR="00F61833" w:rsidRPr="0065687C">
        <w:rPr>
          <w:color w:val="000000" w:themeColor="text1"/>
          <w:sz w:val="28"/>
          <w:szCs w:val="28"/>
        </w:rPr>
        <w:t xml:space="preserve"> % исполнение</w:t>
      </w:r>
      <w:r w:rsidR="00921F5C" w:rsidRPr="0065687C">
        <w:rPr>
          <w:color w:val="000000" w:themeColor="text1"/>
          <w:sz w:val="28"/>
          <w:szCs w:val="28"/>
        </w:rPr>
        <w:t xml:space="preserve">), в том числе: </w:t>
      </w:r>
    </w:p>
    <w:p w:rsidR="00F61833" w:rsidRPr="0065687C" w:rsidRDefault="00921F5C" w:rsidP="00F61833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- за счет средств местного бюджета план – 1 182 048 руб., кассовое исполнение – 754 206,35 руб. (63,81 % исполнение);</w:t>
      </w:r>
    </w:p>
    <w:p w:rsidR="00921F5C" w:rsidRPr="0065687C" w:rsidRDefault="00921F5C" w:rsidP="00921F5C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- за счет средств областного бюджета план – 2 670 000 руб., кассовое исполнение – 740 000 руб. (27,72 % исполнение)</w:t>
      </w:r>
      <w:r w:rsidR="001A3507" w:rsidRPr="0065687C">
        <w:rPr>
          <w:color w:val="000000" w:themeColor="text1"/>
          <w:sz w:val="28"/>
          <w:szCs w:val="28"/>
        </w:rPr>
        <w:t xml:space="preserve">, </w:t>
      </w:r>
      <w:r w:rsidR="00EA5C85" w:rsidRPr="0065687C">
        <w:rPr>
          <w:color w:val="000000" w:themeColor="text1"/>
          <w:sz w:val="28"/>
          <w:szCs w:val="28"/>
        </w:rPr>
        <w:t>неиспользованные по состоянию на 01.01.2015г. остатки средств в размере</w:t>
      </w:r>
      <w:proofErr w:type="gramStart"/>
      <w:r w:rsidR="00EA5C85" w:rsidRPr="0065687C">
        <w:rPr>
          <w:color w:val="000000" w:themeColor="text1"/>
          <w:sz w:val="28"/>
          <w:szCs w:val="28"/>
        </w:rPr>
        <w:t>1</w:t>
      </w:r>
      <w:proofErr w:type="gramEnd"/>
      <w:r w:rsidR="00EA5C85" w:rsidRPr="0065687C">
        <w:rPr>
          <w:color w:val="000000" w:themeColor="text1"/>
          <w:sz w:val="28"/>
          <w:szCs w:val="28"/>
        </w:rPr>
        <w:t> 930 000 руб. были возвращены в областной бюджет</w:t>
      </w:r>
      <w:r w:rsidRPr="0065687C">
        <w:rPr>
          <w:color w:val="000000" w:themeColor="text1"/>
          <w:sz w:val="28"/>
          <w:szCs w:val="28"/>
        </w:rPr>
        <w:t>;</w:t>
      </w:r>
    </w:p>
    <w:p w:rsidR="00A00A1B" w:rsidRPr="0065687C" w:rsidRDefault="00A00A1B" w:rsidP="00921F5C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4. На мероприятия в сфере информационного обеспечения запланировано – 298 988 руб., кассовое исполнение – 298 986,33 руб. (исполнение 100%);</w:t>
      </w:r>
    </w:p>
    <w:p w:rsidR="00A00A1B" w:rsidRPr="0065687C" w:rsidRDefault="00A00A1B" w:rsidP="00921F5C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5. Объем средств на возмещение морального вреда по решению суда план – 213 804 руб., кассовое исполнение – 213 803,59 руб. (100 % исполнение);</w:t>
      </w:r>
    </w:p>
    <w:p w:rsidR="00A00A1B" w:rsidRPr="0065687C" w:rsidRDefault="00A00A1B" w:rsidP="00A00A1B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6. Объем средств на судебную экспертизу план – 95 948 руб., кассовое исполнение – 95 947,52 руб. (100 % исполнение).</w:t>
      </w:r>
    </w:p>
    <w:p w:rsidR="00C067EF" w:rsidRPr="0065687C" w:rsidRDefault="00994489" w:rsidP="00C2243F">
      <w:pPr>
        <w:jc w:val="both"/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02 00 Национальная оборона (ГО «город Фокино» 201</w:t>
      </w:r>
      <w:r w:rsidR="00821E0D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г)</w:t>
      </w:r>
    </w:p>
    <w:p w:rsidR="00994489" w:rsidRPr="0065687C" w:rsidRDefault="00C067EF" w:rsidP="00C067EF">
      <w:pPr>
        <w:jc w:val="both"/>
        <w:rPr>
          <w:b/>
          <w:bCs/>
          <w:sz w:val="28"/>
          <w:szCs w:val="28"/>
          <w:u w:val="single"/>
        </w:rPr>
      </w:pPr>
      <w:r w:rsidRPr="0065687C">
        <w:rPr>
          <w:bCs/>
          <w:sz w:val="28"/>
          <w:szCs w:val="28"/>
          <w:u w:val="single"/>
        </w:rPr>
        <w:t>По разделу</w:t>
      </w:r>
      <w:r w:rsidR="00994489" w:rsidRPr="0065687C">
        <w:rPr>
          <w:sz w:val="28"/>
          <w:szCs w:val="28"/>
          <w:u w:val="single"/>
        </w:rPr>
        <w:t>02 03</w:t>
      </w:r>
      <w:r w:rsidR="00994489" w:rsidRPr="0065687C">
        <w:rPr>
          <w:sz w:val="28"/>
          <w:szCs w:val="28"/>
        </w:rPr>
        <w:t xml:space="preserve"> Мобилизационная и вневойсковая подготовка</w:t>
      </w:r>
      <w:r w:rsidR="00AC1A87" w:rsidRPr="0065687C">
        <w:rPr>
          <w:sz w:val="28"/>
          <w:szCs w:val="28"/>
        </w:rPr>
        <w:t xml:space="preserve">: </w:t>
      </w:r>
      <w:r w:rsidR="00994489" w:rsidRPr="0065687C">
        <w:rPr>
          <w:sz w:val="28"/>
          <w:szCs w:val="28"/>
        </w:rPr>
        <w:t>пла</w:t>
      </w:r>
      <w:proofErr w:type="gramStart"/>
      <w:r w:rsidR="00994489" w:rsidRPr="0065687C">
        <w:rPr>
          <w:sz w:val="28"/>
          <w:szCs w:val="28"/>
        </w:rPr>
        <w:t>н(</w:t>
      </w:r>
      <w:proofErr w:type="gramEnd"/>
      <w:r w:rsidR="00994489" w:rsidRPr="0065687C">
        <w:rPr>
          <w:sz w:val="28"/>
          <w:szCs w:val="28"/>
        </w:rPr>
        <w:t xml:space="preserve">кассовое исполнение) – </w:t>
      </w:r>
      <w:r w:rsidR="00821E0D" w:rsidRPr="0065687C">
        <w:rPr>
          <w:sz w:val="28"/>
          <w:szCs w:val="28"/>
        </w:rPr>
        <w:t>393 837</w:t>
      </w:r>
      <w:r w:rsidR="00994489" w:rsidRPr="0065687C">
        <w:rPr>
          <w:sz w:val="28"/>
          <w:szCs w:val="28"/>
        </w:rPr>
        <w:t xml:space="preserve"> руб.(100 % исполнение)</w:t>
      </w:r>
      <w:r w:rsidRPr="0065687C">
        <w:rPr>
          <w:sz w:val="28"/>
          <w:szCs w:val="28"/>
        </w:rPr>
        <w:t xml:space="preserve"> израсходованы средства федерального бюджета</w:t>
      </w:r>
      <w:r w:rsidR="00994489" w:rsidRPr="0065687C">
        <w:rPr>
          <w:sz w:val="28"/>
          <w:szCs w:val="28"/>
        </w:rPr>
        <w:t>на содержание и обеспечение деятельности специалистов, осуществляющих первичный воинский учет на территории, где от</w:t>
      </w:r>
      <w:r w:rsidRPr="0065687C">
        <w:rPr>
          <w:sz w:val="28"/>
          <w:szCs w:val="28"/>
        </w:rPr>
        <w:t>сутствуют военные комиссариаты.</w:t>
      </w:r>
    </w:p>
    <w:p w:rsidR="006B6C97" w:rsidRPr="0065687C" w:rsidRDefault="00994489" w:rsidP="009A75A2">
      <w:pPr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03 00 Национальная безопасность и правоохранительная деятельность (ГО «город Фокино» 201</w:t>
      </w:r>
      <w:r w:rsidR="006B6C97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г)</w:t>
      </w:r>
    </w:p>
    <w:p w:rsidR="008F1B71" w:rsidRPr="0065687C" w:rsidRDefault="006B6C97" w:rsidP="00797A1A">
      <w:pPr>
        <w:rPr>
          <w:sz w:val="28"/>
          <w:szCs w:val="28"/>
        </w:rPr>
      </w:pPr>
      <w:r w:rsidRPr="0065687C">
        <w:rPr>
          <w:bCs/>
          <w:sz w:val="28"/>
          <w:szCs w:val="28"/>
          <w:u w:val="single"/>
        </w:rPr>
        <w:t xml:space="preserve">По разделу </w:t>
      </w:r>
      <w:r w:rsidR="00994489" w:rsidRPr="0065687C">
        <w:rPr>
          <w:sz w:val="28"/>
          <w:szCs w:val="28"/>
          <w:u w:val="single"/>
        </w:rPr>
        <w:t>03 09</w:t>
      </w:r>
      <w:r w:rsidR="00994489" w:rsidRPr="0065687C">
        <w:rPr>
          <w:sz w:val="28"/>
          <w:szCs w:val="28"/>
        </w:rPr>
        <w:t xml:space="preserve"> Защита населения и территории от чрезвычайных ситуаций природного и техногенного характера, гражданская оборона предусмотрены расходы в сумме </w:t>
      </w:r>
      <w:r w:rsidRPr="0065687C">
        <w:rPr>
          <w:sz w:val="28"/>
          <w:szCs w:val="28"/>
        </w:rPr>
        <w:t>1 228 684,13</w:t>
      </w:r>
      <w:r w:rsidR="00DF625B" w:rsidRPr="0065687C">
        <w:rPr>
          <w:sz w:val="28"/>
          <w:szCs w:val="28"/>
        </w:rPr>
        <w:t>руб.</w:t>
      </w:r>
      <w:proofErr w:type="gramStart"/>
      <w:r w:rsidR="00DF625B" w:rsidRPr="0065687C">
        <w:rPr>
          <w:sz w:val="28"/>
          <w:szCs w:val="28"/>
        </w:rPr>
        <w:t>,к</w:t>
      </w:r>
      <w:proofErr w:type="gramEnd"/>
      <w:r w:rsidR="00DF625B" w:rsidRPr="0065687C">
        <w:rPr>
          <w:sz w:val="28"/>
          <w:szCs w:val="28"/>
        </w:rPr>
        <w:t>ассовое исполнение –</w:t>
      </w:r>
      <w:r w:rsidRPr="0065687C">
        <w:rPr>
          <w:sz w:val="28"/>
          <w:szCs w:val="28"/>
        </w:rPr>
        <w:t>1 206 443,97</w:t>
      </w:r>
      <w:r w:rsidR="00DF625B" w:rsidRPr="0065687C">
        <w:rPr>
          <w:sz w:val="28"/>
          <w:szCs w:val="28"/>
        </w:rPr>
        <w:t xml:space="preserve"> руб</w:t>
      </w:r>
      <w:r w:rsidRPr="0065687C">
        <w:rPr>
          <w:sz w:val="28"/>
          <w:szCs w:val="28"/>
        </w:rPr>
        <w:t>.</w:t>
      </w:r>
      <w:r w:rsidR="00DF625B" w:rsidRPr="0065687C">
        <w:rPr>
          <w:sz w:val="28"/>
          <w:szCs w:val="28"/>
        </w:rPr>
        <w:t xml:space="preserve"> (</w:t>
      </w:r>
      <w:r w:rsidRPr="0065687C">
        <w:rPr>
          <w:sz w:val="28"/>
          <w:szCs w:val="28"/>
        </w:rPr>
        <w:t xml:space="preserve">98,19% исполнение) </w:t>
      </w:r>
      <w:r w:rsidR="00994489" w:rsidRPr="0065687C">
        <w:rPr>
          <w:sz w:val="28"/>
          <w:szCs w:val="28"/>
        </w:rPr>
        <w:t xml:space="preserve">на содержание </w:t>
      </w:r>
      <w:r w:rsidRPr="0065687C">
        <w:rPr>
          <w:sz w:val="28"/>
          <w:szCs w:val="28"/>
        </w:rPr>
        <w:t>МКУ «Единая  дежурно-диспетчерская</w:t>
      </w:r>
      <w:r w:rsidR="00994489" w:rsidRPr="0065687C">
        <w:rPr>
          <w:sz w:val="28"/>
          <w:szCs w:val="28"/>
        </w:rPr>
        <w:t xml:space="preserve"> служб</w:t>
      </w:r>
      <w:r w:rsidRPr="0065687C">
        <w:rPr>
          <w:sz w:val="28"/>
          <w:szCs w:val="28"/>
        </w:rPr>
        <w:t>а</w:t>
      </w:r>
      <w:r w:rsidR="00994489" w:rsidRPr="0065687C">
        <w:rPr>
          <w:sz w:val="28"/>
          <w:szCs w:val="28"/>
        </w:rPr>
        <w:t xml:space="preserve"> города Фокино</w:t>
      </w:r>
      <w:r w:rsidRPr="0065687C">
        <w:rPr>
          <w:sz w:val="28"/>
          <w:szCs w:val="28"/>
        </w:rPr>
        <w:t>».</w:t>
      </w:r>
    </w:p>
    <w:p w:rsidR="00A27728" w:rsidRPr="0065687C" w:rsidRDefault="00A27728" w:rsidP="00A27728">
      <w:pPr>
        <w:tabs>
          <w:tab w:val="left" w:pos="1708"/>
        </w:tabs>
        <w:jc w:val="both"/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lastRenderedPageBreak/>
        <w:t>Раздел 0400 Национальная экономика «город Фокино»</w:t>
      </w:r>
    </w:p>
    <w:p w:rsidR="00A27728" w:rsidRPr="0065687C" w:rsidRDefault="00A27728" w:rsidP="00A27728">
      <w:pPr>
        <w:tabs>
          <w:tab w:val="left" w:pos="1708"/>
        </w:tabs>
        <w:jc w:val="both"/>
        <w:rPr>
          <w:b/>
          <w:bCs/>
          <w:sz w:val="28"/>
          <w:szCs w:val="28"/>
          <w:u w:val="single"/>
        </w:rPr>
      </w:pP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 xml:space="preserve">По разделу  0401 </w:t>
      </w:r>
      <w:r w:rsidRPr="0065687C">
        <w:rPr>
          <w:sz w:val="28"/>
          <w:szCs w:val="28"/>
        </w:rPr>
        <w:t xml:space="preserve">Общеэкономические вопросы предусмотрены расходы в сумме </w:t>
      </w:r>
      <w:r w:rsidRPr="0065687C">
        <w:rPr>
          <w:b/>
          <w:sz w:val="28"/>
          <w:szCs w:val="28"/>
        </w:rPr>
        <w:t>22288,00</w:t>
      </w:r>
      <w:r w:rsidRPr="0065687C">
        <w:rPr>
          <w:sz w:val="28"/>
          <w:szCs w:val="28"/>
        </w:rPr>
        <w:t xml:space="preserve"> руб., (исполнение 100%) (организация временного трудоустройства несовершеннолетних граждан в возрасте от 14 до 18 лет в свободное от учебы время)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</w:p>
    <w:p w:rsidR="00A27728" w:rsidRPr="0065687C" w:rsidRDefault="00A27728" w:rsidP="00A27728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04 08 «Транспорт»</w:t>
      </w:r>
      <w:r w:rsidRPr="0065687C">
        <w:rPr>
          <w:sz w:val="28"/>
          <w:szCs w:val="28"/>
        </w:rPr>
        <w:t xml:space="preserve"> на 2014 год в соответствии с уточненной бюджетной росписью предусмотрены </w:t>
      </w:r>
      <w:r w:rsidRPr="0065687C">
        <w:rPr>
          <w:b/>
          <w:sz w:val="28"/>
          <w:szCs w:val="28"/>
        </w:rPr>
        <w:t>229 000,00</w:t>
      </w:r>
      <w:r w:rsidRPr="0065687C">
        <w:rPr>
          <w:sz w:val="28"/>
          <w:szCs w:val="28"/>
        </w:rPr>
        <w:t xml:space="preserve"> руб. и исполнены расходы в сумме </w:t>
      </w:r>
      <w:r w:rsidRPr="0065687C">
        <w:rPr>
          <w:b/>
          <w:sz w:val="28"/>
          <w:szCs w:val="28"/>
        </w:rPr>
        <w:t>229 000,00</w:t>
      </w:r>
      <w:r w:rsidRPr="0065687C">
        <w:rPr>
          <w:sz w:val="28"/>
          <w:szCs w:val="28"/>
        </w:rPr>
        <w:t>руб.  на организацию транспортного обслуживания населения городским электротранспортом и автомобильным пассажирским транспортом в городском сообщении.  Данные средства в полном объеме перечислен</w:t>
      </w:r>
      <w:proofErr w:type="gramStart"/>
      <w:r w:rsidRPr="0065687C">
        <w:rPr>
          <w:sz w:val="28"/>
          <w:szCs w:val="28"/>
        </w:rPr>
        <w:t>ы ООО</w:t>
      </w:r>
      <w:proofErr w:type="gramEnd"/>
      <w:r w:rsidRPr="0065687C">
        <w:rPr>
          <w:sz w:val="28"/>
          <w:szCs w:val="28"/>
        </w:rPr>
        <w:t xml:space="preserve"> «Автотранспортное пассажирское предприятие» и использованы для перевозки пассажиров, пользующихся городским транспортом.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0409 «Дорожное хозяйство (дорожные фонды)</w:t>
      </w:r>
      <w:proofErr w:type="gramStart"/>
      <w:r w:rsidRPr="0065687C">
        <w:rPr>
          <w:sz w:val="28"/>
          <w:szCs w:val="28"/>
          <w:u w:val="single"/>
        </w:rPr>
        <w:t>»</w:t>
      </w:r>
      <w:r w:rsidRPr="0065687C">
        <w:rPr>
          <w:sz w:val="28"/>
          <w:szCs w:val="28"/>
        </w:rPr>
        <w:t>в</w:t>
      </w:r>
      <w:proofErr w:type="gramEnd"/>
      <w:r w:rsidRPr="0065687C">
        <w:rPr>
          <w:sz w:val="28"/>
          <w:szCs w:val="28"/>
        </w:rPr>
        <w:t xml:space="preserve">  2014 году предусмотрено </w:t>
      </w:r>
      <w:r w:rsidRPr="0065687C">
        <w:rPr>
          <w:b/>
          <w:sz w:val="28"/>
          <w:szCs w:val="28"/>
        </w:rPr>
        <w:t>14 348 909,00</w:t>
      </w:r>
      <w:r w:rsidRPr="0065687C">
        <w:rPr>
          <w:sz w:val="28"/>
          <w:szCs w:val="28"/>
        </w:rPr>
        <w:t xml:space="preserve">руб. и исполнено </w:t>
      </w:r>
      <w:r w:rsidRPr="0065687C">
        <w:rPr>
          <w:b/>
          <w:sz w:val="28"/>
          <w:szCs w:val="28"/>
        </w:rPr>
        <w:t>14 347 489,00</w:t>
      </w:r>
      <w:r w:rsidRPr="0065687C">
        <w:rPr>
          <w:sz w:val="28"/>
          <w:szCs w:val="28"/>
        </w:rPr>
        <w:t xml:space="preserve"> руб., в том числе: 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 xml:space="preserve">-На капитальный ремонт и ремонт автомобильных дорог общего пользования местного значения и искусственных сооружений на них за счёт средств дорожного фонда в рамках в  рамках реализации подпрограммы «Автомобильные дороги» (2014 – 2020 годы) государственной  программы «Строительство, архитектура и дорожное  хозяйство Брянской области» (2014 – 2020 годы) из областного бюджета запланировано и  направлено </w:t>
      </w:r>
      <w:r w:rsidRPr="0065687C">
        <w:rPr>
          <w:b/>
          <w:sz w:val="28"/>
          <w:szCs w:val="28"/>
        </w:rPr>
        <w:t>9 295 100,00 руб.</w:t>
      </w:r>
      <w:r w:rsidRPr="0065687C">
        <w:rPr>
          <w:sz w:val="28"/>
          <w:szCs w:val="28"/>
        </w:rPr>
        <w:t xml:space="preserve">  Из них: </w:t>
      </w:r>
      <w:proofErr w:type="gramEnd"/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ремонт  автодороги от АЗС до наркодиспансера в городе Фокино  за счет средств областного бюджета предусмотрено и исполнено </w:t>
      </w:r>
      <w:r w:rsidRPr="0065687C">
        <w:rPr>
          <w:b/>
          <w:sz w:val="28"/>
          <w:szCs w:val="28"/>
        </w:rPr>
        <w:t>9 295 100,00 руб.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-За счёт средств местного бюджета на обеспечение сохранности  автомобильных дорог местного значения и условий безопасности движения по ним  в границах городского округа «город Фокино» запланировано </w:t>
      </w:r>
      <w:r w:rsidRPr="0065687C">
        <w:rPr>
          <w:b/>
          <w:sz w:val="28"/>
          <w:szCs w:val="28"/>
        </w:rPr>
        <w:t>5 053 809,00 руб.</w:t>
      </w:r>
      <w:r w:rsidRPr="0065687C">
        <w:rPr>
          <w:sz w:val="28"/>
          <w:szCs w:val="28"/>
        </w:rPr>
        <w:t xml:space="preserve"> и исполнено </w:t>
      </w:r>
      <w:r w:rsidRPr="0065687C">
        <w:rPr>
          <w:b/>
          <w:sz w:val="28"/>
          <w:szCs w:val="28"/>
        </w:rPr>
        <w:t>5052 389,00</w:t>
      </w:r>
      <w:r w:rsidRPr="0065687C">
        <w:rPr>
          <w:sz w:val="28"/>
          <w:szCs w:val="28"/>
        </w:rPr>
        <w:t xml:space="preserve"> руб. Из них: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</w:t>
      </w:r>
      <w:proofErr w:type="spellStart"/>
      <w:r w:rsidRPr="0065687C">
        <w:rPr>
          <w:sz w:val="28"/>
          <w:szCs w:val="28"/>
        </w:rPr>
        <w:t>софинансирование</w:t>
      </w:r>
      <w:proofErr w:type="spellEnd"/>
      <w:r w:rsidRPr="0065687C">
        <w:rPr>
          <w:sz w:val="28"/>
          <w:szCs w:val="28"/>
        </w:rPr>
        <w:t xml:space="preserve"> работ по ремонту  автодороги от АЗС до наркодиспансера в городе Фокино  за счет средств местного бюджета предусмотрено и исполнено  </w:t>
      </w:r>
      <w:r w:rsidRPr="0065687C">
        <w:rPr>
          <w:b/>
          <w:sz w:val="28"/>
          <w:szCs w:val="28"/>
        </w:rPr>
        <w:t>489 220,00  руб</w:t>
      </w:r>
      <w:r w:rsidRPr="0065687C">
        <w:rPr>
          <w:sz w:val="28"/>
          <w:szCs w:val="28"/>
        </w:rPr>
        <w:t xml:space="preserve">.; </w:t>
      </w:r>
    </w:p>
    <w:p w:rsidR="00A27728" w:rsidRPr="0065687C" w:rsidRDefault="00A27728" w:rsidP="00545842">
      <w:pPr>
        <w:spacing w:after="120"/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- на содержание автомобильных дорог и инженерных сооружений на них в границах городского округа "город Фокино" согласно  заключённых договоров  запланировано  </w:t>
      </w:r>
      <w:r w:rsidRPr="0065687C">
        <w:rPr>
          <w:b/>
          <w:sz w:val="28"/>
          <w:szCs w:val="28"/>
        </w:rPr>
        <w:t>4 370 090,00 руб</w:t>
      </w:r>
      <w:proofErr w:type="gramStart"/>
      <w:r w:rsidRPr="0065687C">
        <w:rPr>
          <w:b/>
          <w:sz w:val="28"/>
          <w:szCs w:val="28"/>
        </w:rPr>
        <w:t>.</w:t>
      </w:r>
      <w:r w:rsidRPr="0065687C">
        <w:rPr>
          <w:sz w:val="28"/>
          <w:szCs w:val="28"/>
        </w:rPr>
        <w:t>и</w:t>
      </w:r>
      <w:proofErr w:type="gramEnd"/>
      <w:r w:rsidRPr="0065687C">
        <w:rPr>
          <w:sz w:val="28"/>
          <w:szCs w:val="28"/>
        </w:rPr>
        <w:t xml:space="preserve"> направлено </w:t>
      </w:r>
      <w:r w:rsidRPr="0065687C">
        <w:rPr>
          <w:b/>
          <w:sz w:val="28"/>
          <w:szCs w:val="28"/>
        </w:rPr>
        <w:t>4 370 090,00 руб.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b/>
          <w:sz w:val="28"/>
          <w:szCs w:val="28"/>
        </w:rPr>
        <w:t>-</w:t>
      </w:r>
      <w:r w:rsidRPr="0065687C">
        <w:rPr>
          <w:sz w:val="28"/>
          <w:szCs w:val="28"/>
        </w:rPr>
        <w:t xml:space="preserve">На ямочный ремонт дорог за 2014 год  за счёт средств местного бюджета предусмотрено и </w:t>
      </w:r>
      <w:proofErr w:type="spellStart"/>
      <w:r w:rsidRPr="0065687C">
        <w:rPr>
          <w:sz w:val="28"/>
          <w:szCs w:val="28"/>
        </w:rPr>
        <w:t>направленоОАО</w:t>
      </w:r>
      <w:proofErr w:type="spellEnd"/>
      <w:r w:rsidRPr="0065687C">
        <w:rPr>
          <w:sz w:val="28"/>
          <w:szCs w:val="28"/>
        </w:rPr>
        <w:t xml:space="preserve"> «</w:t>
      </w:r>
      <w:proofErr w:type="spellStart"/>
      <w:r w:rsidRPr="0065687C">
        <w:rPr>
          <w:sz w:val="28"/>
          <w:szCs w:val="28"/>
        </w:rPr>
        <w:t>Брянскавтодор</w:t>
      </w:r>
      <w:proofErr w:type="spellEnd"/>
      <w:r w:rsidRPr="0065687C">
        <w:rPr>
          <w:sz w:val="28"/>
          <w:szCs w:val="28"/>
        </w:rPr>
        <w:t>»</w:t>
      </w:r>
      <w:r w:rsidRPr="0065687C">
        <w:rPr>
          <w:b/>
          <w:sz w:val="28"/>
          <w:szCs w:val="28"/>
        </w:rPr>
        <w:t>60 299,00  руб.</w:t>
      </w:r>
    </w:p>
    <w:p w:rsidR="00A27728" w:rsidRPr="0065687C" w:rsidRDefault="00A27728" w:rsidP="00545842">
      <w:pPr>
        <w:spacing w:after="120"/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-На разработку проектно-сметной документации к </w:t>
      </w:r>
      <w:r w:rsidRPr="0065687C">
        <w:rPr>
          <w:color w:val="000000"/>
          <w:sz w:val="28"/>
          <w:szCs w:val="28"/>
        </w:rPr>
        <w:t>ремонту  автомобильных дорог по ул. Советская, ул</w:t>
      </w:r>
      <w:proofErr w:type="gramStart"/>
      <w:r w:rsidRPr="0065687C">
        <w:rPr>
          <w:color w:val="000000"/>
          <w:sz w:val="28"/>
          <w:szCs w:val="28"/>
        </w:rPr>
        <w:t>.О</w:t>
      </w:r>
      <w:proofErr w:type="gramEnd"/>
      <w:r w:rsidRPr="0065687C">
        <w:rPr>
          <w:color w:val="000000"/>
          <w:sz w:val="28"/>
          <w:szCs w:val="28"/>
        </w:rPr>
        <w:t xml:space="preserve">стровского, ул.Луначарского в г.Фокино Брянской области </w:t>
      </w:r>
      <w:r w:rsidRPr="0065687C">
        <w:rPr>
          <w:sz w:val="28"/>
          <w:szCs w:val="28"/>
        </w:rPr>
        <w:t xml:space="preserve">запланировано и исполнено </w:t>
      </w:r>
      <w:r w:rsidRPr="0065687C">
        <w:rPr>
          <w:b/>
          <w:sz w:val="28"/>
          <w:szCs w:val="28"/>
        </w:rPr>
        <w:t>39 000,00 руб.</w:t>
      </w:r>
    </w:p>
    <w:p w:rsidR="00A27728" w:rsidRPr="0065687C" w:rsidRDefault="00A27728" w:rsidP="00545842">
      <w:pPr>
        <w:spacing w:after="120"/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-На проверку уязвимости моста </w:t>
      </w:r>
      <w:r w:rsidRPr="0065687C">
        <w:rPr>
          <w:color w:val="000000"/>
          <w:sz w:val="28"/>
          <w:szCs w:val="28"/>
        </w:rPr>
        <w:t>в г</w:t>
      </w:r>
      <w:proofErr w:type="gramStart"/>
      <w:r w:rsidRPr="0065687C">
        <w:rPr>
          <w:color w:val="000000"/>
          <w:sz w:val="28"/>
          <w:szCs w:val="28"/>
        </w:rPr>
        <w:t>.Ф</w:t>
      </w:r>
      <w:proofErr w:type="gramEnd"/>
      <w:r w:rsidRPr="0065687C">
        <w:rPr>
          <w:color w:val="000000"/>
          <w:sz w:val="28"/>
          <w:szCs w:val="28"/>
        </w:rPr>
        <w:t>окино Брянской области</w:t>
      </w:r>
      <w:r w:rsidRPr="0065687C">
        <w:rPr>
          <w:sz w:val="28"/>
          <w:szCs w:val="28"/>
        </w:rPr>
        <w:t>предусмотрено</w:t>
      </w:r>
      <w:r w:rsidRPr="0065687C">
        <w:rPr>
          <w:b/>
          <w:sz w:val="28"/>
          <w:szCs w:val="28"/>
        </w:rPr>
        <w:t>16 500,00 руб.</w:t>
      </w:r>
      <w:r w:rsidRPr="0065687C">
        <w:rPr>
          <w:sz w:val="28"/>
          <w:szCs w:val="28"/>
        </w:rPr>
        <w:t xml:space="preserve">и исполнено </w:t>
      </w:r>
      <w:r w:rsidRPr="0065687C">
        <w:rPr>
          <w:b/>
          <w:sz w:val="28"/>
          <w:szCs w:val="28"/>
        </w:rPr>
        <w:t>16 500,00 руб.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 xml:space="preserve">-На приобретение основных средств (дорожных знаков)  за счёт средств местного бюджета предусмотрено </w:t>
      </w:r>
      <w:r w:rsidRPr="0065687C">
        <w:rPr>
          <w:b/>
          <w:sz w:val="28"/>
          <w:szCs w:val="28"/>
        </w:rPr>
        <w:t>78 700,00</w:t>
      </w:r>
      <w:r w:rsidRPr="0065687C">
        <w:rPr>
          <w:sz w:val="28"/>
          <w:szCs w:val="28"/>
        </w:rPr>
        <w:t xml:space="preserve"> руб. и направлено  </w:t>
      </w:r>
      <w:r w:rsidRPr="0065687C">
        <w:rPr>
          <w:b/>
          <w:sz w:val="28"/>
          <w:szCs w:val="28"/>
        </w:rPr>
        <w:t>77 280,00  руб.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 xml:space="preserve">По разделу  0412 </w:t>
      </w:r>
      <w:r w:rsidRPr="0065687C">
        <w:rPr>
          <w:sz w:val="28"/>
          <w:szCs w:val="28"/>
        </w:rPr>
        <w:t xml:space="preserve">Другие вопросы в области национальной  экономики предусмотрены расходы в сумме </w:t>
      </w:r>
      <w:r w:rsidRPr="0065687C">
        <w:rPr>
          <w:b/>
          <w:sz w:val="28"/>
          <w:szCs w:val="28"/>
        </w:rPr>
        <w:t>824 500,00</w:t>
      </w:r>
      <w:r w:rsidRPr="0065687C">
        <w:rPr>
          <w:sz w:val="28"/>
          <w:szCs w:val="28"/>
        </w:rPr>
        <w:t xml:space="preserve"> руб., исполнены – </w:t>
      </w:r>
      <w:r w:rsidRPr="0065687C">
        <w:rPr>
          <w:b/>
          <w:sz w:val="28"/>
          <w:szCs w:val="28"/>
        </w:rPr>
        <w:t>824 500,00</w:t>
      </w:r>
      <w:r w:rsidRPr="0065687C">
        <w:rPr>
          <w:sz w:val="28"/>
          <w:szCs w:val="28"/>
        </w:rPr>
        <w:t>руб. (исполнение 100%),в том числе: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осуществление отдельных государственных полномочий Брянской области в области охраны  труда – </w:t>
      </w:r>
      <w:r w:rsidRPr="0065687C">
        <w:rPr>
          <w:b/>
          <w:sz w:val="28"/>
          <w:szCs w:val="28"/>
        </w:rPr>
        <w:t>164 500,00</w:t>
      </w:r>
      <w:r w:rsidRPr="0065687C">
        <w:rPr>
          <w:sz w:val="28"/>
          <w:szCs w:val="28"/>
        </w:rPr>
        <w:t xml:space="preserve"> руб</w:t>
      </w:r>
      <w:proofErr w:type="gramStart"/>
      <w:r w:rsidRPr="0065687C">
        <w:rPr>
          <w:sz w:val="28"/>
          <w:szCs w:val="28"/>
        </w:rPr>
        <w:t>.(</w:t>
      </w:r>
      <w:proofErr w:type="gramEnd"/>
      <w:r w:rsidRPr="0065687C">
        <w:rPr>
          <w:sz w:val="28"/>
          <w:szCs w:val="28"/>
        </w:rPr>
        <w:t>исполнение 100%)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>На мероприятия по землеустройству и землепользованию (генплан, оценочные работы)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предусмотрено и исполнено </w:t>
      </w:r>
      <w:r w:rsidRPr="0065687C">
        <w:rPr>
          <w:b/>
          <w:sz w:val="28"/>
          <w:szCs w:val="28"/>
        </w:rPr>
        <w:t>660 000,00  руб.</w:t>
      </w:r>
    </w:p>
    <w:p w:rsidR="00A27728" w:rsidRPr="0065687C" w:rsidRDefault="00A27728" w:rsidP="00A27728">
      <w:pPr>
        <w:tabs>
          <w:tab w:val="left" w:pos="1708"/>
        </w:tabs>
        <w:jc w:val="both"/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0500 Жилищно-коммунальное хозяйство (ГО «город Фокино» 2014г)</w:t>
      </w:r>
    </w:p>
    <w:p w:rsidR="00A27728" w:rsidRPr="0065687C" w:rsidRDefault="00A27728" w:rsidP="00A27728">
      <w:pPr>
        <w:tabs>
          <w:tab w:val="left" w:pos="1708"/>
        </w:tabs>
        <w:jc w:val="both"/>
        <w:rPr>
          <w:b/>
          <w:bCs/>
          <w:sz w:val="28"/>
          <w:szCs w:val="28"/>
          <w:u w:val="single"/>
        </w:rPr>
      </w:pP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05 00 «Жилищно-коммунальное хозяйство»</w:t>
      </w:r>
      <w:r w:rsidRPr="0065687C">
        <w:rPr>
          <w:sz w:val="28"/>
          <w:szCs w:val="28"/>
        </w:rPr>
        <w:t xml:space="preserve"> расходы за  2014  год  предусмотрены в сумме </w:t>
      </w:r>
      <w:r w:rsidRPr="0065687C">
        <w:rPr>
          <w:b/>
          <w:sz w:val="28"/>
          <w:szCs w:val="28"/>
        </w:rPr>
        <w:t>9 548 622,00</w:t>
      </w:r>
      <w:r w:rsidRPr="0065687C">
        <w:rPr>
          <w:sz w:val="28"/>
          <w:szCs w:val="28"/>
        </w:rPr>
        <w:t xml:space="preserve"> руб. и исполнены в сумме </w:t>
      </w:r>
      <w:r w:rsidRPr="0065687C">
        <w:rPr>
          <w:b/>
          <w:sz w:val="28"/>
          <w:szCs w:val="28"/>
        </w:rPr>
        <w:t>9 283 833,53</w:t>
      </w:r>
      <w:r w:rsidRPr="0065687C">
        <w:rPr>
          <w:sz w:val="28"/>
          <w:szCs w:val="28"/>
        </w:rPr>
        <w:t xml:space="preserve"> 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</w:p>
    <w:p w:rsidR="00545842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 xml:space="preserve">По разделу 05 01 «Жилищное  хозяйство» </w:t>
      </w:r>
      <w:r w:rsidRPr="0065687C">
        <w:rPr>
          <w:sz w:val="28"/>
          <w:szCs w:val="28"/>
        </w:rPr>
        <w:t xml:space="preserve">  в 2014 году в соответствии с уточнённой бюджетной росписью  назначены расходы в размере  </w:t>
      </w:r>
      <w:r w:rsidRPr="0065687C">
        <w:rPr>
          <w:b/>
          <w:sz w:val="28"/>
          <w:szCs w:val="28"/>
        </w:rPr>
        <w:t>664 978,00</w:t>
      </w:r>
      <w:r w:rsidRPr="0065687C">
        <w:rPr>
          <w:sz w:val="28"/>
          <w:szCs w:val="28"/>
        </w:rPr>
        <w:t xml:space="preserve">  руб., исполнены в размере  </w:t>
      </w:r>
      <w:r w:rsidRPr="0065687C">
        <w:rPr>
          <w:b/>
          <w:sz w:val="28"/>
          <w:szCs w:val="28"/>
        </w:rPr>
        <w:t>615 185,26</w:t>
      </w:r>
      <w:r w:rsidRPr="0065687C">
        <w:rPr>
          <w:sz w:val="28"/>
          <w:szCs w:val="28"/>
        </w:rPr>
        <w:t xml:space="preserve">  руб. 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Из них: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обеспечение мероприятий по капитальному ремонту муниципального имущества в МКД  на основании соглашения с НО «Региональный фонд капитального ремонта МКД Брянской области» запланировано </w:t>
      </w:r>
      <w:r w:rsidRPr="0065687C">
        <w:rPr>
          <w:b/>
          <w:sz w:val="28"/>
          <w:szCs w:val="28"/>
        </w:rPr>
        <w:t>318 854,00</w:t>
      </w:r>
      <w:r w:rsidRPr="0065687C">
        <w:rPr>
          <w:sz w:val="28"/>
          <w:szCs w:val="28"/>
        </w:rPr>
        <w:t xml:space="preserve"> руб., исполнено  </w:t>
      </w:r>
      <w:r w:rsidRPr="0065687C">
        <w:rPr>
          <w:b/>
          <w:sz w:val="28"/>
          <w:szCs w:val="28"/>
        </w:rPr>
        <w:t>269 061,65</w:t>
      </w:r>
      <w:r w:rsidRPr="0065687C">
        <w:rPr>
          <w:sz w:val="28"/>
          <w:szCs w:val="28"/>
        </w:rPr>
        <w:t xml:space="preserve"> руб.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обеспечение прочих мероприятий в области жилищно-коммунального хозяйства (обследование дымоходов, признание жилья </w:t>
      </w:r>
      <w:proofErr w:type="gramStart"/>
      <w:r w:rsidRPr="0065687C">
        <w:rPr>
          <w:sz w:val="28"/>
          <w:szCs w:val="28"/>
        </w:rPr>
        <w:t>аварийным</w:t>
      </w:r>
      <w:proofErr w:type="gramEnd"/>
      <w:r w:rsidRPr="0065687C">
        <w:rPr>
          <w:sz w:val="28"/>
          <w:szCs w:val="28"/>
        </w:rPr>
        <w:t xml:space="preserve">)  назначены и исполнены расходы в размере  </w:t>
      </w:r>
      <w:r w:rsidRPr="0065687C">
        <w:rPr>
          <w:b/>
          <w:sz w:val="28"/>
          <w:szCs w:val="28"/>
        </w:rPr>
        <w:t>46 400,00</w:t>
      </w:r>
      <w:r w:rsidRPr="0065687C">
        <w:rPr>
          <w:sz w:val="28"/>
          <w:szCs w:val="28"/>
        </w:rPr>
        <w:t xml:space="preserve"> 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обеспечение мероприятий по проведению капитального ремонта МКД за счёт средств местного бюджета на основании соглашения с НО «Региональный фонд капитального ремонта МКД Брянской области» запланировано </w:t>
      </w:r>
      <w:r w:rsidRPr="0065687C">
        <w:rPr>
          <w:b/>
          <w:sz w:val="28"/>
          <w:szCs w:val="28"/>
        </w:rPr>
        <w:t>299 724,00</w:t>
      </w:r>
      <w:r w:rsidR="00545842" w:rsidRPr="0065687C">
        <w:rPr>
          <w:sz w:val="28"/>
          <w:szCs w:val="28"/>
        </w:rPr>
        <w:t xml:space="preserve"> руб., исполнено  </w:t>
      </w:r>
      <w:r w:rsidRPr="0065687C">
        <w:rPr>
          <w:b/>
          <w:sz w:val="28"/>
          <w:szCs w:val="28"/>
        </w:rPr>
        <w:t xml:space="preserve">299 723,61 </w:t>
      </w:r>
      <w:r w:rsidRPr="0065687C">
        <w:rPr>
          <w:sz w:val="28"/>
          <w:szCs w:val="28"/>
        </w:rPr>
        <w:t xml:space="preserve">руб.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 xml:space="preserve">По разделу 05 02 «Коммунальное  хозяйство» </w:t>
      </w:r>
      <w:r w:rsidRPr="0065687C">
        <w:rPr>
          <w:sz w:val="28"/>
          <w:szCs w:val="28"/>
        </w:rPr>
        <w:t xml:space="preserve">  в 2014 году в соответствии с уточнённой бюджетной росписью  назначены расходы в размере  </w:t>
      </w:r>
      <w:r w:rsidRPr="0065687C">
        <w:rPr>
          <w:b/>
          <w:sz w:val="28"/>
          <w:szCs w:val="28"/>
        </w:rPr>
        <w:t>3 629 334,00</w:t>
      </w:r>
      <w:r w:rsidRPr="0065687C">
        <w:rPr>
          <w:sz w:val="28"/>
          <w:szCs w:val="28"/>
        </w:rPr>
        <w:t xml:space="preserve">  руб., исполнены в размере  </w:t>
      </w:r>
      <w:r w:rsidRPr="0065687C">
        <w:rPr>
          <w:b/>
          <w:sz w:val="28"/>
          <w:szCs w:val="28"/>
        </w:rPr>
        <w:t>3 629 331,52</w:t>
      </w:r>
      <w:r w:rsidRPr="0065687C">
        <w:rPr>
          <w:sz w:val="28"/>
          <w:szCs w:val="28"/>
        </w:rPr>
        <w:t xml:space="preserve">  руб.  Из них: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1) На повышение энергетической эффективности и обеспечение энергосбережения запланировано </w:t>
      </w:r>
      <w:r w:rsidRPr="0065687C">
        <w:rPr>
          <w:b/>
          <w:sz w:val="28"/>
          <w:szCs w:val="28"/>
        </w:rPr>
        <w:t>435 343,00</w:t>
      </w:r>
      <w:r w:rsidRPr="0065687C">
        <w:rPr>
          <w:sz w:val="28"/>
          <w:szCs w:val="28"/>
        </w:rPr>
        <w:t xml:space="preserve"> руб., направлено </w:t>
      </w:r>
      <w:r w:rsidRPr="0065687C">
        <w:rPr>
          <w:b/>
          <w:sz w:val="28"/>
          <w:szCs w:val="28"/>
        </w:rPr>
        <w:t>435 340,52</w:t>
      </w:r>
      <w:r w:rsidRPr="0065687C">
        <w:rPr>
          <w:sz w:val="28"/>
          <w:szCs w:val="28"/>
        </w:rPr>
        <w:t xml:space="preserve"> руб. Из них:</w:t>
      </w:r>
    </w:p>
    <w:p w:rsidR="00545842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на разработку схем теплоснабжения, водоснабжения города Фокино направлено и исполнено 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t xml:space="preserve">196 000,00 руб. 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t xml:space="preserve">- </w:t>
      </w:r>
      <w:r w:rsidRPr="0065687C">
        <w:rPr>
          <w:sz w:val="28"/>
          <w:szCs w:val="28"/>
        </w:rPr>
        <w:t xml:space="preserve">на оплату выполненных работ  по изготовлению проектно-сметной документации  для  устройства уличного газопровода к домам №2,4,8 по ул. Фокина, газификации д.№10 по ул. Мира и разработки ПСД для газификации муниципального жилья предусмотрено </w:t>
      </w:r>
      <w:r w:rsidRPr="0065687C">
        <w:rPr>
          <w:b/>
          <w:sz w:val="28"/>
          <w:szCs w:val="28"/>
        </w:rPr>
        <w:t>104 646,00 руб.</w:t>
      </w:r>
      <w:r w:rsidRPr="0065687C">
        <w:rPr>
          <w:sz w:val="28"/>
          <w:szCs w:val="28"/>
        </w:rPr>
        <w:t xml:space="preserve"> и  направлено </w:t>
      </w:r>
      <w:r w:rsidRPr="0065687C">
        <w:rPr>
          <w:b/>
          <w:sz w:val="28"/>
          <w:szCs w:val="28"/>
        </w:rPr>
        <w:t>104 645,10 руб.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lastRenderedPageBreak/>
        <w:t xml:space="preserve">- </w:t>
      </w:r>
      <w:r w:rsidRPr="0065687C">
        <w:rPr>
          <w:sz w:val="28"/>
          <w:szCs w:val="28"/>
        </w:rPr>
        <w:t xml:space="preserve">наобследование технического состояния системы отопления здания </w:t>
      </w:r>
      <w:proofErr w:type="spellStart"/>
      <w:r w:rsidRPr="0065687C">
        <w:rPr>
          <w:sz w:val="28"/>
          <w:szCs w:val="28"/>
        </w:rPr>
        <w:t>администрациипредусмотрено</w:t>
      </w:r>
      <w:proofErr w:type="spellEnd"/>
      <w:r w:rsidRPr="0065687C">
        <w:rPr>
          <w:sz w:val="28"/>
          <w:szCs w:val="28"/>
        </w:rPr>
        <w:t xml:space="preserve"> и направлено </w:t>
      </w:r>
      <w:r w:rsidRPr="0065687C">
        <w:rPr>
          <w:b/>
          <w:sz w:val="28"/>
          <w:szCs w:val="28"/>
        </w:rPr>
        <w:t>46 000,00 руб.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t xml:space="preserve">- </w:t>
      </w:r>
      <w:r w:rsidRPr="0065687C">
        <w:rPr>
          <w:sz w:val="28"/>
          <w:szCs w:val="28"/>
        </w:rPr>
        <w:t xml:space="preserve">наоплату пуско-наладочных работ по устройству  уличного газопровода к домам № 2, 4, 8 по улице Фокина предусмотрено </w:t>
      </w:r>
      <w:r w:rsidRPr="0065687C">
        <w:rPr>
          <w:b/>
          <w:sz w:val="28"/>
          <w:szCs w:val="28"/>
        </w:rPr>
        <w:t>4 172,00</w:t>
      </w:r>
      <w:r w:rsidRPr="0065687C">
        <w:rPr>
          <w:sz w:val="28"/>
          <w:szCs w:val="28"/>
        </w:rPr>
        <w:t xml:space="preserve"> руб.   и направлено </w:t>
      </w:r>
      <w:r w:rsidRPr="0065687C">
        <w:rPr>
          <w:b/>
          <w:sz w:val="28"/>
          <w:szCs w:val="28"/>
        </w:rPr>
        <w:t>4 171,30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на  </w:t>
      </w:r>
      <w:proofErr w:type="spellStart"/>
      <w:r w:rsidRPr="0065687C">
        <w:rPr>
          <w:sz w:val="28"/>
          <w:szCs w:val="28"/>
        </w:rPr>
        <w:t>софинансирование</w:t>
      </w:r>
      <w:proofErr w:type="spellEnd"/>
      <w:r w:rsidRPr="0065687C">
        <w:rPr>
          <w:sz w:val="28"/>
          <w:szCs w:val="28"/>
        </w:rPr>
        <w:t xml:space="preserve">  объектов капитального строительства муниципальной собственности (устройство уличного газопровода к домам № 2, 4, 8 по улице Фокина и газификацию д.№10 по ул</w:t>
      </w:r>
      <w:proofErr w:type="gramStart"/>
      <w:r w:rsidRPr="0065687C">
        <w:rPr>
          <w:sz w:val="28"/>
          <w:szCs w:val="28"/>
        </w:rPr>
        <w:t>.М</w:t>
      </w:r>
      <w:proofErr w:type="gramEnd"/>
      <w:r w:rsidRPr="0065687C">
        <w:rPr>
          <w:sz w:val="28"/>
          <w:szCs w:val="28"/>
        </w:rPr>
        <w:t>ира) запланировано</w:t>
      </w:r>
      <w:r w:rsidRPr="0065687C">
        <w:rPr>
          <w:b/>
          <w:sz w:val="28"/>
          <w:szCs w:val="28"/>
        </w:rPr>
        <w:t>84 525,00  руб.</w:t>
      </w:r>
      <w:r w:rsidRPr="0065687C">
        <w:rPr>
          <w:sz w:val="28"/>
          <w:szCs w:val="28"/>
        </w:rPr>
        <w:t>и нап</w:t>
      </w:r>
      <w:r w:rsidR="00545842" w:rsidRPr="0065687C">
        <w:rPr>
          <w:sz w:val="28"/>
          <w:szCs w:val="28"/>
        </w:rPr>
        <w:t>равлено</w:t>
      </w:r>
      <w:r w:rsidRPr="0065687C">
        <w:rPr>
          <w:b/>
          <w:sz w:val="28"/>
          <w:szCs w:val="28"/>
        </w:rPr>
        <w:t>84524,12</w:t>
      </w:r>
      <w:r w:rsidRPr="0065687C">
        <w:rPr>
          <w:sz w:val="28"/>
          <w:szCs w:val="28"/>
        </w:rPr>
        <w:t xml:space="preserve">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 xml:space="preserve">2) На </w:t>
      </w:r>
      <w:proofErr w:type="spellStart"/>
      <w:r w:rsidRPr="0065687C">
        <w:rPr>
          <w:sz w:val="28"/>
          <w:szCs w:val="28"/>
        </w:rPr>
        <w:t>софинансирование</w:t>
      </w:r>
      <w:proofErr w:type="spellEnd"/>
      <w:r w:rsidRPr="0065687C">
        <w:rPr>
          <w:sz w:val="28"/>
          <w:szCs w:val="28"/>
        </w:rPr>
        <w:t xml:space="preserve"> объектов капитального строительства муниципальной собственности (Строительство, архитектура и дорожное хозяйство Брянской области (2014-2020 годы) ПП «Развитие социальной и инженерной инфраструктуры Брянской области ») из средств областного бюджета запланировано </w:t>
      </w:r>
      <w:r w:rsidRPr="0065687C">
        <w:rPr>
          <w:b/>
          <w:sz w:val="28"/>
          <w:szCs w:val="28"/>
        </w:rPr>
        <w:t xml:space="preserve">1 282 615,00 руб., </w:t>
      </w:r>
      <w:r w:rsidRPr="0065687C">
        <w:rPr>
          <w:sz w:val="28"/>
          <w:szCs w:val="28"/>
        </w:rPr>
        <w:t xml:space="preserve">направлено  </w:t>
      </w:r>
      <w:r w:rsidRPr="0065687C">
        <w:rPr>
          <w:b/>
          <w:sz w:val="28"/>
          <w:szCs w:val="28"/>
        </w:rPr>
        <w:t xml:space="preserve">1 282 615,00 руб. </w:t>
      </w:r>
      <w:r w:rsidRPr="0065687C">
        <w:rPr>
          <w:sz w:val="28"/>
          <w:szCs w:val="28"/>
        </w:rPr>
        <w:t xml:space="preserve">Средства израсходованы на устройство уличного </w:t>
      </w:r>
      <w:r w:rsidR="00545842" w:rsidRPr="0065687C">
        <w:rPr>
          <w:sz w:val="28"/>
          <w:szCs w:val="28"/>
        </w:rPr>
        <w:t xml:space="preserve">газопровода к домам </w:t>
      </w:r>
      <w:r w:rsidRPr="0065687C">
        <w:rPr>
          <w:sz w:val="28"/>
          <w:szCs w:val="28"/>
        </w:rPr>
        <w:t xml:space="preserve"> № 2, 4, 8 по улице Фокина.</w:t>
      </w:r>
      <w:proofErr w:type="gramEnd"/>
    </w:p>
    <w:p w:rsidR="00545842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3)   На мероприятия в области коммунального хозяйства запланировано и исполнено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b/>
          <w:sz w:val="28"/>
          <w:szCs w:val="28"/>
        </w:rPr>
        <w:t>1 911 376,00 руб</w:t>
      </w:r>
      <w:proofErr w:type="gramStart"/>
      <w:r w:rsidRPr="0065687C">
        <w:rPr>
          <w:b/>
          <w:sz w:val="28"/>
          <w:szCs w:val="28"/>
        </w:rPr>
        <w:t>.</w:t>
      </w:r>
      <w:r w:rsidRPr="0065687C">
        <w:rPr>
          <w:sz w:val="28"/>
          <w:szCs w:val="28"/>
        </w:rPr>
        <w:t>(</w:t>
      </w:r>
      <w:proofErr w:type="gramEnd"/>
      <w:r w:rsidRPr="0065687C">
        <w:rPr>
          <w:sz w:val="28"/>
          <w:szCs w:val="28"/>
        </w:rPr>
        <w:t>исполнение 100 %). Из них: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 - На финансирование расходов по содержанию городской бани  предусмотрено  </w:t>
      </w:r>
      <w:r w:rsidRPr="0065687C">
        <w:rPr>
          <w:b/>
          <w:sz w:val="28"/>
          <w:szCs w:val="28"/>
        </w:rPr>
        <w:t>1 262 000,00 руб.</w:t>
      </w:r>
      <w:r w:rsidRPr="0065687C">
        <w:rPr>
          <w:sz w:val="28"/>
          <w:szCs w:val="28"/>
        </w:rPr>
        <w:t xml:space="preserve">  и  израсходовано   </w:t>
      </w:r>
      <w:r w:rsidRPr="0065687C">
        <w:rPr>
          <w:b/>
          <w:sz w:val="28"/>
          <w:szCs w:val="28"/>
        </w:rPr>
        <w:t>1 262 000,00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b/>
          <w:sz w:val="28"/>
          <w:szCs w:val="28"/>
        </w:rPr>
        <w:t xml:space="preserve">- </w:t>
      </w:r>
      <w:r w:rsidRPr="0065687C">
        <w:rPr>
          <w:sz w:val="28"/>
          <w:szCs w:val="28"/>
        </w:rPr>
        <w:t xml:space="preserve">На  оплату работ по текущему ремонту теплотрасс (изоляция) предусмотрено и направлено  </w:t>
      </w:r>
      <w:r w:rsidRPr="0065687C">
        <w:rPr>
          <w:b/>
          <w:sz w:val="28"/>
          <w:szCs w:val="28"/>
        </w:rPr>
        <w:t>413 112,00руб.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>- На оплату выполненных работ ООО «СК Континент» по</w:t>
      </w:r>
      <w:r w:rsidR="00545842" w:rsidRPr="0065687C">
        <w:rPr>
          <w:sz w:val="28"/>
          <w:szCs w:val="28"/>
        </w:rPr>
        <w:t xml:space="preserve"> ремонту фасада здания </w:t>
      </w:r>
      <w:r w:rsidRPr="0065687C">
        <w:rPr>
          <w:sz w:val="28"/>
          <w:szCs w:val="28"/>
        </w:rPr>
        <w:t xml:space="preserve"> МУП «Баня» города Фокино запланировано и исполнено </w:t>
      </w:r>
      <w:r w:rsidRPr="0065687C">
        <w:rPr>
          <w:b/>
          <w:sz w:val="28"/>
          <w:szCs w:val="28"/>
        </w:rPr>
        <w:t xml:space="preserve">236 264,00  руб. 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05 03 «Благоустройство</w:t>
      </w:r>
      <w:proofErr w:type="gramStart"/>
      <w:r w:rsidRPr="0065687C">
        <w:rPr>
          <w:sz w:val="28"/>
          <w:szCs w:val="28"/>
          <w:u w:val="single"/>
        </w:rPr>
        <w:t>»</w:t>
      </w:r>
      <w:r w:rsidRPr="0065687C">
        <w:rPr>
          <w:sz w:val="28"/>
          <w:szCs w:val="28"/>
        </w:rPr>
        <w:t>р</w:t>
      </w:r>
      <w:proofErr w:type="gramEnd"/>
      <w:r w:rsidRPr="0065687C">
        <w:rPr>
          <w:sz w:val="28"/>
          <w:szCs w:val="28"/>
        </w:rPr>
        <w:t xml:space="preserve">асходы за 2014 год предусмотрены в сумме </w:t>
      </w:r>
      <w:r w:rsidRPr="0065687C">
        <w:rPr>
          <w:b/>
          <w:sz w:val="28"/>
          <w:szCs w:val="28"/>
        </w:rPr>
        <w:t>5 254 310,00 руб.</w:t>
      </w:r>
      <w:r w:rsidRPr="0065687C">
        <w:rPr>
          <w:sz w:val="28"/>
          <w:szCs w:val="28"/>
        </w:rPr>
        <w:t xml:space="preserve"> и исполнены в сумме </w:t>
      </w:r>
      <w:r w:rsidRPr="0065687C">
        <w:rPr>
          <w:b/>
          <w:sz w:val="28"/>
          <w:szCs w:val="28"/>
        </w:rPr>
        <w:t>5 039 316,75  руб.</w:t>
      </w:r>
      <w:r w:rsidRPr="0065687C">
        <w:rPr>
          <w:sz w:val="28"/>
          <w:szCs w:val="28"/>
        </w:rPr>
        <w:t xml:space="preserve">(исполнение 95,91 %) Из них: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1) на повышение энергетической эффективности и обеспечение энергосбережения запланировано </w:t>
      </w:r>
      <w:r w:rsidRPr="0065687C">
        <w:rPr>
          <w:b/>
          <w:sz w:val="28"/>
          <w:szCs w:val="28"/>
        </w:rPr>
        <w:t>448 023,00</w:t>
      </w:r>
      <w:r w:rsidRPr="0065687C">
        <w:rPr>
          <w:sz w:val="28"/>
          <w:szCs w:val="28"/>
        </w:rPr>
        <w:t xml:space="preserve"> руб., направлено </w:t>
      </w:r>
      <w:r w:rsidRPr="0065687C">
        <w:rPr>
          <w:b/>
          <w:sz w:val="28"/>
          <w:szCs w:val="28"/>
        </w:rPr>
        <w:t>448 022,52руб.</w:t>
      </w:r>
      <w:r w:rsidRPr="0065687C">
        <w:rPr>
          <w:sz w:val="28"/>
          <w:szCs w:val="28"/>
        </w:rPr>
        <w:t xml:space="preserve"> Данные средства израсходованы  на оплату работ  по установке  энергосберегающих уличных светильников в городе Фокино согласно заключённому муниципальному контракту с ЗАО «Кремний-Маркетинг»</w:t>
      </w:r>
      <w:proofErr w:type="gramStart"/>
      <w:r w:rsidRPr="0065687C">
        <w:rPr>
          <w:sz w:val="28"/>
          <w:szCs w:val="28"/>
        </w:rPr>
        <w:t>.(</w:t>
      </w:r>
      <w:proofErr w:type="gramEnd"/>
      <w:r w:rsidRPr="0065687C">
        <w:rPr>
          <w:sz w:val="28"/>
          <w:szCs w:val="28"/>
        </w:rPr>
        <w:t>исполнение 100 %)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2) на  расходы по уличному освещению  назначено </w:t>
      </w:r>
      <w:r w:rsidRPr="0065687C">
        <w:rPr>
          <w:b/>
          <w:sz w:val="28"/>
          <w:szCs w:val="28"/>
        </w:rPr>
        <w:t>1 535 933,00</w:t>
      </w:r>
      <w:r w:rsidR="00545842" w:rsidRPr="0065687C">
        <w:rPr>
          <w:sz w:val="28"/>
          <w:szCs w:val="28"/>
        </w:rPr>
        <w:t xml:space="preserve"> руб., направлено  </w:t>
      </w:r>
      <w:r w:rsidRPr="0065687C">
        <w:rPr>
          <w:b/>
          <w:sz w:val="28"/>
          <w:szCs w:val="28"/>
        </w:rPr>
        <w:t>1 532 645,00  руб.</w:t>
      </w:r>
      <w:r w:rsidRPr="0065687C">
        <w:rPr>
          <w:sz w:val="28"/>
          <w:szCs w:val="28"/>
        </w:rPr>
        <w:t xml:space="preserve"> (исполнение 99,79 %)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>3) на организацию и содержание городских кладбищ  запланировано и направлено</w:t>
      </w:r>
      <w:r w:rsidRPr="0065687C">
        <w:rPr>
          <w:b/>
          <w:sz w:val="28"/>
          <w:szCs w:val="28"/>
        </w:rPr>
        <w:t>210 000,00</w:t>
      </w:r>
      <w:r w:rsidRPr="0065687C">
        <w:rPr>
          <w:sz w:val="28"/>
          <w:szCs w:val="28"/>
        </w:rPr>
        <w:t xml:space="preserve"> руб. (исполнение 100 %)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4) на прочие мероприятия по благоустройству  запланировано </w:t>
      </w:r>
      <w:r w:rsidRPr="0065687C">
        <w:rPr>
          <w:b/>
          <w:sz w:val="28"/>
          <w:szCs w:val="28"/>
        </w:rPr>
        <w:t>3 060 351,00</w:t>
      </w:r>
      <w:r w:rsidRPr="0065687C">
        <w:rPr>
          <w:sz w:val="28"/>
          <w:szCs w:val="28"/>
        </w:rPr>
        <w:t xml:space="preserve"> руб. и исполнено  </w:t>
      </w:r>
      <w:r w:rsidRPr="0065687C">
        <w:rPr>
          <w:b/>
          <w:sz w:val="28"/>
          <w:szCs w:val="28"/>
        </w:rPr>
        <w:t xml:space="preserve">2 848 649,23 руб. </w:t>
      </w:r>
      <w:r w:rsidRPr="0065687C">
        <w:rPr>
          <w:sz w:val="28"/>
          <w:szCs w:val="28"/>
        </w:rPr>
        <w:t xml:space="preserve">(исполнение  93,08 %) Из них: 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 - на оплату за выполненные  работы по изготовлению проектно-сметных документаций для реконструкции площади Ленина, улицы Ленина, сквера в городе Фокино, сквера Мужества по ул</w:t>
      </w:r>
      <w:proofErr w:type="gramStart"/>
      <w:r w:rsidRPr="0065687C">
        <w:rPr>
          <w:sz w:val="28"/>
          <w:szCs w:val="28"/>
        </w:rPr>
        <w:t>.К</w:t>
      </w:r>
      <w:proofErr w:type="gramEnd"/>
      <w:r w:rsidRPr="0065687C">
        <w:rPr>
          <w:sz w:val="28"/>
          <w:szCs w:val="28"/>
        </w:rPr>
        <w:t xml:space="preserve">арла-Маркса, ПСД для строительства детской оздоровительной площадки  запланировано </w:t>
      </w:r>
      <w:r w:rsidRPr="0065687C">
        <w:rPr>
          <w:b/>
          <w:sz w:val="28"/>
          <w:szCs w:val="28"/>
        </w:rPr>
        <w:t>568 796,00 руб.</w:t>
      </w:r>
      <w:r w:rsidRPr="0065687C">
        <w:rPr>
          <w:sz w:val="28"/>
          <w:szCs w:val="28"/>
        </w:rPr>
        <w:t xml:space="preserve"> и направлено </w:t>
      </w:r>
      <w:r w:rsidRPr="0065687C">
        <w:rPr>
          <w:b/>
          <w:sz w:val="28"/>
          <w:szCs w:val="28"/>
        </w:rPr>
        <w:t xml:space="preserve">568 795,23 руб. 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lastRenderedPageBreak/>
        <w:t>- на благоустройство сквера (спиливание деревьев) запла</w:t>
      </w:r>
      <w:r w:rsidR="00545842" w:rsidRPr="0065687C">
        <w:rPr>
          <w:sz w:val="28"/>
          <w:szCs w:val="28"/>
        </w:rPr>
        <w:t xml:space="preserve">нировано и направлено    </w:t>
      </w:r>
      <w:r w:rsidRPr="0065687C">
        <w:rPr>
          <w:b/>
          <w:sz w:val="28"/>
          <w:szCs w:val="28"/>
        </w:rPr>
        <w:t>98 375,00  руб.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t xml:space="preserve">- </w:t>
      </w:r>
      <w:r w:rsidRPr="0065687C">
        <w:rPr>
          <w:sz w:val="28"/>
          <w:szCs w:val="28"/>
        </w:rPr>
        <w:t xml:space="preserve">на оплату кредиторской задолженности по ремонту </w:t>
      </w:r>
      <w:proofErr w:type="spellStart"/>
      <w:r w:rsidRPr="0065687C">
        <w:rPr>
          <w:rFonts w:eastAsia="Calibri"/>
          <w:sz w:val="28"/>
          <w:szCs w:val="28"/>
          <w:lang w:eastAsia="en-US"/>
        </w:rPr>
        <w:t>стеллы</w:t>
      </w:r>
      <w:proofErr w:type="spellEnd"/>
      <w:r w:rsidRPr="0065687C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Pr="0065687C">
        <w:rPr>
          <w:rFonts w:eastAsia="Calibri"/>
          <w:sz w:val="28"/>
          <w:szCs w:val="28"/>
          <w:lang w:eastAsia="en-US"/>
        </w:rPr>
        <w:t>Дятьковский</w:t>
      </w:r>
      <w:proofErr w:type="spellEnd"/>
      <w:r w:rsidRPr="0065687C">
        <w:rPr>
          <w:rFonts w:eastAsia="Calibri"/>
          <w:sz w:val="28"/>
          <w:szCs w:val="28"/>
          <w:lang w:eastAsia="en-US"/>
        </w:rPr>
        <w:t xml:space="preserve"> район город Фокино»</w:t>
      </w:r>
      <w:r w:rsidRPr="0065687C">
        <w:rPr>
          <w:sz w:val="28"/>
          <w:szCs w:val="28"/>
        </w:rPr>
        <w:t xml:space="preserve"> запланировано и направлено </w:t>
      </w:r>
      <w:r w:rsidRPr="0065687C">
        <w:rPr>
          <w:b/>
          <w:sz w:val="28"/>
          <w:szCs w:val="28"/>
        </w:rPr>
        <w:t>99 948,00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 На выполнение работ  по  строительству детской оздоровительной площадки в городе Фокино  запланировано </w:t>
      </w:r>
      <w:r w:rsidRPr="0065687C">
        <w:rPr>
          <w:b/>
          <w:sz w:val="28"/>
          <w:szCs w:val="28"/>
        </w:rPr>
        <w:t>2 293 235,00</w:t>
      </w:r>
      <w:r w:rsidR="00545842" w:rsidRPr="0065687C">
        <w:rPr>
          <w:b/>
          <w:sz w:val="28"/>
          <w:szCs w:val="28"/>
        </w:rPr>
        <w:t>руб</w:t>
      </w:r>
      <w:proofErr w:type="gramStart"/>
      <w:r w:rsidR="00545842" w:rsidRPr="0065687C">
        <w:rPr>
          <w:b/>
          <w:sz w:val="28"/>
          <w:szCs w:val="28"/>
        </w:rPr>
        <w:t>.</w:t>
      </w:r>
      <w:r w:rsidRPr="0065687C">
        <w:rPr>
          <w:sz w:val="28"/>
          <w:szCs w:val="28"/>
        </w:rPr>
        <w:t>и</w:t>
      </w:r>
      <w:proofErr w:type="gramEnd"/>
      <w:r w:rsidRPr="0065687C">
        <w:rPr>
          <w:sz w:val="28"/>
          <w:szCs w:val="28"/>
        </w:rPr>
        <w:t xml:space="preserve"> направлено </w:t>
      </w:r>
      <w:r w:rsidRPr="0065687C">
        <w:rPr>
          <w:b/>
          <w:sz w:val="28"/>
          <w:szCs w:val="28"/>
        </w:rPr>
        <w:t>2 081 531,00 руб.</w:t>
      </w:r>
    </w:p>
    <w:p w:rsidR="00475F01" w:rsidRPr="0065687C" w:rsidRDefault="00994489" w:rsidP="00E76DF3">
      <w:pPr>
        <w:tabs>
          <w:tab w:val="left" w:pos="1708"/>
        </w:tabs>
        <w:jc w:val="both"/>
        <w:rPr>
          <w:bCs/>
          <w:sz w:val="28"/>
          <w:szCs w:val="28"/>
        </w:rPr>
      </w:pPr>
      <w:r w:rsidRPr="0065687C">
        <w:rPr>
          <w:b/>
          <w:bCs/>
          <w:sz w:val="28"/>
          <w:szCs w:val="28"/>
          <w:u w:val="single"/>
        </w:rPr>
        <w:t>Раздел 07 00 Образование (ГО «город Фокино» 201</w:t>
      </w:r>
      <w:r w:rsidR="00252C51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</w:t>
      </w:r>
      <w:proofErr w:type="gramStart"/>
      <w:r w:rsidRPr="0065687C">
        <w:rPr>
          <w:b/>
          <w:bCs/>
          <w:sz w:val="28"/>
          <w:szCs w:val="28"/>
          <w:u w:val="single"/>
        </w:rPr>
        <w:t>)</w:t>
      </w:r>
      <w:r w:rsidR="00D35F82" w:rsidRPr="0065687C">
        <w:rPr>
          <w:bCs/>
          <w:sz w:val="28"/>
          <w:szCs w:val="28"/>
        </w:rPr>
        <w:t>п</w:t>
      </w:r>
      <w:proofErr w:type="gramEnd"/>
      <w:r w:rsidR="00D35F82" w:rsidRPr="0065687C">
        <w:rPr>
          <w:bCs/>
          <w:sz w:val="28"/>
          <w:szCs w:val="28"/>
        </w:rPr>
        <w:t xml:space="preserve">лан 105 851 208 руб., кассовое исполнение – 105 851 205,32 руб. </w:t>
      </w:r>
      <w:r w:rsidR="00D35F82" w:rsidRPr="0065687C">
        <w:rPr>
          <w:sz w:val="28"/>
          <w:szCs w:val="28"/>
        </w:rPr>
        <w:t>(100 % исполнение).</w:t>
      </w:r>
    </w:p>
    <w:p w:rsidR="00CE36CE" w:rsidRPr="0065687C" w:rsidRDefault="00CE36CE" w:rsidP="00CE36CE">
      <w:pPr>
        <w:pStyle w:val="31"/>
        <w:ind w:firstLine="709"/>
        <w:jc w:val="both"/>
        <w:rPr>
          <w:b w:val="0"/>
        </w:rPr>
      </w:pPr>
      <w:r w:rsidRPr="0065687C">
        <w:rPr>
          <w:b w:val="0"/>
        </w:rPr>
        <w:t xml:space="preserve">В городском округе «город Фокино» </w:t>
      </w:r>
      <w:proofErr w:type="gramStart"/>
      <w:r w:rsidRPr="0065687C">
        <w:rPr>
          <w:b w:val="0"/>
        </w:rPr>
        <w:t>заработная</w:t>
      </w:r>
      <w:proofErr w:type="gramEnd"/>
      <w:r w:rsidRPr="0065687C">
        <w:rPr>
          <w:b w:val="0"/>
        </w:rPr>
        <w:t xml:space="preserve"> платапедработникам учреждений общего образования, дошкольного образования, дополнительного образования, работникам учреждений культуры приведена в соответствии с Указами Президента Российской Федерации от 07.05.2012г. № 597, от 01.06.2012г. № 761, от 28.12.2012г. № 1688 </w:t>
      </w:r>
      <w:r w:rsidR="00252C51" w:rsidRPr="0065687C">
        <w:rPr>
          <w:b w:val="0"/>
        </w:rPr>
        <w:t>и по итогам 2014 года составляет:</w:t>
      </w:r>
    </w:p>
    <w:p w:rsidR="00DA0277" w:rsidRPr="0065687C" w:rsidRDefault="00DA0277" w:rsidP="00DA0277">
      <w:pPr>
        <w:spacing w:line="264" w:lineRule="auto"/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педагогических работников учреждений дошкольного образования – 18 260,11 рублей или 100,0% к средней заработной плате в сфере общего образования;</w:t>
      </w:r>
    </w:p>
    <w:p w:rsidR="00DA0277" w:rsidRPr="0065687C" w:rsidRDefault="00DA0277" w:rsidP="00DA0277">
      <w:pPr>
        <w:spacing w:line="264" w:lineRule="auto"/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педагогических работников учреждений общего образования –   20 940,34 рублей или 100,0% к средней заработной плате в регионе;</w:t>
      </w:r>
    </w:p>
    <w:p w:rsidR="00DA0277" w:rsidRPr="0065687C" w:rsidRDefault="00DA0277" w:rsidP="00DA0277">
      <w:pPr>
        <w:spacing w:line="264" w:lineRule="auto"/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педагогических работников учреждений дополнительного образования детей – 15 194,01 рублей или 80,0% к средней заработной плате учителей;</w:t>
      </w:r>
    </w:p>
    <w:p w:rsidR="00DA0277" w:rsidRPr="0065687C" w:rsidRDefault="00DA0277" w:rsidP="00DA0277">
      <w:pPr>
        <w:spacing w:line="264" w:lineRule="auto"/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работников учреждений культуры – 13 924,69 рублей или 64,9% к средней заработной плате в регионе.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Расходы рассчитаны на содержание учреждений образования, которые находятся в ведении городского округа «город Фокино»:</w:t>
      </w:r>
    </w:p>
    <w:p w:rsidR="00D35F82" w:rsidRPr="0065687C" w:rsidRDefault="00D35F82" w:rsidP="00D35F82">
      <w:pPr>
        <w:numPr>
          <w:ilvl w:val="0"/>
          <w:numId w:val="25"/>
        </w:num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4 </w:t>
      </w:r>
      <w:proofErr w:type="gramStart"/>
      <w:r w:rsidRPr="0065687C">
        <w:rPr>
          <w:sz w:val="28"/>
          <w:szCs w:val="28"/>
        </w:rPr>
        <w:t>дошкольных</w:t>
      </w:r>
      <w:proofErr w:type="gramEnd"/>
      <w:r w:rsidRPr="0065687C">
        <w:rPr>
          <w:sz w:val="28"/>
          <w:szCs w:val="28"/>
        </w:rPr>
        <w:t xml:space="preserve"> образовательных учреждения,</w:t>
      </w:r>
    </w:p>
    <w:p w:rsidR="00D35F82" w:rsidRPr="0065687C" w:rsidRDefault="00D35F82" w:rsidP="00D35F82">
      <w:pPr>
        <w:numPr>
          <w:ilvl w:val="0"/>
          <w:numId w:val="25"/>
        </w:num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3 </w:t>
      </w:r>
      <w:proofErr w:type="gramStart"/>
      <w:r w:rsidRPr="0065687C">
        <w:rPr>
          <w:sz w:val="28"/>
          <w:szCs w:val="28"/>
        </w:rPr>
        <w:t>средних</w:t>
      </w:r>
      <w:proofErr w:type="gramEnd"/>
      <w:r w:rsidRPr="0065687C">
        <w:rPr>
          <w:sz w:val="28"/>
          <w:szCs w:val="28"/>
        </w:rPr>
        <w:t xml:space="preserve"> образовательных учреждения, </w:t>
      </w:r>
    </w:p>
    <w:p w:rsidR="00D35F82" w:rsidRPr="0065687C" w:rsidRDefault="00D35F82" w:rsidP="00D35F82">
      <w:pPr>
        <w:numPr>
          <w:ilvl w:val="0"/>
          <w:numId w:val="25"/>
        </w:numPr>
        <w:jc w:val="both"/>
        <w:rPr>
          <w:sz w:val="28"/>
          <w:szCs w:val="28"/>
        </w:rPr>
      </w:pPr>
      <w:r w:rsidRPr="0065687C">
        <w:rPr>
          <w:sz w:val="28"/>
          <w:szCs w:val="28"/>
        </w:rPr>
        <w:t>2 учреждения по внешкольной работе с детьми.</w:t>
      </w:r>
    </w:p>
    <w:p w:rsidR="00D35F82" w:rsidRPr="0065687C" w:rsidRDefault="00D35F82" w:rsidP="00577948">
      <w:pPr>
        <w:tabs>
          <w:tab w:val="left" w:pos="1708"/>
        </w:tabs>
        <w:jc w:val="both"/>
        <w:rPr>
          <w:bCs/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07 01</w:t>
      </w:r>
      <w:r w:rsidRPr="0065687C">
        <w:rPr>
          <w:sz w:val="28"/>
          <w:szCs w:val="28"/>
        </w:rPr>
        <w:t xml:space="preserve">Дошкольное образование – </w:t>
      </w:r>
      <w:r w:rsidR="00577948" w:rsidRPr="0065687C">
        <w:rPr>
          <w:bCs/>
          <w:sz w:val="28"/>
          <w:szCs w:val="28"/>
        </w:rPr>
        <w:t xml:space="preserve">план </w:t>
      </w:r>
      <w:r w:rsidR="00E06CA6" w:rsidRPr="0065687C">
        <w:rPr>
          <w:bCs/>
          <w:sz w:val="28"/>
          <w:szCs w:val="28"/>
        </w:rPr>
        <w:t>38 285 127</w:t>
      </w:r>
      <w:r w:rsidR="00577948" w:rsidRPr="0065687C">
        <w:rPr>
          <w:bCs/>
          <w:sz w:val="28"/>
          <w:szCs w:val="28"/>
        </w:rPr>
        <w:t xml:space="preserve"> руб., кассовое исполнение </w:t>
      </w:r>
      <w:r w:rsidR="00E06CA6" w:rsidRPr="0065687C">
        <w:rPr>
          <w:bCs/>
          <w:sz w:val="28"/>
          <w:szCs w:val="28"/>
        </w:rPr>
        <w:t xml:space="preserve">– 38 285 126,96 </w:t>
      </w:r>
      <w:r w:rsidR="00577948" w:rsidRPr="0065687C">
        <w:rPr>
          <w:bCs/>
          <w:sz w:val="28"/>
          <w:szCs w:val="28"/>
        </w:rPr>
        <w:t xml:space="preserve">руб. </w:t>
      </w:r>
      <w:r w:rsidR="00577948" w:rsidRPr="0065687C">
        <w:rPr>
          <w:sz w:val="28"/>
          <w:szCs w:val="28"/>
        </w:rPr>
        <w:t>(100 % исполнение)</w:t>
      </w:r>
      <w:r w:rsidR="00E06CA6" w:rsidRPr="0065687C">
        <w:rPr>
          <w:sz w:val="28"/>
          <w:szCs w:val="28"/>
        </w:rPr>
        <w:t>, в том числе</w:t>
      </w:r>
      <w:r w:rsidRPr="0065687C">
        <w:rPr>
          <w:sz w:val="28"/>
          <w:szCs w:val="28"/>
        </w:rPr>
        <w:t>:</w:t>
      </w:r>
    </w:p>
    <w:p w:rsidR="00D35F82" w:rsidRPr="0065687C" w:rsidRDefault="005279A8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ab/>
        <w:t>- Субсидии бюджетным учреждениям на финансовое обеспечение государственног</w:t>
      </w:r>
      <w:proofErr w:type="gramStart"/>
      <w:r w:rsidRPr="0065687C">
        <w:rPr>
          <w:sz w:val="28"/>
          <w:szCs w:val="28"/>
        </w:rPr>
        <w:t>о(</w:t>
      </w:r>
      <w:proofErr w:type="gramEnd"/>
      <w:r w:rsidRPr="0065687C">
        <w:rPr>
          <w:sz w:val="28"/>
          <w:szCs w:val="28"/>
        </w:rPr>
        <w:t xml:space="preserve">муниципального) задания на оказание государственных (муниципальных) услуг (выполнение работ) план </w:t>
      </w:r>
      <w:r w:rsidR="00C23BF4" w:rsidRPr="0065687C">
        <w:rPr>
          <w:sz w:val="28"/>
          <w:szCs w:val="28"/>
        </w:rPr>
        <w:t>–38 191 127</w:t>
      </w:r>
      <w:r w:rsidRPr="0065687C">
        <w:rPr>
          <w:sz w:val="28"/>
          <w:szCs w:val="28"/>
        </w:rPr>
        <w:t xml:space="preserve"> руб., кассовое исполнение – </w:t>
      </w:r>
      <w:r w:rsidR="00C23BF4" w:rsidRPr="0065687C">
        <w:rPr>
          <w:sz w:val="28"/>
          <w:szCs w:val="28"/>
        </w:rPr>
        <w:t>38 191 126,96</w:t>
      </w:r>
      <w:r w:rsidRPr="0065687C">
        <w:rPr>
          <w:sz w:val="28"/>
          <w:szCs w:val="28"/>
        </w:rPr>
        <w:t xml:space="preserve"> руб.</w:t>
      </w:r>
      <w:r w:rsidR="00C23BF4" w:rsidRPr="0065687C">
        <w:rPr>
          <w:sz w:val="28"/>
          <w:szCs w:val="28"/>
        </w:rPr>
        <w:t>, из них за счет областного бюджета 28 205 541 руб.</w:t>
      </w:r>
      <w:r w:rsidRPr="0065687C">
        <w:rPr>
          <w:sz w:val="28"/>
          <w:szCs w:val="28"/>
        </w:rPr>
        <w:t>;</w:t>
      </w:r>
    </w:p>
    <w:p w:rsidR="00C23BF4" w:rsidRPr="0065687C" w:rsidRDefault="00D35F82" w:rsidP="00C23BF4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ab/>
        <w:t xml:space="preserve">- </w:t>
      </w:r>
      <w:r w:rsidR="00C23BF4" w:rsidRPr="0065687C">
        <w:rPr>
          <w:sz w:val="28"/>
          <w:szCs w:val="28"/>
        </w:rPr>
        <w:t>Субсидии на реализацию отдельных мероприятий по развитию образования за счет средств областного бюджета запланировано (кассовое исполнение) –</w:t>
      </w:r>
      <w:r w:rsidR="0076315E" w:rsidRPr="0065687C">
        <w:rPr>
          <w:sz w:val="28"/>
          <w:szCs w:val="28"/>
        </w:rPr>
        <w:t xml:space="preserve"> 94 000 руб. (ремонт системы отопления МБДОУ "ДСКВ"Теремок" г</w:t>
      </w:r>
      <w:proofErr w:type="gramStart"/>
      <w:r w:rsidR="0076315E" w:rsidRPr="0065687C">
        <w:rPr>
          <w:sz w:val="28"/>
          <w:szCs w:val="28"/>
        </w:rPr>
        <w:t>.Ф</w:t>
      </w:r>
      <w:proofErr w:type="gramEnd"/>
      <w:r w:rsidR="0076315E" w:rsidRPr="0065687C">
        <w:rPr>
          <w:sz w:val="28"/>
          <w:szCs w:val="28"/>
        </w:rPr>
        <w:t>окино).</w:t>
      </w:r>
    </w:p>
    <w:p w:rsidR="00D35F82" w:rsidRPr="0065687C" w:rsidRDefault="00D35F82" w:rsidP="00677F24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07 02</w:t>
      </w:r>
      <w:r w:rsidRPr="0065687C">
        <w:rPr>
          <w:sz w:val="28"/>
          <w:szCs w:val="28"/>
        </w:rPr>
        <w:t xml:space="preserve">Общее образование план – </w:t>
      </w:r>
      <w:r w:rsidR="0076315E" w:rsidRPr="0065687C">
        <w:rPr>
          <w:sz w:val="28"/>
          <w:szCs w:val="28"/>
        </w:rPr>
        <w:t xml:space="preserve">60 305 647 </w:t>
      </w:r>
      <w:r w:rsidRPr="0065687C">
        <w:rPr>
          <w:sz w:val="28"/>
          <w:szCs w:val="28"/>
        </w:rPr>
        <w:t xml:space="preserve">руб., кассовое исполнение – </w:t>
      </w:r>
      <w:r w:rsidR="0076315E" w:rsidRPr="0065687C">
        <w:rPr>
          <w:sz w:val="28"/>
          <w:szCs w:val="28"/>
        </w:rPr>
        <w:t>60 305 646,42</w:t>
      </w:r>
      <w:r w:rsidRPr="0065687C">
        <w:rPr>
          <w:sz w:val="28"/>
          <w:szCs w:val="28"/>
        </w:rPr>
        <w:t>руб</w:t>
      </w:r>
      <w:r w:rsidRPr="0065687C">
        <w:rPr>
          <w:b/>
          <w:bCs/>
          <w:sz w:val="28"/>
          <w:szCs w:val="28"/>
        </w:rPr>
        <w:t>.</w:t>
      </w:r>
      <w:r w:rsidRPr="0065687C">
        <w:rPr>
          <w:sz w:val="28"/>
          <w:szCs w:val="28"/>
        </w:rPr>
        <w:t xml:space="preserve"> (</w:t>
      </w:r>
      <w:r w:rsidR="0076315E" w:rsidRPr="0065687C">
        <w:rPr>
          <w:sz w:val="28"/>
          <w:szCs w:val="28"/>
        </w:rPr>
        <w:t>100</w:t>
      </w:r>
      <w:r w:rsidRPr="0065687C">
        <w:rPr>
          <w:sz w:val="28"/>
          <w:szCs w:val="28"/>
        </w:rPr>
        <w:t xml:space="preserve"> % исполнение), в том числе: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</w:t>
      </w:r>
      <w:r w:rsidR="00A20CA7" w:rsidRPr="0065687C">
        <w:rPr>
          <w:sz w:val="28"/>
          <w:szCs w:val="28"/>
        </w:rPr>
        <w:t>Субсидии бюджетным учреждениям на финансовое обеспечение государственног</w:t>
      </w:r>
      <w:proofErr w:type="gramStart"/>
      <w:r w:rsidR="00A20CA7" w:rsidRPr="0065687C">
        <w:rPr>
          <w:sz w:val="28"/>
          <w:szCs w:val="28"/>
        </w:rPr>
        <w:t>о(</w:t>
      </w:r>
      <w:proofErr w:type="gramEnd"/>
      <w:r w:rsidR="00A20CA7" w:rsidRPr="0065687C">
        <w:rPr>
          <w:sz w:val="28"/>
          <w:szCs w:val="28"/>
        </w:rPr>
        <w:t>муниципального) задания на оказание государственных (муниципальных) услуг (выполнение работ)</w:t>
      </w:r>
      <w:r w:rsidR="004345B9" w:rsidRPr="0065687C">
        <w:rPr>
          <w:sz w:val="28"/>
          <w:szCs w:val="28"/>
        </w:rPr>
        <w:t xml:space="preserve">план - 59 493 879 </w:t>
      </w:r>
      <w:r w:rsidRPr="0065687C">
        <w:rPr>
          <w:sz w:val="28"/>
          <w:szCs w:val="28"/>
        </w:rPr>
        <w:t>руб.</w:t>
      </w:r>
      <w:r w:rsidR="004345B9" w:rsidRPr="0065687C">
        <w:rPr>
          <w:sz w:val="28"/>
          <w:szCs w:val="28"/>
        </w:rPr>
        <w:t>, кассовое исполнение – 59 493 878,42 руб.</w:t>
      </w:r>
      <w:r w:rsidRPr="0065687C">
        <w:rPr>
          <w:sz w:val="28"/>
          <w:szCs w:val="28"/>
        </w:rPr>
        <w:t xml:space="preserve"> (100 % исполнение), в том числе за сет областного бюджета - на реализацию основных общеобразовательных программ -</w:t>
      </w:r>
      <w:r w:rsidR="004345B9" w:rsidRPr="0065687C">
        <w:rPr>
          <w:sz w:val="28"/>
          <w:szCs w:val="28"/>
        </w:rPr>
        <w:t>29 364 479 руб. (исполнение 100%)</w:t>
      </w:r>
      <w:r w:rsidRPr="0065687C">
        <w:rPr>
          <w:sz w:val="28"/>
          <w:szCs w:val="28"/>
        </w:rPr>
        <w:t>;</w:t>
      </w:r>
    </w:p>
    <w:p w:rsidR="00594545" w:rsidRPr="0065687C" w:rsidRDefault="00594545" w:rsidP="008F1B71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>- Предоставление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 – 7 700 руб.</w:t>
      </w:r>
      <w:r w:rsidR="005078C9" w:rsidRPr="0065687C">
        <w:rPr>
          <w:sz w:val="28"/>
          <w:szCs w:val="28"/>
        </w:rPr>
        <w:t xml:space="preserve"> (100% исполнение)</w:t>
      </w:r>
      <w:r w:rsidRPr="0065687C">
        <w:rPr>
          <w:sz w:val="28"/>
          <w:szCs w:val="28"/>
        </w:rPr>
        <w:t>;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Субсидии бюджетным учреждениям на иные цели – </w:t>
      </w:r>
      <w:r w:rsidR="00594545" w:rsidRPr="0065687C">
        <w:rPr>
          <w:sz w:val="28"/>
          <w:szCs w:val="28"/>
        </w:rPr>
        <w:t>804 068</w:t>
      </w:r>
      <w:r w:rsidRPr="0065687C">
        <w:rPr>
          <w:sz w:val="28"/>
          <w:szCs w:val="28"/>
        </w:rPr>
        <w:t xml:space="preserve"> руб. </w:t>
      </w:r>
      <w:r w:rsidR="00387CE7" w:rsidRPr="0065687C">
        <w:rPr>
          <w:sz w:val="28"/>
          <w:szCs w:val="28"/>
        </w:rPr>
        <w:t>(100% исполнение)</w:t>
      </w:r>
      <w:proofErr w:type="gramStart"/>
      <w:r w:rsidRPr="0065687C">
        <w:rPr>
          <w:sz w:val="28"/>
          <w:szCs w:val="28"/>
        </w:rPr>
        <w:t>,в</w:t>
      </w:r>
      <w:proofErr w:type="gramEnd"/>
      <w:r w:rsidRPr="0065687C">
        <w:rPr>
          <w:sz w:val="28"/>
          <w:szCs w:val="28"/>
        </w:rPr>
        <w:t xml:space="preserve"> том числе: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* </w:t>
      </w:r>
      <w:r w:rsidRPr="0065687C">
        <w:rPr>
          <w:i/>
          <w:iCs/>
          <w:sz w:val="28"/>
          <w:szCs w:val="28"/>
        </w:rPr>
        <w:t>за счет средств федерального бюджета</w:t>
      </w:r>
      <w:r w:rsidRPr="0065687C">
        <w:rPr>
          <w:sz w:val="28"/>
          <w:szCs w:val="28"/>
        </w:rPr>
        <w:t xml:space="preserve">: на ежемесячное денежное вознаграждение за классное руководство в образовательных учреждениях  </w:t>
      </w:r>
      <w:r w:rsidR="008D3375" w:rsidRPr="0065687C">
        <w:rPr>
          <w:sz w:val="28"/>
          <w:szCs w:val="28"/>
        </w:rPr>
        <w:t>исполнены</w:t>
      </w:r>
      <w:r w:rsidRPr="0065687C">
        <w:rPr>
          <w:sz w:val="28"/>
          <w:szCs w:val="28"/>
        </w:rPr>
        <w:t xml:space="preserve"> расходы в сумме </w:t>
      </w:r>
      <w:r w:rsidR="008D3375" w:rsidRPr="0065687C">
        <w:rPr>
          <w:sz w:val="28"/>
          <w:szCs w:val="28"/>
        </w:rPr>
        <w:t>52 668 руб.; на реализацию мероприятий федеральной целевой программы "Культура России (2012-2018 годы)" государственной программы Российской Федерации "Развитие культуры и туризма</w:t>
      </w:r>
      <w:proofErr w:type="gramStart"/>
      <w:r w:rsidR="008D3375" w:rsidRPr="0065687C">
        <w:rPr>
          <w:sz w:val="28"/>
          <w:szCs w:val="28"/>
        </w:rPr>
        <w:t>"(</w:t>
      </w:r>
      <w:proofErr w:type="gramEnd"/>
      <w:r w:rsidR="008D3375" w:rsidRPr="0065687C">
        <w:rPr>
          <w:sz w:val="28"/>
          <w:szCs w:val="28"/>
        </w:rPr>
        <w:t>приобретение музыкальных инструментов МБОУ ДОД "Детская школа искусств им. М.П.Мусоргского города Фокино") – 100 000 руб.</w:t>
      </w:r>
    </w:p>
    <w:p w:rsidR="007D51AF" w:rsidRPr="0065687C" w:rsidRDefault="00D35F82" w:rsidP="00D35F82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* </w:t>
      </w:r>
      <w:r w:rsidRPr="0065687C">
        <w:rPr>
          <w:i/>
          <w:iCs/>
          <w:sz w:val="28"/>
          <w:szCs w:val="28"/>
        </w:rPr>
        <w:t>за счет средств областного бюджета</w:t>
      </w:r>
      <w:r w:rsidRPr="0065687C">
        <w:rPr>
          <w:sz w:val="28"/>
          <w:szCs w:val="28"/>
        </w:rPr>
        <w:t xml:space="preserve">: </w:t>
      </w:r>
      <w:r w:rsidR="008D3375" w:rsidRPr="0065687C">
        <w:rPr>
          <w:sz w:val="28"/>
          <w:szCs w:val="28"/>
        </w:rPr>
        <w:t>на дополнительные меры государственной поддержки обучающихся</w:t>
      </w:r>
      <w:r w:rsidR="00A57B21" w:rsidRPr="0065687C">
        <w:rPr>
          <w:sz w:val="28"/>
          <w:szCs w:val="28"/>
        </w:rPr>
        <w:t xml:space="preserve"> </w:t>
      </w:r>
      <w:r w:rsidR="008D3375" w:rsidRPr="0065687C">
        <w:rPr>
          <w:sz w:val="28"/>
          <w:szCs w:val="28"/>
        </w:rPr>
        <w:t>(обеспечение обучающихся молоком и кисломолочными продуктами, организация питания школьников)</w:t>
      </w:r>
      <w:r w:rsidR="00A57B21" w:rsidRPr="0065687C">
        <w:rPr>
          <w:sz w:val="28"/>
          <w:szCs w:val="28"/>
        </w:rPr>
        <w:t xml:space="preserve"> </w:t>
      </w:r>
      <w:r w:rsidR="008D3375" w:rsidRPr="0065687C">
        <w:rPr>
          <w:sz w:val="28"/>
          <w:szCs w:val="28"/>
        </w:rPr>
        <w:t>– 651 400 руб.</w:t>
      </w:r>
    </w:p>
    <w:p w:rsidR="00D35F82" w:rsidRPr="0065687C" w:rsidRDefault="00D35F82" w:rsidP="00D87137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07 07</w:t>
      </w:r>
      <w:r w:rsidRPr="0065687C">
        <w:rPr>
          <w:sz w:val="28"/>
          <w:szCs w:val="28"/>
        </w:rPr>
        <w:t xml:space="preserve">Молодежная политика и оздоровление детей - план </w:t>
      </w:r>
      <w:r w:rsidR="00D12CF8" w:rsidRPr="0065687C">
        <w:rPr>
          <w:sz w:val="28"/>
          <w:szCs w:val="28"/>
        </w:rPr>
        <w:t xml:space="preserve">374 536 руб., </w:t>
      </w:r>
      <w:r w:rsidRPr="0065687C">
        <w:rPr>
          <w:sz w:val="28"/>
          <w:szCs w:val="28"/>
        </w:rPr>
        <w:t xml:space="preserve">кассовое исполнение– </w:t>
      </w:r>
      <w:r w:rsidR="00D12CF8" w:rsidRPr="0065687C">
        <w:rPr>
          <w:sz w:val="28"/>
          <w:szCs w:val="28"/>
        </w:rPr>
        <w:t>374 535,90</w:t>
      </w:r>
      <w:r w:rsidRPr="0065687C">
        <w:rPr>
          <w:sz w:val="28"/>
          <w:szCs w:val="28"/>
        </w:rPr>
        <w:t xml:space="preserve"> руб. (100% исполнение)</w:t>
      </w:r>
      <w:r w:rsidR="00D12CF8" w:rsidRPr="0065687C">
        <w:rPr>
          <w:sz w:val="28"/>
          <w:szCs w:val="28"/>
        </w:rPr>
        <w:t>, из них за счет средств областного бюджета – 261 000 руб.</w:t>
      </w:r>
    </w:p>
    <w:p w:rsidR="00D35F82" w:rsidRPr="0065687C" w:rsidRDefault="00D35F82" w:rsidP="00D87137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07 09</w:t>
      </w:r>
      <w:r w:rsidRPr="0065687C">
        <w:rPr>
          <w:sz w:val="28"/>
          <w:szCs w:val="28"/>
        </w:rPr>
        <w:t xml:space="preserve"> Другие вопросы в области образования план – </w:t>
      </w:r>
      <w:r w:rsidR="00D87137" w:rsidRPr="0065687C">
        <w:rPr>
          <w:sz w:val="28"/>
          <w:szCs w:val="28"/>
        </w:rPr>
        <w:t xml:space="preserve">6 885 898 руб., </w:t>
      </w:r>
      <w:r w:rsidRPr="0065687C">
        <w:rPr>
          <w:sz w:val="28"/>
          <w:szCs w:val="28"/>
        </w:rPr>
        <w:t>кассов</w:t>
      </w:r>
      <w:r w:rsidR="00D87137" w:rsidRPr="0065687C">
        <w:rPr>
          <w:sz w:val="28"/>
          <w:szCs w:val="28"/>
        </w:rPr>
        <w:t>ое исполнение – 6 885 896,04 руб. израсходованы средстваместного бюджетана обеспечение деятельности МКУ "Управление соцкультсферой г</w:t>
      </w:r>
      <w:proofErr w:type="gramStart"/>
      <w:r w:rsidR="00D87137" w:rsidRPr="0065687C">
        <w:rPr>
          <w:sz w:val="28"/>
          <w:szCs w:val="28"/>
        </w:rPr>
        <w:t>.Ф</w:t>
      </w:r>
      <w:proofErr w:type="gramEnd"/>
      <w:r w:rsidR="00D87137" w:rsidRPr="0065687C">
        <w:rPr>
          <w:sz w:val="28"/>
          <w:szCs w:val="28"/>
        </w:rPr>
        <w:t>окино".</w:t>
      </w:r>
    </w:p>
    <w:p w:rsidR="009D7296" w:rsidRPr="0065687C" w:rsidRDefault="00D35F82" w:rsidP="009D7296">
      <w:pPr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08 00 Культура, кинематография (ГО «город Фокино» 201</w:t>
      </w:r>
      <w:r w:rsidR="009D7296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г)</w:t>
      </w:r>
      <w:r w:rsidRPr="0065687C">
        <w:rPr>
          <w:sz w:val="28"/>
          <w:szCs w:val="28"/>
        </w:rPr>
        <w:t xml:space="preserve"> план – </w:t>
      </w:r>
      <w:r w:rsidR="009D7296" w:rsidRPr="0065687C">
        <w:rPr>
          <w:sz w:val="28"/>
          <w:szCs w:val="28"/>
        </w:rPr>
        <w:t xml:space="preserve">6 916 839 </w:t>
      </w:r>
      <w:r w:rsidRPr="0065687C">
        <w:rPr>
          <w:sz w:val="28"/>
          <w:szCs w:val="28"/>
        </w:rPr>
        <w:t>руб</w:t>
      </w:r>
      <w:r w:rsidR="009D7296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 xml:space="preserve">, кассовое исполнение – </w:t>
      </w:r>
      <w:r w:rsidR="009D7296" w:rsidRPr="0065687C">
        <w:rPr>
          <w:sz w:val="28"/>
          <w:szCs w:val="28"/>
        </w:rPr>
        <w:t xml:space="preserve">6 916 838,20 </w:t>
      </w:r>
      <w:r w:rsidRPr="0065687C">
        <w:rPr>
          <w:sz w:val="28"/>
          <w:szCs w:val="28"/>
        </w:rPr>
        <w:t>руб.</w:t>
      </w:r>
      <w:r w:rsidR="009D7296" w:rsidRPr="0065687C">
        <w:rPr>
          <w:sz w:val="28"/>
          <w:szCs w:val="28"/>
        </w:rPr>
        <w:t>(100% исполнение).</w:t>
      </w:r>
    </w:p>
    <w:p w:rsidR="00D35F82" w:rsidRPr="0065687C" w:rsidRDefault="00D35F82" w:rsidP="009D7296">
      <w:pPr>
        <w:rPr>
          <w:b/>
          <w:bCs/>
          <w:sz w:val="28"/>
          <w:szCs w:val="28"/>
          <w:u w:val="single"/>
        </w:rPr>
      </w:pPr>
      <w:r w:rsidRPr="0065687C">
        <w:rPr>
          <w:sz w:val="28"/>
          <w:szCs w:val="28"/>
          <w:u w:val="single"/>
        </w:rPr>
        <w:t>По разделу 08 01</w:t>
      </w:r>
      <w:r w:rsidRPr="0065687C">
        <w:rPr>
          <w:sz w:val="28"/>
          <w:szCs w:val="28"/>
        </w:rPr>
        <w:t xml:space="preserve"> Культура </w:t>
      </w:r>
      <w:r w:rsidR="009D7296" w:rsidRPr="0065687C">
        <w:rPr>
          <w:sz w:val="28"/>
          <w:szCs w:val="28"/>
        </w:rPr>
        <w:t xml:space="preserve">запланированы средства в сумме – 6 916 839 руб., кассовое исполнение – 6 916 838,20 руб. </w:t>
      </w:r>
      <w:r w:rsidRPr="0065687C">
        <w:rPr>
          <w:sz w:val="28"/>
          <w:szCs w:val="28"/>
        </w:rPr>
        <w:t>(100% исполнение), в том числе: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*субсидии автономному учреждению культуры (</w:t>
      </w:r>
      <w:r w:rsidR="00D12A5F" w:rsidRPr="0065687C">
        <w:rPr>
          <w:sz w:val="28"/>
          <w:szCs w:val="28"/>
        </w:rPr>
        <w:t>МАУК "КДЦ г</w:t>
      </w:r>
      <w:proofErr w:type="gramStart"/>
      <w:r w:rsidR="00D12A5F" w:rsidRPr="0065687C">
        <w:rPr>
          <w:sz w:val="28"/>
          <w:szCs w:val="28"/>
        </w:rPr>
        <w:t>.Ф</w:t>
      </w:r>
      <w:proofErr w:type="gramEnd"/>
      <w:r w:rsidR="00D12A5F" w:rsidRPr="0065687C">
        <w:rPr>
          <w:sz w:val="28"/>
          <w:szCs w:val="28"/>
        </w:rPr>
        <w:t>окино"</w:t>
      </w:r>
      <w:r w:rsidRPr="0065687C">
        <w:rPr>
          <w:sz w:val="28"/>
          <w:szCs w:val="28"/>
        </w:rPr>
        <w:t xml:space="preserve">) на финансовое обеспечение муниципального задания на оказание муниципальных услуг (выполнение работ) </w:t>
      </w:r>
      <w:r w:rsidR="009D7296" w:rsidRPr="0065687C">
        <w:rPr>
          <w:sz w:val="28"/>
          <w:szCs w:val="28"/>
        </w:rPr>
        <w:t xml:space="preserve">–5 000 000 </w:t>
      </w:r>
      <w:r w:rsidRPr="0065687C">
        <w:rPr>
          <w:sz w:val="28"/>
          <w:szCs w:val="28"/>
        </w:rPr>
        <w:t>руб</w:t>
      </w:r>
      <w:r w:rsidR="009D7296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>;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*субсидии бюджетному учреждению культуры (</w:t>
      </w:r>
      <w:r w:rsidR="00D12A5F" w:rsidRPr="0065687C">
        <w:rPr>
          <w:sz w:val="28"/>
          <w:szCs w:val="28"/>
        </w:rPr>
        <w:t>МБОУ "Библиотека г. Фокино"</w:t>
      </w:r>
      <w:r w:rsidRPr="0065687C">
        <w:rPr>
          <w:sz w:val="28"/>
          <w:szCs w:val="28"/>
        </w:rPr>
        <w:t>) на финансовое обеспечение муниципального задания на оказание муниципальных услуг (выполнение работ)</w:t>
      </w:r>
      <w:r w:rsidR="009D7296" w:rsidRPr="0065687C">
        <w:rPr>
          <w:sz w:val="28"/>
          <w:szCs w:val="28"/>
        </w:rPr>
        <w:t xml:space="preserve"> </w:t>
      </w:r>
      <w:proofErr w:type="gramStart"/>
      <w:r w:rsidR="009D7296" w:rsidRPr="0065687C">
        <w:rPr>
          <w:sz w:val="28"/>
          <w:szCs w:val="28"/>
        </w:rPr>
        <w:t>-п</w:t>
      </w:r>
      <w:proofErr w:type="gramEnd"/>
      <w:r w:rsidR="009D7296" w:rsidRPr="0065687C">
        <w:rPr>
          <w:sz w:val="28"/>
          <w:szCs w:val="28"/>
        </w:rPr>
        <w:t xml:space="preserve">лан 1 864 859 </w:t>
      </w:r>
      <w:r w:rsidRPr="0065687C">
        <w:rPr>
          <w:sz w:val="28"/>
          <w:szCs w:val="28"/>
        </w:rPr>
        <w:t>руб</w:t>
      </w:r>
      <w:r w:rsidR="009D7296" w:rsidRPr="0065687C">
        <w:rPr>
          <w:sz w:val="28"/>
          <w:szCs w:val="28"/>
        </w:rPr>
        <w:t>., кассовое исполнение – 1 864 858,20 руб.</w:t>
      </w:r>
      <w:r w:rsidRPr="0065687C">
        <w:rPr>
          <w:sz w:val="28"/>
          <w:szCs w:val="28"/>
        </w:rPr>
        <w:t>;</w:t>
      </w:r>
    </w:p>
    <w:p w:rsidR="009D7296" w:rsidRPr="0065687C" w:rsidRDefault="009D7296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* субсидии за счет средств федерального бюджета на подключение общедоступных библиотек Российской Федерации к сети Интернет и развитие системы библиотечного дела с учетом задачи расширени</w:t>
      </w:r>
      <w:proofErr w:type="gramStart"/>
      <w:r w:rsidRPr="0065687C">
        <w:rPr>
          <w:sz w:val="28"/>
          <w:szCs w:val="28"/>
        </w:rPr>
        <w:t>я(</w:t>
      </w:r>
      <w:proofErr w:type="gramEnd"/>
      <w:r w:rsidRPr="0065687C">
        <w:rPr>
          <w:sz w:val="28"/>
          <w:szCs w:val="28"/>
        </w:rPr>
        <w:t>подключение к Интернету и приобретение оргтехники) – 51 980 руб.</w:t>
      </w:r>
    </w:p>
    <w:p w:rsidR="00D35F82" w:rsidRPr="0065687C" w:rsidRDefault="00D35F82" w:rsidP="00D35F82">
      <w:pPr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10 00 Социальная политика (ГО «город Фокино» 201</w:t>
      </w:r>
      <w:r w:rsidR="00A155E2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г)</w:t>
      </w:r>
      <w:r w:rsidRPr="0065687C">
        <w:rPr>
          <w:sz w:val="28"/>
          <w:szCs w:val="28"/>
        </w:rPr>
        <w:t xml:space="preserve"> план – </w:t>
      </w:r>
      <w:r w:rsidR="00A155E2" w:rsidRPr="0065687C">
        <w:rPr>
          <w:sz w:val="28"/>
          <w:szCs w:val="28"/>
        </w:rPr>
        <w:t xml:space="preserve">7 791 207,95 </w:t>
      </w:r>
      <w:r w:rsidRPr="0065687C">
        <w:rPr>
          <w:sz w:val="28"/>
          <w:szCs w:val="28"/>
        </w:rPr>
        <w:t>руб</w:t>
      </w:r>
      <w:r w:rsidR="00A155E2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 xml:space="preserve">, кассовое исполнение – </w:t>
      </w:r>
      <w:r w:rsidR="00A155E2" w:rsidRPr="0065687C">
        <w:rPr>
          <w:sz w:val="28"/>
          <w:szCs w:val="28"/>
        </w:rPr>
        <w:t>6 595 463,62</w:t>
      </w:r>
      <w:r w:rsidRPr="0065687C">
        <w:rPr>
          <w:sz w:val="28"/>
          <w:szCs w:val="28"/>
        </w:rPr>
        <w:t>руб</w:t>
      </w:r>
      <w:proofErr w:type="gramStart"/>
      <w:r w:rsidRPr="0065687C">
        <w:rPr>
          <w:sz w:val="28"/>
          <w:szCs w:val="28"/>
        </w:rPr>
        <w:t>.(</w:t>
      </w:r>
      <w:proofErr w:type="gramEnd"/>
      <w:r w:rsidRPr="0065687C">
        <w:rPr>
          <w:sz w:val="28"/>
          <w:szCs w:val="28"/>
        </w:rPr>
        <w:t xml:space="preserve"> исполнение</w:t>
      </w:r>
      <w:r w:rsidR="00A155E2" w:rsidRPr="0065687C">
        <w:rPr>
          <w:sz w:val="28"/>
          <w:szCs w:val="28"/>
        </w:rPr>
        <w:t xml:space="preserve"> 84,65 </w:t>
      </w:r>
      <w:r w:rsidRPr="0065687C">
        <w:rPr>
          <w:sz w:val="28"/>
          <w:szCs w:val="28"/>
        </w:rPr>
        <w:t>% )</w:t>
      </w:r>
      <w:r w:rsidR="00A155E2" w:rsidRPr="0065687C">
        <w:rPr>
          <w:sz w:val="28"/>
          <w:szCs w:val="28"/>
        </w:rPr>
        <w:t>.</w:t>
      </w:r>
    </w:p>
    <w:p w:rsidR="00D35F82" w:rsidRPr="0065687C" w:rsidRDefault="00D35F82" w:rsidP="00D35F82">
      <w:pPr>
        <w:pStyle w:val="23"/>
        <w:spacing w:line="240" w:lineRule="auto"/>
        <w:ind w:left="0" w:firstLine="72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 10 01</w:t>
      </w:r>
      <w:r w:rsidRPr="0065687C">
        <w:rPr>
          <w:sz w:val="28"/>
          <w:szCs w:val="28"/>
        </w:rPr>
        <w:t>Пенсионное обеспечение</w:t>
      </w:r>
      <w:r w:rsidR="006B6BAE" w:rsidRPr="0065687C">
        <w:rPr>
          <w:bCs/>
          <w:sz w:val="28"/>
          <w:szCs w:val="28"/>
        </w:rPr>
        <w:t>запланировано – 397 613 руб., кассовое</w:t>
      </w:r>
      <w:r w:rsidRPr="0065687C">
        <w:rPr>
          <w:sz w:val="28"/>
          <w:szCs w:val="28"/>
        </w:rPr>
        <w:t xml:space="preserve">исполнение </w:t>
      </w:r>
      <w:r w:rsidR="006B6BAE" w:rsidRPr="0065687C">
        <w:rPr>
          <w:sz w:val="28"/>
          <w:szCs w:val="28"/>
        </w:rPr>
        <w:t xml:space="preserve">– 397 612,70 </w:t>
      </w:r>
      <w:r w:rsidRPr="0065687C">
        <w:rPr>
          <w:sz w:val="28"/>
          <w:szCs w:val="28"/>
        </w:rPr>
        <w:t>руб. (100% исполнение)</w:t>
      </w:r>
      <w:r w:rsidR="006B6BAE" w:rsidRPr="0065687C">
        <w:rPr>
          <w:sz w:val="28"/>
          <w:szCs w:val="28"/>
        </w:rPr>
        <w:t>.</w:t>
      </w:r>
    </w:p>
    <w:p w:rsidR="00D35F82" w:rsidRPr="0065687C" w:rsidRDefault="00D35F82" w:rsidP="00D35F82">
      <w:pPr>
        <w:pStyle w:val="23"/>
        <w:spacing w:after="0" w:line="240" w:lineRule="auto"/>
        <w:ind w:left="0" w:firstLine="72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 10 03</w:t>
      </w:r>
      <w:r w:rsidRPr="0065687C">
        <w:rPr>
          <w:sz w:val="28"/>
          <w:szCs w:val="28"/>
        </w:rPr>
        <w:t xml:space="preserve"> Социальное обеспечение населения </w:t>
      </w:r>
      <w:r w:rsidR="00931DF8" w:rsidRPr="0065687C">
        <w:rPr>
          <w:sz w:val="28"/>
          <w:szCs w:val="28"/>
        </w:rPr>
        <w:t xml:space="preserve">запланировано – 2 261 744,95 руб., кассовое </w:t>
      </w:r>
      <w:r w:rsidRPr="0065687C">
        <w:rPr>
          <w:sz w:val="28"/>
          <w:szCs w:val="28"/>
        </w:rPr>
        <w:t xml:space="preserve">исполнение </w:t>
      </w:r>
      <w:r w:rsidR="00931DF8" w:rsidRPr="0065687C">
        <w:rPr>
          <w:sz w:val="28"/>
          <w:szCs w:val="28"/>
        </w:rPr>
        <w:t xml:space="preserve">– 1 198 484,95 </w:t>
      </w:r>
      <w:r w:rsidRPr="0065687C">
        <w:rPr>
          <w:sz w:val="28"/>
          <w:szCs w:val="28"/>
        </w:rPr>
        <w:t>руб. (</w:t>
      </w:r>
      <w:r w:rsidR="00931DF8" w:rsidRPr="0065687C">
        <w:rPr>
          <w:sz w:val="28"/>
          <w:szCs w:val="28"/>
        </w:rPr>
        <w:t xml:space="preserve">52,92 </w:t>
      </w:r>
      <w:r w:rsidRPr="0065687C">
        <w:rPr>
          <w:sz w:val="28"/>
          <w:szCs w:val="28"/>
        </w:rPr>
        <w:t>% исполнение), в том числе:</w:t>
      </w:r>
    </w:p>
    <w:p w:rsidR="00D35F82" w:rsidRPr="0065687C" w:rsidRDefault="00D35F82" w:rsidP="00D35F82">
      <w:pPr>
        <w:pStyle w:val="23"/>
        <w:spacing w:after="0" w:line="240" w:lineRule="auto"/>
        <w:ind w:left="0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ab/>
        <w:t xml:space="preserve">*  На обеспечение сохранности жилых помещений, закрепленных за детьми сиротами и детьми, оставшимися без попечения родителей </w:t>
      </w:r>
      <w:r w:rsidR="000D4952" w:rsidRPr="0065687C">
        <w:rPr>
          <w:sz w:val="28"/>
          <w:szCs w:val="28"/>
        </w:rPr>
        <w:t>исполнение – 63</w:t>
      </w:r>
      <w:r w:rsidR="00B32D2B" w:rsidRPr="0065687C">
        <w:rPr>
          <w:sz w:val="28"/>
          <w:szCs w:val="28"/>
        </w:rPr>
        <w:t> </w:t>
      </w:r>
      <w:r w:rsidR="000D4952" w:rsidRPr="0065687C">
        <w:rPr>
          <w:sz w:val="28"/>
          <w:szCs w:val="28"/>
        </w:rPr>
        <w:t>000руб.;</w:t>
      </w:r>
    </w:p>
    <w:p w:rsidR="00B32D2B" w:rsidRPr="0065687C" w:rsidRDefault="00B32D2B" w:rsidP="00D35F82">
      <w:pPr>
        <w:pStyle w:val="23"/>
        <w:spacing w:after="0" w:line="240" w:lineRule="auto"/>
        <w:ind w:left="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ab/>
        <w:t>* На мероприятия по обеспечению жильем молодых семей г</w:t>
      </w:r>
      <w:proofErr w:type="gramStart"/>
      <w:r w:rsidRPr="0065687C">
        <w:rPr>
          <w:sz w:val="28"/>
          <w:szCs w:val="28"/>
        </w:rPr>
        <w:t>.Ф</w:t>
      </w:r>
      <w:proofErr w:type="gramEnd"/>
      <w:r w:rsidRPr="0065687C">
        <w:rPr>
          <w:sz w:val="28"/>
          <w:szCs w:val="28"/>
        </w:rPr>
        <w:t>окино исполнение – 174 690руб.;</w:t>
      </w:r>
    </w:p>
    <w:p w:rsidR="00952CAA" w:rsidRPr="0065687C" w:rsidRDefault="00D35F82" w:rsidP="00770778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* </w:t>
      </w:r>
      <w:r w:rsidR="00B32D2B" w:rsidRPr="0065687C">
        <w:rPr>
          <w:sz w:val="28"/>
          <w:szCs w:val="28"/>
        </w:rPr>
        <w:t>Социальные выплаты молодым семьям на приобретение жилья за счет средств областного бюджета запланировано – 2 024 054,95 руб., кассовое исполнение – 960 794,95 руб. (47,47 % исполнение). Возврат - 1 063 260 руб. Администрацией города Фокино 01.12.2014г. было вручено молодой семье свидетельство о праве на получение социальной выплаты на приобретение (строительство) жилья. В связи с тем, что срок действия свидетельств на получение социальных выплат составляет 9 месяцев, социальная выплата молодой семьей не использована в 2014 г.</w:t>
      </w:r>
    </w:p>
    <w:p w:rsidR="00952CAA" w:rsidRPr="0065687C" w:rsidRDefault="00670922" w:rsidP="00486A94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В 2014 году </w:t>
      </w:r>
      <w:r w:rsidR="00770778" w:rsidRPr="0065687C">
        <w:rPr>
          <w:sz w:val="28"/>
          <w:szCs w:val="28"/>
        </w:rPr>
        <w:t>выделена субсидия для приобретения жилья</w:t>
      </w:r>
      <w:r w:rsidR="00A57B21" w:rsidRPr="0065687C">
        <w:rPr>
          <w:sz w:val="28"/>
          <w:szCs w:val="28"/>
        </w:rPr>
        <w:t xml:space="preserve"> </w:t>
      </w:r>
      <w:r w:rsidR="00770778" w:rsidRPr="0065687C">
        <w:rPr>
          <w:sz w:val="28"/>
          <w:szCs w:val="28"/>
        </w:rPr>
        <w:t>двум молодым</w:t>
      </w:r>
      <w:r w:rsidR="00A57B21" w:rsidRPr="0065687C">
        <w:rPr>
          <w:sz w:val="28"/>
          <w:szCs w:val="28"/>
        </w:rPr>
        <w:t xml:space="preserve"> </w:t>
      </w:r>
      <w:r w:rsidR="00770778" w:rsidRPr="0065687C">
        <w:rPr>
          <w:sz w:val="28"/>
          <w:szCs w:val="28"/>
        </w:rPr>
        <w:t>семьям.</w:t>
      </w:r>
    </w:p>
    <w:p w:rsidR="009D5B6A" w:rsidRPr="0065687C" w:rsidRDefault="00D35F82" w:rsidP="00B32D2B">
      <w:pPr>
        <w:pStyle w:val="23"/>
        <w:spacing w:after="0" w:line="240" w:lineRule="auto"/>
        <w:ind w:left="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10 04</w:t>
      </w:r>
      <w:r w:rsidRPr="0065687C">
        <w:rPr>
          <w:sz w:val="28"/>
          <w:szCs w:val="28"/>
        </w:rPr>
        <w:t xml:space="preserve">  Охрана семьи и детства предусмотрены расходы в сумме </w:t>
      </w:r>
      <w:r w:rsidR="00486A94" w:rsidRPr="0065687C">
        <w:rPr>
          <w:sz w:val="28"/>
          <w:szCs w:val="28"/>
        </w:rPr>
        <w:t xml:space="preserve">4 288 350 </w:t>
      </w:r>
      <w:r w:rsidRPr="0065687C">
        <w:rPr>
          <w:sz w:val="28"/>
          <w:szCs w:val="28"/>
        </w:rPr>
        <w:t xml:space="preserve">руб., </w:t>
      </w:r>
      <w:r w:rsidR="00486A94" w:rsidRPr="0065687C">
        <w:rPr>
          <w:sz w:val="28"/>
          <w:szCs w:val="28"/>
        </w:rPr>
        <w:t xml:space="preserve">кассовое исполнение - 4 155 865,97 </w:t>
      </w:r>
      <w:r w:rsidRPr="0065687C">
        <w:rPr>
          <w:sz w:val="28"/>
          <w:szCs w:val="28"/>
        </w:rPr>
        <w:t>руб. (</w:t>
      </w:r>
      <w:r w:rsidR="00486A94" w:rsidRPr="0065687C">
        <w:rPr>
          <w:sz w:val="28"/>
          <w:szCs w:val="28"/>
        </w:rPr>
        <w:t>96,91</w:t>
      </w:r>
      <w:r w:rsidRPr="0065687C">
        <w:rPr>
          <w:sz w:val="28"/>
          <w:szCs w:val="28"/>
        </w:rPr>
        <w:t>% исполнение), в том числе:</w:t>
      </w:r>
    </w:p>
    <w:p w:rsidR="00D35F82" w:rsidRPr="0065687C" w:rsidRDefault="00D35F82" w:rsidP="005D1EDF">
      <w:pPr>
        <w:ind w:firstLine="708"/>
        <w:rPr>
          <w:sz w:val="28"/>
          <w:szCs w:val="28"/>
        </w:rPr>
      </w:pPr>
      <w:r w:rsidRPr="0065687C">
        <w:rPr>
          <w:sz w:val="28"/>
          <w:szCs w:val="28"/>
        </w:rPr>
        <w:t xml:space="preserve">*Выплата единовременного пособия при всех формах устройства детей, лишенных родительского попечения, в семью </w:t>
      </w:r>
      <w:r w:rsidR="00486A94" w:rsidRPr="0065687C">
        <w:rPr>
          <w:sz w:val="28"/>
          <w:szCs w:val="28"/>
        </w:rPr>
        <w:t>запланировано</w:t>
      </w:r>
      <w:r w:rsidRPr="0065687C">
        <w:rPr>
          <w:sz w:val="28"/>
          <w:szCs w:val="28"/>
        </w:rPr>
        <w:t xml:space="preserve"> – </w:t>
      </w:r>
      <w:r w:rsidR="005D1EDF" w:rsidRPr="0065687C">
        <w:rPr>
          <w:sz w:val="28"/>
          <w:szCs w:val="28"/>
        </w:rPr>
        <w:t>173 710</w:t>
      </w:r>
      <w:r w:rsidRPr="0065687C">
        <w:rPr>
          <w:sz w:val="28"/>
          <w:szCs w:val="28"/>
        </w:rPr>
        <w:t xml:space="preserve">руб., кассовое исполнение – </w:t>
      </w:r>
      <w:r w:rsidR="00486A94" w:rsidRPr="0065687C">
        <w:rPr>
          <w:sz w:val="28"/>
          <w:szCs w:val="28"/>
        </w:rPr>
        <w:t>41</w:t>
      </w:r>
      <w:r w:rsidR="005C5B2A" w:rsidRPr="0065687C">
        <w:rPr>
          <w:sz w:val="28"/>
          <w:szCs w:val="28"/>
        </w:rPr>
        <w:t xml:space="preserve"> 225,97 </w:t>
      </w:r>
      <w:r w:rsidRPr="0065687C">
        <w:rPr>
          <w:sz w:val="28"/>
          <w:szCs w:val="28"/>
        </w:rPr>
        <w:t>руб</w:t>
      </w:r>
      <w:proofErr w:type="gramStart"/>
      <w:r w:rsidRPr="0065687C">
        <w:rPr>
          <w:sz w:val="28"/>
          <w:szCs w:val="28"/>
        </w:rPr>
        <w:t>.(</w:t>
      </w:r>
      <w:proofErr w:type="gramEnd"/>
      <w:r w:rsidRPr="0065687C">
        <w:rPr>
          <w:sz w:val="28"/>
          <w:szCs w:val="28"/>
        </w:rPr>
        <w:t xml:space="preserve">исполнение </w:t>
      </w:r>
      <w:r w:rsidR="005C5B2A" w:rsidRPr="0065687C">
        <w:rPr>
          <w:sz w:val="28"/>
          <w:szCs w:val="28"/>
        </w:rPr>
        <w:t>23,73</w:t>
      </w:r>
      <w:r w:rsidRPr="0065687C">
        <w:rPr>
          <w:sz w:val="28"/>
          <w:szCs w:val="28"/>
        </w:rPr>
        <w:t>%)</w:t>
      </w:r>
      <w:r w:rsidR="005C5B2A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 xml:space="preserve"> Причина: отс</w:t>
      </w:r>
      <w:r w:rsidR="009D5B6A" w:rsidRPr="0065687C">
        <w:rPr>
          <w:sz w:val="28"/>
          <w:szCs w:val="28"/>
        </w:rPr>
        <w:t>утствие факта усыновления детей;</w:t>
      </w:r>
    </w:p>
    <w:p w:rsidR="00D35F82" w:rsidRPr="0065687C" w:rsidRDefault="00D35F82" w:rsidP="009D5B6A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* Компенсация части родительской платы за содержание ребенка в образовательных учреждениях</w:t>
      </w:r>
      <w:r w:rsidR="005D1EDF" w:rsidRPr="0065687C">
        <w:rPr>
          <w:sz w:val="28"/>
          <w:szCs w:val="28"/>
        </w:rPr>
        <w:t xml:space="preserve"> - исполнено 814 140 руб.;</w:t>
      </w:r>
    </w:p>
    <w:p w:rsidR="009D5B6A" w:rsidRPr="0065687C" w:rsidRDefault="00D35F82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* </w:t>
      </w:r>
      <w:r w:rsidR="009D5B6A" w:rsidRPr="0065687C">
        <w:rPr>
          <w:sz w:val="28"/>
          <w:szCs w:val="28"/>
        </w:rPr>
        <w:t>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- исполнено3 300 500 руб.</w:t>
      </w:r>
    </w:p>
    <w:p w:rsidR="001814B5" w:rsidRPr="0065687C" w:rsidRDefault="00D35F82" w:rsidP="00D35F82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10 06</w:t>
      </w:r>
      <w:r w:rsidRPr="0065687C">
        <w:rPr>
          <w:sz w:val="28"/>
          <w:szCs w:val="28"/>
        </w:rPr>
        <w:t xml:space="preserve"> Другие вопросы в области социальной политики  исполнение составило </w:t>
      </w:r>
      <w:r w:rsidR="009D5B6A" w:rsidRPr="0065687C">
        <w:rPr>
          <w:sz w:val="28"/>
          <w:szCs w:val="28"/>
        </w:rPr>
        <w:t xml:space="preserve">843 500 </w:t>
      </w:r>
      <w:r w:rsidRPr="0065687C">
        <w:rPr>
          <w:sz w:val="28"/>
          <w:szCs w:val="28"/>
        </w:rPr>
        <w:t>руб. (100% исполнение), в том числе</w:t>
      </w:r>
      <w:r w:rsidR="001814B5" w:rsidRPr="0065687C">
        <w:rPr>
          <w:sz w:val="28"/>
          <w:szCs w:val="28"/>
        </w:rPr>
        <w:t>:</w:t>
      </w:r>
    </w:p>
    <w:p w:rsidR="00D35F82" w:rsidRPr="0065687C" w:rsidRDefault="001814B5" w:rsidP="00D35F82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1. </w:t>
      </w:r>
      <w:r w:rsidR="00D35F82" w:rsidRPr="0065687C">
        <w:rPr>
          <w:sz w:val="28"/>
          <w:szCs w:val="28"/>
        </w:rPr>
        <w:t xml:space="preserve">за счет субвенций из областного бюджета </w:t>
      </w:r>
      <w:r w:rsidR="009D5B6A" w:rsidRPr="0065687C">
        <w:rPr>
          <w:sz w:val="28"/>
          <w:szCs w:val="28"/>
        </w:rPr>
        <w:t xml:space="preserve">822 500 </w:t>
      </w:r>
      <w:r w:rsidR="00D35F82" w:rsidRPr="0065687C">
        <w:rPr>
          <w:sz w:val="28"/>
          <w:szCs w:val="28"/>
        </w:rPr>
        <w:t>руб.:</w:t>
      </w:r>
    </w:p>
    <w:p w:rsidR="00D35F82" w:rsidRPr="0065687C" w:rsidRDefault="00D35F82" w:rsidP="00D35F82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на осуществление деятельности по профилактике  безнадзорности  и правонарушений несовершеннолетних </w:t>
      </w:r>
      <w:r w:rsidR="009D5B6A" w:rsidRPr="0065687C">
        <w:rPr>
          <w:sz w:val="28"/>
          <w:szCs w:val="28"/>
        </w:rPr>
        <w:t xml:space="preserve">–329 000 </w:t>
      </w:r>
      <w:r w:rsidRPr="0065687C">
        <w:rPr>
          <w:sz w:val="28"/>
          <w:szCs w:val="28"/>
        </w:rPr>
        <w:t>руб</w:t>
      </w:r>
      <w:r w:rsidR="009D5B6A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>;</w:t>
      </w:r>
    </w:p>
    <w:p w:rsidR="001814B5" w:rsidRPr="0065687C" w:rsidRDefault="00D35F82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на организацию и осуществление деятельности по опеке и попечительству  - </w:t>
      </w:r>
      <w:r w:rsidR="009D5B6A" w:rsidRPr="0065687C">
        <w:rPr>
          <w:sz w:val="28"/>
          <w:szCs w:val="28"/>
        </w:rPr>
        <w:t xml:space="preserve">493 500 </w:t>
      </w:r>
      <w:r w:rsidRPr="0065687C">
        <w:rPr>
          <w:sz w:val="28"/>
          <w:szCs w:val="28"/>
        </w:rPr>
        <w:t>руб.</w:t>
      </w:r>
      <w:r w:rsidR="001814B5" w:rsidRPr="0065687C">
        <w:rPr>
          <w:sz w:val="28"/>
          <w:szCs w:val="28"/>
        </w:rPr>
        <w:t>;</w:t>
      </w:r>
    </w:p>
    <w:p w:rsidR="001814B5" w:rsidRPr="0065687C" w:rsidRDefault="001814B5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2. за счет  средств местного бюджета 21 000 руб.:</w:t>
      </w:r>
    </w:p>
    <w:p w:rsidR="001814B5" w:rsidRPr="0065687C" w:rsidRDefault="001814B5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поощрения почетным гражданам города – 10 000 руб.;</w:t>
      </w:r>
    </w:p>
    <w:p w:rsidR="001814B5" w:rsidRPr="0065687C" w:rsidRDefault="001814B5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мероприятия по гражданско-патриотическому воспитанию – 11 000 руб.</w:t>
      </w:r>
    </w:p>
    <w:p w:rsidR="00D35F82" w:rsidRPr="0065687C" w:rsidRDefault="00D35F82" w:rsidP="00D35F82">
      <w:pPr>
        <w:rPr>
          <w:sz w:val="28"/>
          <w:szCs w:val="28"/>
        </w:rPr>
      </w:pPr>
      <w:r w:rsidRPr="0065687C">
        <w:rPr>
          <w:b/>
          <w:bCs/>
          <w:sz w:val="28"/>
          <w:szCs w:val="28"/>
          <w:u w:val="single"/>
        </w:rPr>
        <w:t>Раздел 11 00 Физическая культура и спорт»</w:t>
      </w:r>
      <w:r w:rsidRPr="0065687C">
        <w:rPr>
          <w:sz w:val="28"/>
          <w:szCs w:val="28"/>
          <w:u w:val="single"/>
        </w:rPr>
        <w:t xml:space="preserve"> (ГО «город Фокино» 201</w:t>
      </w:r>
      <w:r w:rsidR="00D87189" w:rsidRPr="0065687C">
        <w:rPr>
          <w:sz w:val="28"/>
          <w:szCs w:val="28"/>
          <w:u w:val="single"/>
        </w:rPr>
        <w:t>4</w:t>
      </w:r>
      <w:r w:rsidRPr="0065687C">
        <w:rPr>
          <w:sz w:val="28"/>
          <w:szCs w:val="28"/>
          <w:u w:val="single"/>
        </w:rPr>
        <w:t xml:space="preserve"> г) -</w:t>
      </w:r>
      <w:r w:rsidRPr="0065687C">
        <w:rPr>
          <w:sz w:val="28"/>
          <w:szCs w:val="28"/>
        </w:rPr>
        <w:t xml:space="preserve"> 11 0</w:t>
      </w:r>
      <w:r w:rsidR="00D87189" w:rsidRPr="0065687C">
        <w:rPr>
          <w:sz w:val="28"/>
          <w:szCs w:val="28"/>
        </w:rPr>
        <w:t>1Физическая культура</w:t>
      </w:r>
      <w:r w:rsidR="00230C21" w:rsidRPr="0065687C">
        <w:rPr>
          <w:sz w:val="28"/>
          <w:szCs w:val="28"/>
        </w:rPr>
        <w:t xml:space="preserve"> - субсидии автономному учреждени</w:t>
      </w:r>
      <w:proofErr w:type="gramStart"/>
      <w:r w:rsidR="00230C21" w:rsidRPr="0065687C">
        <w:rPr>
          <w:sz w:val="28"/>
          <w:szCs w:val="28"/>
        </w:rPr>
        <w:t>ю(</w:t>
      </w:r>
      <w:proofErr w:type="gramEnd"/>
      <w:r w:rsidR="00230C21" w:rsidRPr="0065687C">
        <w:rPr>
          <w:sz w:val="28"/>
          <w:szCs w:val="28"/>
        </w:rPr>
        <w:t>МАУ УСЦ "Триумф") на финансовое обеспечение государственного (муниципального) задания на оказание государственных (муниципальных) услуг (выполнение работ) - исполненыв сумме</w:t>
      </w:r>
      <w:r w:rsidR="00D87189" w:rsidRPr="0065687C">
        <w:rPr>
          <w:sz w:val="28"/>
          <w:szCs w:val="28"/>
        </w:rPr>
        <w:t xml:space="preserve">12 390 500 </w:t>
      </w:r>
      <w:r w:rsidRPr="0065687C">
        <w:rPr>
          <w:sz w:val="28"/>
          <w:szCs w:val="28"/>
        </w:rPr>
        <w:t>руб. (100% исполнение)</w:t>
      </w:r>
      <w:r w:rsidR="00230C21" w:rsidRPr="0065687C">
        <w:rPr>
          <w:sz w:val="28"/>
          <w:szCs w:val="28"/>
        </w:rPr>
        <w:t>.</w:t>
      </w:r>
    </w:p>
    <w:p w:rsidR="00D35F82" w:rsidRPr="0065687C" w:rsidRDefault="00D35F82" w:rsidP="00D35F82">
      <w:pPr>
        <w:rPr>
          <w:sz w:val="28"/>
          <w:szCs w:val="28"/>
        </w:rPr>
      </w:pPr>
      <w:r w:rsidRPr="0065687C">
        <w:rPr>
          <w:b/>
          <w:bCs/>
          <w:sz w:val="28"/>
          <w:szCs w:val="28"/>
          <w:u w:val="single"/>
        </w:rPr>
        <w:t>Раздел 12 00 «Средства массовой информации»</w:t>
      </w:r>
      <w:r w:rsidRPr="0065687C">
        <w:rPr>
          <w:sz w:val="28"/>
          <w:szCs w:val="28"/>
          <w:u w:val="single"/>
        </w:rPr>
        <w:t xml:space="preserve"> (ГО «город Фокино 201</w:t>
      </w:r>
      <w:r w:rsidR="00230C21" w:rsidRPr="0065687C">
        <w:rPr>
          <w:sz w:val="28"/>
          <w:szCs w:val="28"/>
          <w:u w:val="single"/>
        </w:rPr>
        <w:t>4</w:t>
      </w:r>
      <w:r w:rsidRPr="0065687C">
        <w:rPr>
          <w:sz w:val="28"/>
          <w:szCs w:val="28"/>
          <w:u w:val="single"/>
        </w:rPr>
        <w:t xml:space="preserve"> г) -</w:t>
      </w:r>
      <w:r w:rsidRPr="0065687C">
        <w:rPr>
          <w:sz w:val="28"/>
          <w:szCs w:val="28"/>
        </w:rPr>
        <w:t xml:space="preserve"> 12 02 Периодическая печать и издательства- субсидии бюджетному учреждению (</w:t>
      </w:r>
      <w:r w:rsidR="00230C21" w:rsidRPr="0065687C">
        <w:rPr>
          <w:sz w:val="28"/>
          <w:szCs w:val="28"/>
        </w:rPr>
        <w:t>МБУ "Редакция газеты "Фокинский вестник"</w:t>
      </w:r>
      <w:r w:rsidRPr="0065687C">
        <w:rPr>
          <w:sz w:val="28"/>
          <w:szCs w:val="28"/>
        </w:rPr>
        <w:t xml:space="preserve">) на финансовое обеспечение муниципального задания на оказание муниципальных услуг </w:t>
      </w:r>
      <w:r w:rsidRPr="0065687C">
        <w:rPr>
          <w:sz w:val="28"/>
          <w:szCs w:val="28"/>
        </w:rPr>
        <w:lastRenderedPageBreak/>
        <w:t xml:space="preserve">(выполнение работ) – предусмотрены в сумме </w:t>
      </w:r>
      <w:r w:rsidR="00230C21" w:rsidRPr="0065687C">
        <w:rPr>
          <w:sz w:val="28"/>
          <w:szCs w:val="28"/>
        </w:rPr>
        <w:t xml:space="preserve">489 423 </w:t>
      </w:r>
      <w:r w:rsidRPr="0065687C">
        <w:rPr>
          <w:sz w:val="28"/>
          <w:szCs w:val="28"/>
        </w:rPr>
        <w:t>руб.</w:t>
      </w:r>
      <w:r w:rsidR="00230C21" w:rsidRPr="0065687C">
        <w:rPr>
          <w:sz w:val="28"/>
          <w:szCs w:val="28"/>
        </w:rPr>
        <w:t>, кассовое исполнение – 489 419,17 руб.</w:t>
      </w:r>
      <w:r w:rsidRPr="0065687C">
        <w:rPr>
          <w:sz w:val="28"/>
          <w:szCs w:val="28"/>
        </w:rPr>
        <w:t xml:space="preserve"> (100% исполнение)</w:t>
      </w:r>
      <w:r w:rsidR="00230C21" w:rsidRPr="0065687C">
        <w:rPr>
          <w:sz w:val="28"/>
          <w:szCs w:val="28"/>
        </w:rPr>
        <w:t>.</w:t>
      </w:r>
    </w:p>
    <w:p w:rsidR="00994489" w:rsidRPr="0065687C" w:rsidRDefault="00D35F82" w:rsidP="00542348">
      <w:pPr>
        <w:rPr>
          <w:sz w:val="28"/>
          <w:szCs w:val="28"/>
        </w:rPr>
      </w:pPr>
      <w:r w:rsidRPr="0065687C">
        <w:rPr>
          <w:b/>
          <w:bCs/>
          <w:sz w:val="28"/>
          <w:szCs w:val="28"/>
          <w:u w:val="single"/>
        </w:rPr>
        <w:t>Раздел 13 00 «Обслуживание государственного и муниципального долга»</w:t>
      </w:r>
      <w:r w:rsidRPr="0065687C">
        <w:rPr>
          <w:sz w:val="28"/>
          <w:szCs w:val="28"/>
          <w:u w:val="single"/>
        </w:rPr>
        <w:t xml:space="preserve"> (ГО «город Фокино 201</w:t>
      </w:r>
      <w:r w:rsidR="00D67F08" w:rsidRPr="0065687C">
        <w:rPr>
          <w:sz w:val="28"/>
          <w:szCs w:val="28"/>
          <w:u w:val="single"/>
        </w:rPr>
        <w:t>4</w:t>
      </w:r>
      <w:r w:rsidRPr="0065687C">
        <w:rPr>
          <w:sz w:val="28"/>
          <w:szCs w:val="28"/>
          <w:u w:val="single"/>
        </w:rPr>
        <w:t xml:space="preserve"> г</w:t>
      </w:r>
      <w:r w:rsidRPr="0065687C">
        <w:rPr>
          <w:sz w:val="28"/>
          <w:szCs w:val="28"/>
        </w:rPr>
        <w:t xml:space="preserve">) план – </w:t>
      </w:r>
      <w:r w:rsidR="00D67F08" w:rsidRPr="0065687C">
        <w:rPr>
          <w:sz w:val="28"/>
          <w:szCs w:val="28"/>
        </w:rPr>
        <w:t xml:space="preserve">3 338 290 </w:t>
      </w:r>
      <w:r w:rsidRPr="0065687C">
        <w:rPr>
          <w:sz w:val="28"/>
          <w:szCs w:val="28"/>
        </w:rPr>
        <w:t xml:space="preserve">руб., кассовое исполнение – </w:t>
      </w:r>
      <w:r w:rsidR="00D67F08" w:rsidRPr="0065687C">
        <w:rPr>
          <w:sz w:val="28"/>
          <w:szCs w:val="28"/>
        </w:rPr>
        <w:t xml:space="preserve"> 3 338 289,90 </w:t>
      </w:r>
      <w:r w:rsidRPr="0065687C">
        <w:rPr>
          <w:sz w:val="28"/>
          <w:szCs w:val="28"/>
        </w:rPr>
        <w:t>руб. (100% исполнение)</w:t>
      </w:r>
      <w:r w:rsidR="00542348" w:rsidRPr="0065687C">
        <w:rPr>
          <w:sz w:val="28"/>
          <w:szCs w:val="28"/>
        </w:rPr>
        <w:t>.</w:t>
      </w:r>
    </w:p>
    <w:p w:rsidR="00987223" w:rsidRPr="0065687C" w:rsidRDefault="00987223" w:rsidP="00987223">
      <w:pPr>
        <w:ind w:firstLine="708"/>
        <w:rPr>
          <w:sz w:val="28"/>
          <w:szCs w:val="28"/>
        </w:rPr>
      </w:pPr>
      <w:r w:rsidRPr="0065687C">
        <w:rPr>
          <w:sz w:val="28"/>
          <w:szCs w:val="28"/>
        </w:rPr>
        <w:t>Муниципальный долг на 01.01.2015г. составляет 34 400 000 руб. В том числе:</w:t>
      </w:r>
    </w:p>
    <w:p w:rsidR="00987223" w:rsidRPr="0065687C" w:rsidRDefault="00987223" w:rsidP="00987223">
      <w:pPr>
        <w:ind w:firstLine="708"/>
        <w:rPr>
          <w:sz w:val="28"/>
          <w:szCs w:val="28"/>
        </w:rPr>
      </w:pPr>
      <w:r w:rsidRPr="0065687C">
        <w:rPr>
          <w:sz w:val="28"/>
          <w:szCs w:val="28"/>
        </w:rPr>
        <w:t>Кредиты кредитных организаций на сумму 34 400 000 руб.;</w:t>
      </w:r>
    </w:p>
    <w:p w:rsidR="007D7224" w:rsidRPr="0065687C" w:rsidRDefault="007D7224" w:rsidP="00597C1B">
      <w:pPr>
        <w:rPr>
          <w:sz w:val="28"/>
          <w:szCs w:val="28"/>
        </w:rPr>
      </w:pPr>
    </w:p>
    <w:sectPr w:rsidR="007D7224" w:rsidRPr="0065687C" w:rsidSect="0065687C">
      <w:pgSz w:w="11906" w:h="16838"/>
      <w:pgMar w:top="851" w:right="707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E4E9C"/>
    <w:multiLevelType w:val="hybridMultilevel"/>
    <w:tmpl w:val="B1161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AC48F6"/>
    <w:multiLevelType w:val="hybridMultilevel"/>
    <w:tmpl w:val="01A8C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B05DF4"/>
    <w:multiLevelType w:val="hybridMultilevel"/>
    <w:tmpl w:val="26644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64847"/>
    <w:multiLevelType w:val="hybridMultilevel"/>
    <w:tmpl w:val="B1CC6E4E"/>
    <w:lvl w:ilvl="0" w:tplc="061E29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/>
      </w:rPr>
    </w:lvl>
    <w:lvl w:ilvl="1" w:tplc="0EFEA160">
      <w:numFmt w:val="none"/>
      <w:lvlText w:val=""/>
      <w:lvlJc w:val="left"/>
      <w:pPr>
        <w:tabs>
          <w:tab w:val="num" w:pos="360"/>
        </w:tabs>
      </w:pPr>
    </w:lvl>
    <w:lvl w:ilvl="2" w:tplc="8108865E">
      <w:numFmt w:val="none"/>
      <w:lvlText w:val=""/>
      <w:lvlJc w:val="left"/>
      <w:pPr>
        <w:tabs>
          <w:tab w:val="num" w:pos="360"/>
        </w:tabs>
      </w:pPr>
    </w:lvl>
    <w:lvl w:ilvl="3" w:tplc="28603062">
      <w:numFmt w:val="none"/>
      <w:lvlText w:val=""/>
      <w:lvlJc w:val="left"/>
      <w:pPr>
        <w:tabs>
          <w:tab w:val="num" w:pos="360"/>
        </w:tabs>
      </w:pPr>
    </w:lvl>
    <w:lvl w:ilvl="4" w:tplc="7B480D98">
      <w:numFmt w:val="none"/>
      <w:lvlText w:val=""/>
      <w:lvlJc w:val="left"/>
      <w:pPr>
        <w:tabs>
          <w:tab w:val="num" w:pos="360"/>
        </w:tabs>
      </w:pPr>
    </w:lvl>
    <w:lvl w:ilvl="5" w:tplc="EC426660">
      <w:numFmt w:val="none"/>
      <w:lvlText w:val=""/>
      <w:lvlJc w:val="left"/>
      <w:pPr>
        <w:tabs>
          <w:tab w:val="num" w:pos="360"/>
        </w:tabs>
      </w:pPr>
    </w:lvl>
    <w:lvl w:ilvl="6" w:tplc="FAFC28DE">
      <w:numFmt w:val="none"/>
      <w:lvlText w:val=""/>
      <w:lvlJc w:val="left"/>
      <w:pPr>
        <w:tabs>
          <w:tab w:val="num" w:pos="360"/>
        </w:tabs>
      </w:pPr>
    </w:lvl>
    <w:lvl w:ilvl="7" w:tplc="20885D46">
      <w:numFmt w:val="none"/>
      <w:lvlText w:val=""/>
      <w:lvlJc w:val="left"/>
      <w:pPr>
        <w:tabs>
          <w:tab w:val="num" w:pos="360"/>
        </w:tabs>
      </w:pPr>
    </w:lvl>
    <w:lvl w:ilvl="8" w:tplc="DDE2D6E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7BA7AFA"/>
    <w:multiLevelType w:val="hybridMultilevel"/>
    <w:tmpl w:val="8A00944E"/>
    <w:lvl w:ilvl="0" w:tplc="F19A57F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5DB74CB"/>
    <w:multiLevelType w:val="hybridMultilevel"/>
    <w:tmpl w:val="5D2E1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9056877"/>
    <w:multiLevelType w:val="hybridMultilevel"/>
    <w:tmpl w:val="09AAF8B8"/>
    <w:lvl w:ilvl="0" w:tplc="D2F470F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2948674A"/>
    <w:multiLevelType w:val="hybridMultilevel"/>
    <w:tmpl w:val="6AC0CFC4"/>
    <w:lvl w:ilvl="0" w:tplc="89FE746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007F93"/>
    <w:multiLevelType w:val="hybridMultilevel"/>
    <w:tmpl w:val="05A60F1E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48D67143"/>
    <w:multiLevelType w:val="hybridMultilevel"/>
    <w:tmpl w:val="D652A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8F23842"/>
    <w:multiLevelType w:val="hybridMultilevel"/>
    <w:tmpl w:val="4EE631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93D6293"/>
    <w:multiLevelType w:val="hybridMultilevel"/>
    <w:tmpl w:val="D598C4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511743"/>
    <w:multiLevelType w:val="hybridMultilevel"/>
    <w:tmpl w:val="7ED4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B96E45"/>
    <w:multiLevelType w:val="hybridMultilevel"/>
    <w:tmpl w:val="BE5EA5DC"/>
    <w:lvl w:ilvl="0" w:tplc="F4B8C51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F106F31"/>
    <w:multiLevelType w:val="hybridMultilevel"/>
    <w:tmpl w:val="6346D882"/>
    <w:lvl w:ilvl="0" w:tplc="3A0AFC2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70530B6"/>
    <w:multiLevelType w:val="hybridMultilevel"/>
    <w:tmpl w:val="5C48B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4240654"/>
    <w:multiLevelType w:val="hybridMultilevel"/>
    <w:tmpl w:val="D91EF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DD194F"/>
    <w:multiLevelType w:val="hybridMultilevel"/>
    <w:tmpl w:val="933A9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E427AE"/>
    <w:multiLevelType w:val="hybridMultilevel"/>
    <w:tmpl w:val="36D04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3F625E"/>
    <w:multiLevelType w:val="hybridMultilevel"/>
    <w:tmpl w:val="EBA83634"/>
    <w:lvl w:ilvl="0" w:tplc="1E86486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3"/>
  </w:num>
  <w:num w:numId="5">
    <w:abstractNumId w:val="9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0"/>
  </w:num>
  <w:num w:numId="15">
    <w:abstractNumId w:val="16"/>
  </w:num>
  <w:num w:numId="16">
    <w:abstractNumId w:val="11"/>
  </w:num>
  <w:num w:numId="17">
    <w:abstractNumId w:val="17"/>
  </w:num>
  <w:num w:numId="18">
    <w:abstractNumId w:val="18"/>
  </w:num>
  <w:num w:numId="19">
    <w:abstractNumId w:val="2"/>
  </w:num>
  <w:num w:numId="20">
    <w:abstractNumId w:val="6"/>
  </w:num>
  <w:num w:numId="21">
    <w:abstractNumId w:val="13"/>
  </w:num>
  <w:num w:numId="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ocumentProtection w:edit="readOnly" w:enforcement="0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A90"/>
    <w:rsid w:val="00005D34"/>
    <w:rsid w:val="00011750"/>
    <w:rsid w:val="0001737F"/>
    <w:rsid w:val="00030052"/>
    <w:rsid w:val="00034352"/>
    <w:rsid w:val="000459D1"/>
    <w:rsid w:val="00053B0F"/>
    <w:rsid w:val="00057E00"/>
    <w:rsid w:val="00060E8D"/>
    <w:rsid w:val="000945DD"/>
    <w:rsid w:val="00095010"/>
    <w:rsid w:val="000959EF"/>
    <w:rsid w:val="00097CD1"/>
    <w:rsid w:val="000A70CB"/>
    <w:rsid w:val="000B724E"/>
    <w:rsid w:val="000C7307"/>
    <w:rsid w:val="000D2466"/>
    <w:rsid w:val="000D4952"/>
    <w:rsid w:val="000D5CDF"/>
    <w:rsid w:val="000E3923"/>
    <w:rsid w:val="000E3BA9"/>
    <w:rsid w:val="000F0FFF"/>
    <w:rsid w:val="000F4F04"/>
    <w:rsid w:val="00102F6D"/>
    <w:rsid w:val="00111E88"/>
    <w:rsid w:val="001175B8"/>
    <w:rsid w:val="00122689"/>
    <w:rsid w:val="00131D84"/>
    <w:rsid w:val="00141D55"/>
    <w:rsid w:val="0014642E"/>
    <w:rsid w:val="001520D2"/>
    <w:rsid w:val="00162D99"/>
    <w:rsid w:val="00165C70"/>
    <w:rsid w:val="00170DE6"/>
    <w:rsid w:val="0017781E"/>
    <w:rsid w:val="001814B5"/>
    <w:rsid w:val="0018154A"/>
    <w:rsid w:val="001A04BC"/>
    <w:rsid w:val="001A1F3A"/>
    <w:rsid w:val="001A3507"/>
    <w:rsid w:val="001B4B16"/>
    <w:rsid w:val="001C7245"/>
    <w:rsid w:val="001D0510"/>
    <w:rsid w:val="001E39D7"/>
    <w:rsid w:val="001F6461"/>
    <w:rsid w:val="00204AB9"/>
    <w:rsid w:val="00207E18"/>
    <w:rsid w:val="002100F2"/>
    <w:rsid w:val="00213344"/>
    <w:rsid w:val="00230C21"/>
    <w:rsid w:val="002376E2"/>
    <w:rsid w:val="00252C51"/>
    <w:rsid w:val="00263529"/>
    <w:rsid w:val="00273B5B"/>
    <w:rsid w:val="002851EA"/>
    <w:rsid w:val="002C4DD2"/>
    <w:rsid w:val="002D7C43"/>
    <w:rsid w:val="002E1D39"/>
    <w:rsid w:val="002E64A3"/>
    <w:rsid w:val="002E6E19"/>
    <w:rsid w:val="002F2916"/>
    <w:rsid w:val="002F789B"/>
    <w:rsid w:val="00303EC5"/>
    <w:rsid w:val="00332B4B"/>
    <w:rsid w:val="00341B63"/>
    <w:rsid w:val="00347FAC"/>
    <w:rsid w:val="00356D35"/>
    <w:rsid w:val="0036237A"/>
    <w:rsid w:val="003714D5"/>
    <w:rsid w:val="00387CE7"/>
    <w:rsid w:val="00387EA5"/>
    <w:rsid w:val="00393574"/>
    <w:rsid w:val="00393BAE"/>
    <w:rsid w:val="003A02E0"/>
    <w:rsid w:val="003B1D97"/>
    <w:rsid w:val="003C31AF"/>
    <w:rsid w:val="003D0C25"/>
    <w:rsid w:val="003E4C90"/>
    <w:rsid w:val="0041483E"/>
    <w:rsid w:val="0042367C"/>
    <w:rsid w:val="00431A87"/>
    <w:rsid w:val="004345B9"/>
    <w:rsid w:val="00443087"/>
    <w:rsid w:val="00453EAB"/>
    <w:rsid w:val="004740D1"/>
    <w:rsid w:val="00475F01"/>
    <w:rsid w:val="0048064E"/>
    <w:rsid w:val="004859B5"/>
    <w:rsid w:val="00486A94"/>
    <w:rsid w:val="00495291"/>
    <w:rsid w:val="004A6578"/>
    <w:rsid w:val="004B36A3"/>
    <w:rsid w:val="004C211A"/>
    <w:rsid w:val="004C64AB"/>
    <w:rsid w:val="004D5559"/>
    <w:rsid w:val="004E358A"/>
    <w:rsid w:val="004F604F"/>
    <w:rsid w:val="005078C9"/>
    <w:rsid w:val="005109D5"/>
    <w:rsid w:val="00517DA9"/>
    <w:rsid w:val="00520F4B"/>
    <w:rsid w:val="00521CE3"/>
    <w:rsid w:val="00521DBF"/>
    <w:rsid w:val="005279A8"/>
    <w:rsid w:val="00530FEA"/>
    <w:rsid w:val="00540313"/>
    <w:rsid w:val="00542348"/>
    <w:rsid w:val="00545842"/>
    <w:rsid w:val="0055226A"/>
    <w:rsid w:val="005539B7"/>
    <w:rsid w:val="00577948"/>
    <w:rsid w:val="005825F7"/>
    <w:rsid w:val="00594545"/>
    <w:rsid w:val="00594BC3"/>
    <w:rsid w:val="00597C1B"/>
    <w:rsid w:val="005A0E44"/>
    <w:rsid w:val="005A0F2A"/>
    <w:rsid w:val="005B433A"/>
    <w:rsid w:val="005B6311"/>
    <w:rsid w:val="005B6744"/>
    <w:rsid w:val="005C1183"/>
    <w:rsid w:val="005C5B2A"/>
    <w:rsid w:val="005D0590"/>
    <w:rsid w:val="005D1EDF"/>
    <w:rsid w:val="005D6B88"/>
    <w:rsid w:val="00611DC8"/>
    <w:rsid w:val="0062383F"/>
    <w:rsid w:val="00632AFB"/>
    <w:rsid w:val="0065028F"/>
    <w:rsid w:val="0065687C"/>
    <w:rsid w:val="0066240A"/>
    <w:rsid w:val="00670922"/>
    <w:rsid w:val="00677F24"/>
    <w:rsid w:val="006915C1"/>
    <w:rsid w:val="00691752"/>
    <w:rsid w:val="006A5E67"/>
    <w:rsid w:val="006B3976"/>
    <w:rsid w:val="006B40F2"/>
    <w:rsid w:val="006B6BAE"/>
    <w:rsid w:val="006B6C97"/>
    <w:rsid w:val="006D02F0"/>
    <w:rsid w:val="006E06D6"/>
    <w:rsid w:val="006E4F33"/>
    <w:rsid w:val="006F4BF5"/>
    <w:rsid w:val="00732C39"/>
    <w:rsid w:val="00736045"/>
    <w:rsid w:val="00754D81"/>
    <w:rsid w:val="007576E4"/>
    <w:rsid w:val="0076315E"/>
    <w:rsid w:val="00770778"/>
    <w:rsid w:val="00772DC8"/>
    <w:rsid w:val="00773152"/>
    <w:rsid w:val="00774116"/>
    <w:rsid w:val="00777FD8"/>
    <w:rsid w:val="00782FA6"/>
    <w:rsid w:val="007866AD"/>
    <w:rsid w:val="00787738"/>
    <w:rsid w:val="00790628"/>
    <w:rsid w:val="00797A1A"/>
    <w:rsid w:val="007A6C70"/>
    <w:rsid w:val="007C3A3E"/>
    <w:rsid w:val="007C7EB6"/>
    <w:rsid w:val="007D51AF"/>
    <w:rsid w:val="007D7224"/>
    <w:rsid w:val="0080758D"/>
    <w:rsid w:val="00807DA3"/>
    <w:rsid w:val="00812413"/>
    <w:rsid w:val="00812FC5"/>
    <w:rsid w:val="00821E0D"/>
    <w:rsid w:val="00831EA3"/>
    <w:rsid w:val="008375CB"/>
    <w:rsid w:val="008B6377"/>
    <w:rsid w:val="008C09D8"/>
    <w:rsid w:val="008D3375"/>
    <w:rsid w:val="008E326A"/>
    <w:rsid w:val="008F1B71"/>
    <w:rsid w:val="00901687"/>
    <w:rsid w:val="00903FDB"/>
    <w:rsid w:val="00921F5C"/>
    <w:rsid w:val="00931DF8"/>
    <w:rsid w:val="009326CF"/>
    <w:rsid w:val="00936A7D"/>
    <w:rsid w:val="00937B8E"/>
    <w:rsid w:val="00941FEF"/>
    <w:rsid w:val="009501D4"/>
    <w:rsid w:val="00952CAA"/>
    <w:rsid w:val="009848F4"/>
    <w:rsid w:val="00987223"/>
    <w:rsid w:val="00994489"/>
    <w:rsid w:val="009A3788"/>
    <w:rsid w:val="009A75A2"/>
    <w:rsid w:val="009D5B6A"/>
    <w:rsid w:val="009D7296"/>
    <w:rsid w:val="00A000D3"/>
    <w:rsid w:val="00A00A1B"/>
    <w:rsid w:val="00A155E2"/>
    <w:rsid w:val="00A20CA7"/>
    <w:rsid w:val="00A23374"/>
    <w:rsid w:val="00A27728"/>
    <w:rsid w:val="00A354E9"/>
    <w:rsid w:val="00A37924"/>
    <w:rsid w:val="00A42FCB"/>
    <w:rsid w:val="00A57B21"/>
    <w:rsid w:val="00A73CA1"/>
    <w:rsid w:val="00A82335"/>
    <w:rsid w:val="00AC1A87"/>
    <w:rsid w:val="00AD443E"/>
    <w:rsid w:val="00AD73EE"/>
    <w:rsid w:val="00AE6656"/>
    <w:rsid w:val="00B130C3"/>
    <w:rsid w:val="00B17FB7"/>
    <w:rsid w:val="00B32D2B"/>
    <w:rsid w:val="00B40D4F"/>
    <w:rsid w:val="00B46BF4"/>
    <w:rsid w:val="00B75168"/>
    <w:rsid w:val="00B76251"/>
    <w:rsid w:val="00BA6BC9"/>
    <w:rsid w:val="00BB069A"/>
    <w:rsid w:val="00BC5575"/>
    <w:rsid w:val="00BC5D8C"/>
    <w:rsid w:val="00BC5E9C"/>
    <w:rsid w:val="00BD36B0"/>
    <w:rsid w:val="00BE78CB"/>
    <w:rsid w:val="00BF3D15"/>
    <w:rsid w:val="00C067EF"/>
    <w:rsid w:val="00C2243F"/>
    <w:rsid w:val="00C23BF4"/>
    <w:rsid w:val="00C32E38"/>
    <w:rsid w:val="00C514B3"/>
    <w:rsid w:val="00C52543"/>
    <w:rsid w:val="00C5494B"/>
    <w:rsid w:val="00C613FB"/>
    <w:rsid w:val="00C73D3F"/>
    <w:rsid w:val="00C82056"/>
    <w:rsid w:val="00C8723A"/>
    <w:rsid w:val="00C93BBA"/>
    <w:rsid w:val="00CA0F4E"/>
    <w:rsid w:val="00CB0B11"/>
    <w:rsid w:val="00CB4135"/>
    <w:rsid w:val="00CC5B59"/>
    <w:rsid w:val="00CD37D6"/>
    <w:rsid w:val="00CE36CE"/>
    <w:rsid w:val="00CF7D4F"/>
    <w:rsid w:val="00D03A44"/>
    <w:rsid w:val="00D07A90"/>
    <w:rsid w:val="00D12A5F"/>
    <w:rsid w:val="00D12CF8"/>
    <w:rsid w:val="00D1503E"/>
    <w:rsid w:val="00D2151F"/>
    <w:rsid w:val="00D2583B"/>
    <w:rsid w:val="00D32165"/>
    <w:rsid w:val="00D35F82"/>
    <w:rsid w:val="00D51116"/>
    <w:rsid w:val="00D67F08"/>
    <w:rsid w:val="00D87137"/>
    <w:rsid w:val="00D87189"/>
    <w:rsid w:val="00D97749"/>
    <w:rsid w:val="00DA0277"/>
    <w:rsid w:val="00DC40EC"/>
    <w:rsid w:val="00DD5598"/>
    <w:rsid w:val="00DD5A3C"/>
    <w:rsid w:val="00DD7CC9"/>
    <w:rsid w:val="00DF625B"/>
    <w:rsid w:val="00E01819"/>
    <w:rsid w:val="00E06CA6"/>
    <w:rsid w:val="00E5328B"/>
    <w:rsid w:val="00E61F5F"/>
    <w:rsid w:val="00E66D6A"/>
    <w:rsid w:val="00E76DF3"/>
    <w:rsid w:val="00E841B0"/>
    <w:rsid w:val="00E879F6"/>
    <w:rsid w:val="00E939DA"/>
    <w:rsid w:val="00E96024"/>
    <w:rsid w:val="00EA14C6"/>
    <w:rsid w:val="00EA5C85"/>
    <w:rsid w:val="00EB153F"/>
    <w:rsid w:val="00EB5AAF"/>
    <w:rsid w:val="00EC4173"/>
    <w:rsid w:val="00ED726F"/>
    <w:rsid w:val="00EE794A"/>
    <w:rsid w:val="00F16E30"/>
    <w:rsid w:val="00F61406"/>
    <w:rsid w:val="00F61833"/>
    <w:rsid w:val="00F70F3D"/>
    <w:rsid w:val="00F82CAF"/>
    <w:rsid w:val="00F876D1"/>
    <w:rsid w:val="00F93160"/>
    <w:rsid w:val="00FD7D74"/>
    <w:rsid w:val="00FE0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12F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7C1B"/>
    <w:pPr>
      <w:keepNext/>
      <w:shd w:val="clear" w:color="auto" w:fill="FFFFFF"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97C1B"/>
    <w:pPr>
      <w:keepNext/>
      <w:shd w:val="clear" w:color="auto" w:fill="FFFFFF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97C1B"/>
    <w:pPr>
      <w:keepNext/>
      <w:shd w:val="clear" w:color="auto" w:fill="FFFFFF"/>
      <w:jc w:val="center"/>
      <w:outlineLvl w:val="2"/>
    </w:pPr>
    <w:rPr>
      <w:b/>
      <w:bCs/>
      <w:color w:val="80808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97C1B"/>
    <w:pPr>
      <w:keepNext/>
      <w:shd w:val="clear" w:color="auto" w:fill="FFFFFF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97C1B"/>
    <w:pPr>
      <w:keepNext/>
      <w:shd w:val="clear" w:color="auto" w:fill="FFFFFF"/>
      <w:jc w:val="right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97C1B"/>
    <w:pPr>
      <w:keepNext/>
      <w:shd w:val="clear" w:color="auto" w:fill="FFFFFF"/>
      <w:jc w:val="center"/>
      <w:outlineLvl w:val="5"/>
    </w:pPr>
    <w:rPr>
      <w:color w:val="000000"/>
    </w:rPr>
  </w:style>
  <w:style w:type="paragraph" w:styleId="7">
    <w:name w:val="heading 7"/>
    <w:basedOn w:val="a"/>
    <w:next w:val="a"/>
    <w:link w:val="70"/>
    <w:uiPriority w:val="99"/>
    <w:qFormat/>
    <w:rsid w:val="00597C1B"/>
    <w:pPr>
      <w:keepNext/>
      <w:shd w:val="clear" w:color="auto" w:fill="FFFFFF"/>
      <w:jc w:val="center"/>
      <w:outlineLvl w:val="6"/>
    </w:pPr>
    <w:rPr>
      <w:b/>
      <w:bCs/>
      <w:color w:val="000000"/>
    </w:rPr>
  </w:style>
  <w:style w:type="paragraph" w:styleId="8">
    <w:name w:val="heading 8"/>
    <w:basedOn w:val="a"/>
    <w:next w:val="a"/>
    <w:link w:val="80"/>
    <w:uiPriority w:val="99"/>
    <w:qFormat/>
    <w:rsid w:val="00597C1B"/>
    <w:pPr>
      <w:keepNext/>
      <w:shd w:val="clear" w:color="auto" w:fill="FFFFFF"/>
      <w:jc w:val="center"/>
      <w:outlineLvl w:val="7"/>
    </w:pPr>
    <w:rPr>
      <w:b/>
      <w:bCs/>
      <w:color w:val="000000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597C1B"/>
    <w:pPr>
      <w:keepNext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E0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57E0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57E0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57E0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57E0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57E00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57E0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57E00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57E00"/>
    <w:rPr>
      <w:rFonts w:ascii="Cambria" w:hAnsi="Cambria" w:cs="Cambria"/>
    </w:rPr>
  </w:style>
  <w:style w:type="paragraph" w:styleId="a3">
    <w:name w:val="Title"/>
    <w:basedOn w:val="a"/>
    <w:link w:val="a4"/>
    <w:uiPriority w:val="99"/>
    <w:qFormat/>
    <w:rsid w:val="00597C1B"/>
    <w:pPr>
      <w:shd w:val="clear" w:color="auto" w:fill="FFFFFF"/>
      <w:jc w:val="center"/>
    </w:pPr>
    <w:rPr>
      <w:b/>
      <w:bCs/>
      <w:color w:val="000000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57E00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597C1B"/>
    <w:pPr>
      <w:shd w:val="clear" w:color="auto" w:fill="FFFFFF"/>
      <w:jc w:val="center"/>
    </w:pPr>
    <w:rPr>
      <w:b/>
      <w:bCs/>
      <w:color w:val="00000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057E00"/>
    <w:rPr>
      <w:rFonts w:ascii="Cambria" w:hAnsi="Cambria" w:cs="Cambria"/>
      <w:sz w:val="24"/>
      <w:szCs w:val="24"/>
    </w:rPr>
  </w:style>
  <w:style w:type="paragraph" w:styleId="a7">
    <w:name w:val="Body Text"/>
    <w:basedOn w:val="a"/>
    <w:link w:val="a8"/>
    <w:uiPriority w:val="99"/>
    <w:rsid w:val="00597C1B"/>
    <w:pPr>
      <w:shd w:val="clear" w:color="auto" w:fill="FFFFFF"/>
      <w:jc w:val="center"/>
    </w:pPr>
    <w:rPr>
      <w:b/>
      <w:bCs/>
      <w:color w:val="000000"/>
      <w:sz w:val="32"/>
      <w:szCs w:val="32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057E00"/>
    <w:rPr>
      <w:sz w:val="24"/>
      <w:szCs w:val="24"/>
    </w:rPr>
  </w:style>
  <w:style w:type="paragraph" w:styleId="21">
    <w:name w:val="Body Text 2"/>
    <w:basedOn w:val="a"/>
    <w:link w:val="22"/>
    <w:uiPriority w:val="99"/>
    <w:rsid w:val="00597C1B"/>
    <w:pPr>
      <w:shd w:val="clear" w:color="auto" w:fill="FFFFFF"/>
      <w:jc w:val="center"/>
    </w:pPr>
    <w:rPr>
      <w:b/>
      <w:bCs/>
      <w:color w:val="80808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57E00"/>
    <w:rPr>
      <w:sz w:val="24"/>
      <w:szCs w:val="24"/>
    </w:rPr>
  </w:style>
  <w:style w:type="paragraph" w:styleId="31">
    <w:name w:val="Body Text 3"/>
    <w:basedOn w:val="a"/>
    <w:link w:val="32"/>
    <w:uiPriority w:val="99"/>
    <w:rsid w:val="00597C1B"/>
    <w:pPr>
      <w:shd w:val="clear" w:color="auto" w:fill="FFFFFF"/>
      <w:jc w:val="center"/>
    </w:pPr>
    <w:rPr>
      <w:b/>
      <w:bCs/>
      <w:color w:val="000000"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57E00"/>
    <w:rPr>
      <w:sz w:val="16"/>
      <w:szCs w:val="16"/>
    </w:rPr>
  </w:style>
  <w:style w:type="paragraph" w:styleId="a9">
    <w:name w:val="Body Text Indent"/>
    <w:basedOn w:val="a"/>
    <w:link w:val="aa"/>
    <w:uiPriority w:val="99"/>
    <w:rsid w:val="00597C1B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057E00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597C1B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057E00"/>
    <w:rPr>
      <w:sz w:val="24"/>
      <w:szCs w:val="24"/>
    </w:rPr>
  </w:style>
  <w:style w:type="paragraph" w:customStyle="1" w:styleId="ConsNormal">
    <w:name w:val="ConsNormal"/>
    <w:uiPriority w:val="99"/>
    <w:rsid w:val="00597C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597C1B"/>
    <w:pPr>
      <w:jc w:val="both"/>
    </w:pPr>
  </w:style>
  <w:style w:type="paragraph" w:customStyle="1" w:styleId="ab">
    <w:name w:val="Содержимое таблицы"/>
    <w:basedOn w:val="a"/>
    <w:uiPriority w:val="99"/>
    <w:rsid w:val="00597C1B"/>
    <w:pPr>
      <w:suppressLineNumbers/>
      <w:suppressAutoHyphens/>
    </w:pPr>
    <w:rPr>
      <w:lang w:eastAsia="ar-SA"/>
    </w:rPr>
  </w:style>
  <w:style w:type="character" w:styleId="ac">
    <w:name w:val="Hyperlink"/>
    <w:basedOn w:val="a0"/>
    <w:uiPriority w:val="99"/>
    <w:rsid w:val="00597C1B"/>
    <w:rPr>
      <w:color w:val="0000FF"/>
      <w:u w:val="single"/>
    </w:rPr>
  </w:style>
  <w:style w:type="character" w:styleId="ad">
    <w:name w:val="FollowedHyperlink"/>
    <w:basedOn w:val="a0"/>
    <w:uiPriority w:val="99"/>
    <w:rsid w:val="00597C1B"/>
    <w:rPr>
      <w:color w:val="800080"/>
      <w:u w:val="single"/>
    </w:rPr>
  </w:style>
  <w:style w:type="paragraph" w:customStyle="1" w:styleId="font5">
    <w:name w:val="font5"/>
    <w:basedOn w:val="a"/>
    <w:uiPriority w:val="99"/>
    <w:rsid w:val="00597C1B"/>
    <w:pPr>
      <w:spacing w:before="100" w:beforeAutospacing="1" w:after="100" w:afterAutospacing="1"/>
    </w:pPr>
    <w:rPr>
      <w:sz w:val="16"/>
      <w:szCs w:val="16"/>
    </w:rPr>
  </w:style>
  <w:style w:type="paragraph" w:customStyle="1" w:styleId="font6">
    <w:name w:val="font6"/>
    <w:basedOn w:val="a"/>
    <w:uiPriority w:val="99"/>
    <w:rsid w:val="00597C1B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uiPriority w:val="99"/>
    <w:rsid w:val="00597C1B"/>
    <w:pPr>
      <w:spacing w:before="100" w:beforeAutospacing="1" w:after="100" w:afterAutospacing="1"/>
    </w:pPr>
    <w:rPr>
      <w:sz w:val="20"/>
      <w:szCs w:val="20"/>
    </w:rPr>
  </w:style>
  <w:style w:type="paragraph" w:customStyle="1" w:styleId="xl65">
    <w:name w:val="xl65"/>
    <w:basedOn w:val="a"/>
    <w:uiPriority w:val="99"/>
    <w:rsid w:val="00597C1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uiPriority w:val="99"/>
    <w:rsid w:val="00597C1B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97C1B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"/>
    <w:uiPriority w:val="99"/>
    <w:rsid w:val="00597C1B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597C1B"/>
    <w:pPr>
      <w:spacing w:before="100" w:beforeAutospacing="1" w:after="100" w:afterAutospacing="1"/>
      <w:ind w:firstLineChars="100" w:firstLine="100"/>
      <w:jc w:val="right"/>
    </w:pPr>
    <w:rPr>
      <w:sz w:val="16"/>
      <w:szCs w:val="16"/>
    </w:rPr>
  </w:style>
  <w:style w:type="paragraph" w:customStyle="1" w:styleId="xl70">
    <w:name w:val="xl70"/>
    <w:basedOn w:val="a"/>
    <w:uiPriority w:val="99"/>
    <w:rsid w:val="00597C1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97C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97C1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97C1B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uiPriority w:val="99"/>
    <w:rsid w:val="00597C1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9">
    <w:name w:val="xl7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0">
    <w:name w:val="xl80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1">
    <w:name w:val="xl8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2">
    <w:name w:val="xl8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5">
    <w:name w:val="xl8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uiPriority w:val="99"/>
    <w:rsid w:val="00597C1B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9">
    <w:name w:val="xl8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0">
    <w:name w:val="xl90"/>
    <w:basedOn w:val="a"/>
    <w:uiPriority w:val="99"/>
    <w:rsid w:val="00597C1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1">
    <w:name w:val="xl91"/>
    <w:basedOn w:val="a"/>
    <w:uiPriority w:val="99"/>
    <w:rsid w:val="00597C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2">
    <w:name w:val="xl92"/>
    <w:basedOn w:val="a"/>
    <w:uiPriority w:val="99"/>
    <w:rsid w:val="00597C1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3">
    <w:name w:val="xl93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4">
    <w:name w:val="xl94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6">
    <w:name w:val="xl96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8">
    <w:name w:val="xl98"/>
    <w:basedOn w:val="a"/>
    <w:uiPriority w:val="99"/>
    <w:rsid w:val="00597C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9">
    <w:name w:val="xl99"/>
    <w:basedOn w:val="a"/>
    <w:uiPriority w:val="99"/>
    <w:rsid w:val="0059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uiPriority w:val="99"/>
    <w:rsid w:val="00597C1B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uiPriority w:val="99"/>
    <w:rsid w:val="00597C1B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597C1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uiPriority w:val="99"/>
    <w:rsid w:val="00597C1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uiPriority w:val="99"/>
    <w:rsid w:val="00597C1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6">
    <w:name w:val="xl106"/>
    <w:basedOn w:val="a"/>
    <w:uiPriority w:val="99"/>
    <w:rsid w:val="00597C1B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07">
    <w:name w:val="xl107"/>
    <w:basedOn w:val="a"/>
    <w:uiPriority w:val="99"/>
    <w:rsid w:val="00597C1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08">
    <w:name w:val="xl108"/>
    <w:basedOn w:val="a"/>
    <w:uiPriority w:val="99"/>
    <w:rsid w:val="00597C1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uiPriority w:val="99"/>
    <w:rsid w:val="00597C1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10">
    <w:name w:val="xl110"/>
    <w:basedOn w:val="a"/>
    <w:uiPriority w:val="99"/>
    <w:rsid w:val="00597C1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uiPriority w:val="99"/>
    <w:rsid w:val="00597C1B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uiPriority w:val="99"/>
    <w:rsid w:val="0059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8">
    <w:name w:val="xl12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0">
    <w:name w:val="xl13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31">
    <w:name w:val="xl13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16"/>
      <w:szCs w:val="16"/>
    </w:rPr>
  </w:style>
  <w:style w:type="paragraph" w:customStyle="1" w:styleId="xl132">
    <w:name w:val="xl13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34">
    <w:name w:val="xl134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5">
    <w:name w:val="xl13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36">
    <w:name w:val="xl136"/>
    <w:basedOn w:val="a"/>
    <w:uiPriority w:val="99"/>
    <w:rsid w:val="00597C1B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37">
    <w:name w:val="xl137"/>
    <w:basedOn w:val="a"/>
    <w:uiPriority w:val="99"/>
    <w:rsid w:val="00597C1B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39">
    <w:name w:val="xl13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41">
    <w:name w:val="xl14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i/>
      <w:iCs/>
      <w:sz w:val="16"/>
      <w:szCs w:val="16"/>
    </w:rPr>
  </w:style>
  <w:style w:type="paragraph" w:customStyle="1" w:styleId="xl142">
    <w:name w:val="xl14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43">
    <w:name w:val="xl143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44">
    <w:name w:val="xl144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50">
    <w:name w:val="xl15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51">
    <w:name w:val="xl151"/>
    <w:basedOn w:val="a"/>
    <w:uiPriority w:val="99"/>
    <w:rsid w:val="00597C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uiPriority w:val="99"/>
    <w:rsid w:val="00597C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i/>
      <w:iCs/>
      <w:sz w:val="16"/>
      <w:szCs w:val="16"/>
    </w:rPr>
  </w:style>
  <w:style w:type="paragraph" w:customStyle="1" w:styleId="xl154">
    <w:name w:val="xl154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i/>
      <w:iCs/>
      <w:sz w:val="16"/>
      <w:szCs w:val="16"/>
    </w:rPr>
  </w:style>
  <w:style w:type="paragraph" w:customStyle="1" w:styleId="xl155">
    <w:name w:val="xl15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56">
    <w:name w:val="xl156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57">
    <w:name w:val="xl157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58">
    <w:name w:val="xl15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59">
    <w:name w:val="xl15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60">
    <w:name w:val="xl16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2">
    <w:name w:val="xl16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3">
    <w:name w:val="xl163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4">
    <w:name w:val="xl164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5">
    <w:name w:val="xl165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6">
    <w:name w:val="xl166"/>
    <w:basedOn w:val="a"/>
    <w:uiPriority w:val="99"/>
    <w:rsid w:val="0059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7">
    <w:name w:val="xl167"/>
    <w:basedOn w:val="a"/>
    <w:uiPriority w:val="99"/>
    <w:rsid w:val="00597C1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8">
    <w:name w:val="xl168"/>
    <w:basedOn w:val="a"/>
    <w:uiPriority w:val="99"/>
    <w:rsid w:val="00597C1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9">
    <w:name w:val="xl169"/>
    <w:basedOn w:val="a"/>
    <w:uiPriority w:val="99"/>
    <w:rsid w:val="00597C1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70">
    <w:name w:val="xl170"/>
    <w:basedOn w:val="a"/>
    <w:uiPriority w:val="99"/>
    <w:rsid w:val="00597C1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71">
    <w:name w:val="xl171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72">
    <w:name w:val="xl17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73">
    <w:name w:val="xl173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character" w:customStyle="1" w:styleId="Absatz-Standardschriftart">
    <w:name w:val="Absatz-Standardschriftart"/>
    <w:uiPriority w:val="99"/>
    <w:rsid w:val="00597C1B"/>
  </w:style>
  <w:style w:type="character" w:customStyle="1" w:styleId="WW-Absatz-Standardschriftart">
    <w:name w:val="WW-Absatz-Standardschriftart"/>
    <w:uiPriority w:val="99"/>
    <w:rsid w:val="00597C1B"/>
  </w:style>
  <w:style w:type="character" w:customStyle="1" w:styleId="WW8Num3z0">
    <w:name w:val="WW8Num3z0"/>
    <w:uiPriority w:val="99"/>
    <w:rsid w:val="00597C1B"/>
    <w:rPr>
      <w:rFonts w:ascii="Symbol" w:hAnsi="Symbol" w:cs="Symbol"/>
    </w:rPr>
  </w:style>
  <w:style w:type="character" w:customStyle="1" w:styleId="WW8Num3z1">
    <w:name w:val="WW8Num3z1"/>
    <w:uiPriority w:val="99"/>
    <w:rsid w:val="00597C1B"/>
    <w:rPr>
      <w:rFonts w:ascii="Courier New" w:hAnsi="Courier New" w:cs="Courier New"/>
    </w:rPr>
  </w:style>
  <w:style w:type="character" w:customStyle="1" w:styleId="WW8Num3z2">
    <w:name w:val="WW8Num3z2"/>
    <w:uiPriority w:val="99"/>
    <w:rsid w:val="00597C1B"/>
    <w:rPr>
      <w:rFonts w:ascii="Wingdings" w:hAnsi="Wingdings" w:cs="Wingdings"/>
    </w:rPr>
  </w:style>
  <w:style w:type="character" w:customStyle="1" w:styleId="11">
    <w:name w:val="Основной шрифт абзаца1"/>
    <w:uiPriority w:val="99"/>
    <w:rsid w:val="00597C1B"/>
  </w:style>
  <w:style w:type="paragraph" w:customStyle="1" w:styleId="ae">
    <w:name w:val="Заголовок"/>
    <w:basedOn w:val="a"/>
    <w:next w:val="a7"/>
    <w:uiPriority w:val="99"/>
    <w:rsid w:val="00597C1B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f">
    <w:name w:val="List"/>
    <w:basedOn w:val="a7"/>
    <w:uiPriority w:val="99"/>
    <w:rsid w:val="00597C1B"/>
    <w:pPr>
      <w:shd w:val="clear" w:color="auto" w:fill="auto"/>
      <w:suppressAutoHyphens/>
      <w:spacing w:after="120"/>
      <w:jc w:val="left"/>
    </w:pPr>
    <w:rPr>
      <w:b w:val="0"/>
      <w:bCs w:val="0"/>
      <w:color w:val="auto"/>
      <w:sz w:val="24"/>
      <w:szCs w:val="24"/>
      <w:lang w:eastAsia="ar-SA"/>
    </w:rPr>
  </w:style>
  <w:style w:type="paragraph" w:customStyle="1" w:styleId="12">
    <w:name w:val="Название1"/>
    <w:basedOn w:val="a"/>
    <w:uiPriority w:val="99"/>
    <w:rsid w:val="00597C1B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3">
    <w:name w:val="Указатель1"/>
    <w:basedOn w:val="a"/>
    <w:uiPriority w:val="99"/>
    <w:rsid w:val="00597C1B"/>
    <w:pPr>
      <w:suppressLineNumbers/>
      <w:suppressAutoHyphens/>
    </w:pPr>
    <w:rPr>
      <w:lang w:eastAsia="ar-SA"/>
    </w:rPr>
  </w:style>
  <w:style w:type="paragraph" w:customStyle="1" w:styleId="211">
    <w:name w:val="Основной текст 211"/>
    <w:basedOn w:val="a"/>
    <w:uiPriority w:val="99"/>
    <w:rsid w:val="00597C1B"/>
    <w:pPr>
      <w:suppressAutoHyphens/>
      <w:jc w:val="center"/>
    </w:pPr>
    <w:rPr>
      <w:b/>
      <w:bCs/>
      <w:sz w:val="32"/>
      <w:szCs w:val="32"/>
      <w:lang w:eastAsia="ar-SA"/>
    </w:rPr>
  </w:style>
  <w:style w:type="paragraph" w:customStyle="1" w:styleId="af0">
    <w:name w:val="Заголовок таблицы"/>
    <w:basedOn w:val="ab"/>
    <w:uiPriority w:val="99"/>
    <w:rsid w:val="00597C1B"/>
    <w:pPr>
      <w:jc w:val="center"/>
    </w:pPr>
    <w:rPr>
      <w:b/>
      <w:bCs/>
    </w:rPr>
  </w:style>
  <w:style w:type="paragraph" w:styleId="af1">
    <w:name w:val="Normal (Web)"/>
    <w:basedOn w:val="a"/>
    <w:uiPriority w:val="99"/>
    <w:rsid w:val="008C09D8"/>
    <w:pPr>
      <w:spacing w:after="270"/>
    </w:pPr>
  </w:style>
  <w:style w:type="character" w:styleId="af2">
    <w:name w:val="Strong"/>
    <w:basedOn w:val="a0"/>
    <w:uiPriority w:val="99"/>
    <w:qFormat/>
    <w:rsid w:val="008C09D8"/>
    <w:rPr>
      <w:b/>
      <w:bCs/>
    </w:rPr>
  </w:style>
  <w:style w:type="paragraph" w:customStyle="1" w:styleId="110">
    <w:name w:val="Знак Знак1 Знак Знак Знак1 Знак"/>
    <w:basedOn w:val="a"/>
    <w:uiPriority w:val="99"/>
    <w:rsid w:val="005A0E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1">
    <w:name w:val="Знак Знак1 Знак Знак Знак1 Знак1"/>
    <w:basedOn w:val="a"/>
    <w:uiPriority w:val="99"/>
    <w:rsid w:val="00B46B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0C6C2-13E5-4D1D-9DDA-63B8CCAA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13</Pages>
  <Words>4505</Words>
  <Characters>28477</Characters>
  <Application>Microsoft Office Word</Application>
  <DocSecurity>0</DocSecurity>
  <Lines>237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Keysystems</Company>
  <LinksUpToDate>false</LinksUpToDate>
  <CharactersWithSpaces>32917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tlv</dc:creator>
  <cp:keywords/>
  <dc:description/>
  <cp:lastModifiedBy>user</cp:lastModifiedBy>
  <cp:revision>166</cp:revision>
  <cp:lastPrinted>2015-02-12T08:18:00Z</cp:lastPrinted>
  <dcterms:created xsi:type="dcterms:W3CDTF">2013-01-18T06:53:00Z</dcterms:created>
  <dcterms:modified xsi:type="dcterms:W3CDTF">2015-02-17T11:26:00Z</dcterms:modified>
</cp:coreProperties>
</file>