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431" w:rsidRPr="00783425" w:rsidRDefault="00783425">
      <w:pPr>
        <w:rPr>
          <w:rFonts w:ascii="Times New Roman" w:hAnsi="Times New Roman" w:cs="Times New Roman"/>
          <w:sz w:val="28"/>
          <w:szCs w:val="28"/>
        </w:rPr>
      </w:pPr>
      <w:r w:rsidRPr="00783425">
        <w:rPr>
          <w:rFonts w:ascii="Times New Roman" w:hAnsi="Times New Roman" w:cs="Times New Roman"/>
          <w:sz w:val="28"/>
          <w:szCs w:val="28"/>
        </w:rPr>
        <w:t>Отчет об исполнении бюджета городского округа г</w:t>
      </w:r>
      <w:proofErr w:type="gramStart"/>
      <w:r w:rsidRPr="00783425">
        <w:rPr>
          <w:rFonts w:ascii="Times New Roman" w:hAnsi="Times New Roman" w:cs="Times New Roman"/>
          <w:sz w:val="28"/>
          <w:szCs w:val="28"/>
        </w:rPr>
        <w:t>.Ф</w:t>
      </w:r>
      <w:proofErr w:type="gramEnd"/>
      <w:r w:rsidRPr="00783425">
        <w:rPr>
          <w:rFonts w:ascii="Times New Roman" w:hAnsi="Times New Roman" w:cs="Times New Roman"/>
          <w:sz w:val="28"/>
          <w:szCs w:val="28"/>
        </w:rPr>
        <w:t>окино (форма 317)</w:t>
      </w:r>
    </w:p>
    <w:sectPr w:rsidR="00F23431" w:rsidRPr="00783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3425"/>
    <w:rsid w:val="00783425"/>
    <w:rsid w:val="00F23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2017-09-11T12:32:00Z</dcterms:created>
  <dcterms:modified xsi:type="dcterms:W3CDTF">2017-09-11T12:32:00Z</dcterms:modified>
</cp:coreProperties>
</file>