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FE" w:rsidRDefault="00AA0A12" w:rsidP="00B6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608F6">
        <w:rPr>
          <w:b/>
          <w:sz w:val="28"/>
          <w:szCs w:val="28"/>
        </w:rPr>
        <w:t>Экспертно-аналитическое мероприятие «Экспертиза и подготовка з</w:t>
      </w:r>
      <w:r w:rsidR="00AD6BFE">
        <w:rPr>
          <w:b/>
          <w:sz w:val="28"/>
          <w:szCs w:val="28"/>
        </w:rPr>
        <w:t>аключени</w:t>
      </w:r>
      <w:r w:rsidR="00C608F6">
        <w:rPr>
          <w:b/>
          <w:sz w:val="28"/>
          <w:szCs w:val="28"/>
        </w:rPr>
        <w:t xml:space="preserve">я </w:t>
      </w:r>
      <w:r w:rsidR="003A185E">
        <w:rPr>
          <w:b/>
          <w:sz w:val="28"/>
          <w:szCs w:val="28"/>
        </w:rPr>
        <w:t>н</w:t>
      </w:r>
      <w:r w:rsidR="00AD6BFE">
        <w:rPr>
          <w:b/>
          <w:sz w:val="28"/>
          <w:szCs w:val="28"/>
        </w:rPr>
        <w:t>а</w:t>
      </w:r>
      <w:r w:rsidR="003A185E">
        <w:rPr>
          <w:b/>
          <w:sz w:val="28"/>
          <w:szCs w:val="28"/>
        </w:rPr>
        <w:t xml:space="preserve"> отчет об</w:t>
      </w:r>
      <w:r w:rsidR="00AD6BFE">
        <w:rPr>
          <w:b/>
          <w:sz w:val="28"/>
          <w:szCs w:val="28"/>
        </w:rPr>
        <w:t xml:space="preserve"> </w:t>
      </w:r>
      <w:r w:rsidR="00B6082A">
        <w:rPr>
          <w:b/>
          <w:sz w:val="28"/>
          <w:szCs w:val="28"/>
        </w:rPr>
        <w:t>и</w:t>
      </w:r>
      <w:r w:rsidR="00B6082A" w:rsidRPr="00B6082A">
        <w:rPr>
          <w:b/>
          <w:sz w:val="28"/>
          <w:szCs w:val="28"/>
        </w:rPr>
        <w:t>сполнени</w:t>
      </w:r>
      <w:r w:rsidR="00C608F6">
        <w:rPr>
          <w:b/>
          <w:sz w:val="28"/>
          <w:szCs w:val="28"/>
        </w:rPr>
        <w:t>и</w:t>
      </w:r>
      <w:r w:rsidR="00B6082A" w:rsidRPr="00B6082A">
        <w:rPr>
          <w:b/>
          <w:sz w:val="28"/>
          <w:szCs w:val="28"/>
        </w:rPr>
        <w:t xml:space="preserve"> бюджета</w:t>
      </w:r>
      <w:r w:rsidR="003D36A7">
        <w:rPr>
          <w:b/>
          <w:sz w:val="28"/>
          <w:szCs w:val="28"/>
        </w:rPr>
        <w:t xml:space="preserve"> </w:t>
      </w:r>
    </w:p>
    <w:p w:rsidR="00D2263A" w:rsidRDefault="00DB45D6" w:rsidP="00B6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924FD0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 город Фокино Брянской</w:t>
      </w:r>
      <w:r>
        <w:rPr>
          <w:b/>
          <w:sz w:val="28"/>
          <w:szCs w:val="28"/>
        </w:rPr>
        <w:tab/>
        <w:t xml:space="preserve"> области</w:t>
      </w:r>
    </w:p>
    <w:p w:rsidR="00B6082A" w:rsidRDefault="00B6082A" w:rsidP="00B6082A">
      <w:pPr>
        <w:jc w:val="center"/>
        <w:rPr>
          <w:b/>
          <w:sz w:val="28"/>
          <w:szCs w:val="28"/>
        </w:rPr>
      </w:pPr>
      <w:r w:rsidRPr="00B6082A">
        <w:rPr>
          <w:b/>
          <w:sz w:val="28"/>
          <w:szCs w:val="28"/>
        </w:rPr>
        <w:t xml:space="preserve"> за </w:t>
      </w:r>
      <w:r w:rsidR="008502FC">
        <w:rPr>
          <w:b/>
          <w:sz w:val="28"/>
          <w:szCs w:val="28"/>
        </w:rPr>
        <w:t>9 месяцев</w:t>
      </w:r>
      <w:r w:rsidRPr="00B6082A">
        <w:rPr>
          <w:b/>
          <w:sz w:val="28"/>
          <w:szCs w:val="28"/>
        </w:rPr>
        <w:t xml:space="preserve"> 20</w:t>
      </w:r>
      <w:r w:rsidR="00DB45D6">
        <w:rPr>
          <w:b/>
          <w:sz w:val="28"/>
          <w:szCs w:val="28"/>
        </w:rPr>
        <w:t>2</w:t>
      </w:r>
      <w:r w:rsidR="00C30C18">
        <w:rPr>
          <w:b/>
          <w:sz w:val="28"/>
          <w:szCs w:val="28"/>
        </w:rPr>
        <w:t>1</w:t>
      </w:r>
      <w:r w:rsidRPr="00B6082A">
        <w:rPr>
          <w:b/>
          <w:sz w:val="28"/>
          <w:szCs w:val="28"/>
        </w:rPr>
        <w:t xml:space="preserve"> года</w:t>
      </w:r>
    </w:p>
    <w:p w:rsidR="00425AF3" w:rsidRDefault="008502FC" w:rsidP="00AD6BF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560D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</w:t>
      </w:r>
      <w:r w:rsidR="008531BE">
        <w:rPr>
          <w:sz w:val="28"/>
          <w:szCs w:val="28"/>
        </w:rPr>
        <w:t>20</w:t>
      </w:r>
      <w:r w:rsidR="00DB45D6">
        <w:rPr>
          <w:sz w:val="28"/>
          <w:szCs w:val="28"/>
        </w:rPr>
        <w:t>2</w:t>
      </w:r>
      <w:r w:rsidR="00C30C18">
        <w:rPr>
          <w:sz w:val="28"/>
          <w:szCs w:val="28"/>
        </w:rPr>
        <w:t>1</w:t>
      </w:r>
      <w:r w:rsidR="008531BE">
        <w:rPr>
          <w:sz w:val="28"/>
          <w:szCs w:val="28"/>
        </w:rPr>
        <w:t>года                                                                              г</w:t>
      </w:r>
      <w:proofErr w:type="gramStart"/>
      <w:r w:rsidR="008531BE">
        <w:rPr>
          <w:sz w:val="28"/>
          <w:szCs w:val="28"/>
        </w:rPr>
        <w:t>.</w:t>
      </w:r>
      <w:r w:rsidR="00924FD0">
        <w:rPr>
          <w:sz w:val="28"/>
          <w:szCs w:val="28"/>
        </w:rPr>
        <w:t>Ф</w:t>
      </w:r>
      <w:proofErr w:type="gramEnd"/>
      <w:r w:rsidR="00924FD0">
        <w:rPr>
          <w:sz w:val="28"/>
          <w:szCs w:val="28"/>
        </w:rPr>
        <w:t>окино</w:t>
      </w:r>
    </w:p>
    <w:p w:rsidR="008531BE" w:rsidRDefault="008531BE" w:rsidP="00AD6BFE">
      <w:pPr>
        <w:jc w:val="both"/>
        <w:rPr>
          <w:sz w:val="28"/>
          <w:szCs w:val="28"/>
        </w:rPr>
      </w:pPr>
    </w:p>
    <w:p w:rsidR="00C30C18" w:rsidRDefault="00FB310C" w:rsidP="00C30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06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F06CE">
        <w:rPr>
          <w:sz w:val="28"/>
          <w:szCs w:val="28"/>
        </w:rPr>
        <w:t xml:space="preserve">   </w:t>
      </w:r>
      <w:r w:rsidR="00AD6BFE">
        <w:rPr>
          <w:sz w:val="28"/>
          <w:szCs w:val="28"/>
        </w:rPr>
        <w:t>Заключение</w:t>
      </w:r>
      <w:proofErr w:type="gramStart"/>
      <w:r w:rsidR="00C608F6">
        <w:rPr>
          <w:sz w:val="28"/>
          <w:szCs w:val="28"/>
        </w:rPr>
        <w:t xml:space="preserve"> </w:t>
      </w:r>
      <w:r w:rsidR="00AD6BFE">
        <w:rPr>
          <w:sz w:val="28"/>
          <w:szCs w:val="28"/>
        </w:rPr>
        <w:t xml:space="preserve"> К</w:t>
      </w:r>
      <w:proofErr w:type="gramEnd"/>
      <w:r w:rsidR="00AD6BFE">
        <w:rPr>
          <w:sz w:val="28"/>
          <w:szCs w:val="28"/>
        </w:rPr>
        <w:t xml:space="preserve">онтрольно – счетной палаты </w:t>
      </w:r>
      <w:r w:rsidR="00924FD0">
        <w:rPr>
          <w:sz w:val="28"/>
          <w:szCs w:val="28"/>
        </w:rPr>
        <w:t>городско</w:t>
      </w:r>
      <w:r w:rsidR="00DB45D6">
        <w:rPr>
          <w:sz w:val="28"/>
          <w:szCs w:val="28"/>
        </w:rPr>
        <w:t>го</w:t>
      </w:r>
      <w:r w:rsidR="00924FD0">
        <w:rPr>
          <w:sz w:val="28"/>
          <w:szCs w:val="28"/>
        </w:rPr>
        <w:t xml:space="preserve"> округ</w:t>
      </w:r>
      <w:r w:rsidR="00DB45D6">
        <w:rPr>
          <w:sz w:val="28"/>
          <w:szCs w:val="28"/>
        </w:rPr>
        <w:t>а город Фокино</w:t>
      </w:r>
      <w:r w:rsidR="00924FD0">
        <w:rPr>
          <w:sz w:val="28"/>
          <w:szCs w:val="28"/>
        </w:rPr>
        <w:t xml:space="preserve"> </w:t>
      </w:r>
      <w:r w:rsidR="00AD6BFE">
        <w:rPr>
          <w:sz w:val="28"/>
          <w:szCs w:val="28"/>
        </w:rPr>
        <w:t xml:space="preserve"> на отчет об исполнении бюджета </w:t>
      </w:r>
      <w:r w:rsidR="00DB45D6">
        <w:rPr>
          <w:sz w:val="28"/>
          <w:szCs w:val="28"/>
        </w:rPr>
        <w:t xml:space="preserve">городского </w:t>
      </w:r>
      <w:r w:rsidR="009370C6">
        <w:rPr>
          <w:sz w:val="28"/>
          <w:szCs w:val="28"/>
        </w:rPr>
        <w:t xml:space="preserve"> округ</w:t>
      </w:r>
      <w:r w:rsidR="00DB45D6">
        <w:rPr>
          <w:sz w:val="28"/>
          <w:szCs w:val="28"/>
        </w:rPr>
        <w:t>а  г</w:t>
      </w:r>
      <w:r w:rsidR="009370C6">
        <w:rPr>
          <w:sz w:val="28"/>
          <w:szCs w:val="28"/>
        </w:rPr>
        <w:t>ород</w:t>
      </w:r>
      <w:r w:rsidR="00DB45D6">
        <w:rPr>
          <w:sz w:val="28"/>
          <w:szCs w:val="28"/>
        </w:rPr>
        <w:t xml:space="preserve"> </w:t>
      </w:r>
      <w:r w:rsidR="009370C6">
        <w:rPr>
          <w:sz w:val="28"/>
          <w:szCs w:val="28"/>
        </w:rPr>
        <w:t xml:space="preserve"> Фокино </w:t>
      </w:r>
      <w:r w:rsidR="00AD6BFE">
        <w:rPr>
          <w:sz w:val="28"/>
          <w:szCs w:val="28"/>
        </w:rPr>
        <w:t xml:space="preserve">(далее – городской бюджет) за </w:t>
      </w:r>
      <w:r w:rsidR="007C715D">
        <w:rPr>
          <w:sz w:val="28"/>
          <w:szCs w:val="28"/>
        </w:rPr>
        <w:t>1</w:t>
      </w:r>
      <w:r w:rsidR="00C608F6">
        <w:rPr>
          <w:sz w:val="28"/>
          <w:szCs w:val="28"/>
        </w:rPr>
        <w:t>полугодие</w:t>
      </w:r>
      <w:r w:rsidR="008344E3">
        <w:rPr>
          <w:sz w:val="28"/>
          <w:szCs w:val="28"/>
        </w:rPr>
        <w:t xml:space="preserve"> </w:t>
      </w:r>
      <w:r w:rsidR="00A6573E">
        <w:rPr>
          <w:sz w:val="28"/>
          <w:szCs w:val="28"/>
        </w:rPr>
        <w:t xml:space="preserve"> </w:t>
      </w:r>
      <w:r w:rsidR="00AD6BFE">
        <w:rPr>
          <w:sz w:val="28"/>
          <w:szCs w:val="28"/>
        </w:rPr>
        <w:t>20</w:t>
      </w:r>
      <w:r w:rsidR="00C30C18">
        <w:rPr>
          <w:sz w:val="28"/>
          <w:szCs w:val="28"/>
        </w:rPr>
        <w:t>21</w:t>
      </w:r>
      <w:r w:rsidR="00AD6BFE">
        <w:rPr>
          <w:sz w:val="28"/>
          <w:szCs w:val="28"/>
        </w:rPr>
        <w:t xml:space="preserve"> года подготовлено в  соответствии с</w:t>
      </w:r>
      <w:r w:rsidR="00C608F6">
        <w:rPr>
          <w:sz w:val="28"/>
          <w:szCs w:val="28"/>
        </w:rPr>
        <w:t xml:space="preserve">о статьей 264.2 </w:t>
      </w:r>
      <w:r w:rsidR="00AD6BFE">
        <w:rPr>
          <w:sz w:val="28"/>
          <w:szCs w:val="28"/>
        </w:rPr>
        <w:t xml:space="preserve"> Бюджетным кодексом Российской Федерации, статьей 5 Положения о Контрольно-счетной палате, утвержденного Решением  Совета народных депута</w:t>
      </w:r>
      <w:r w:rsidR="00DB4549">
        <w:rPr>
          <w:sz w:val="28"/>
          <w:szCs w:val="28"/>
        </w:rPr>
        <w:t xml:space="preserve">тов от </w:t>
      </w:r>
      <w:r w:rsidR="00EE3B58">
        <w:rPr>
          <w:sz w:val="28"/>
          <w:szCs w:val="28"/>
        </w:rPr>
        <w:t>31</w:t>
      </w:r>
      <w:r w:rsidR="00DB4549">
        <w:rPr>
          <w:sz w:val="28"/>
          <w:szCs w:val="28"/>
        </w:rPr>
        <w:t>.0</w:t>
      </w:r>
      <w:r w:rsidR="00EE3B58">
        <w:rPr>
          <w:sz w:val="28"/>
          <w:szCs w:val="28"/>
        </w:rPr>
        <w:t>8</w:t>
      </w:r>
      <w:r w:rsidR="00DB4549">
        <w:rPr>
          <w:sz w:val="28"/>
          <w:szCs w:val="28"/>
        </w:rPr>
        <w:t>.2011 №</w:t>
      </w:r>
      <w:r w:rsidR="00EE3B58">
        <w:rPr>
          <w:sz w:val="28"/>
          <w:szCs w:val="28"/>
        </w:rPr>
        <w:t>4-575</w:t>
      </w:r>
      <w:r w:rsidR="00DB4549">
        <w:rPr>
          <w:sz w:val="28"/>
          <w:szCs w:val="28"/>
        </w:rPr>
        <w:t xml:space="preserve"> и пункта</w:t>
      </w:r>
      <w:r w:rsidR="00AD6BFE">
        <w:rPr>
          <w:sz w:val="28"/>
          <w:szCs w:val="28"/>
        </w:rPr>
        <w:t xml:space="preserve"> </w:t>
      </w:r>
      <w:r w:rsidR="001F06CE">
        <w:rPr>
          <w:sz w:val="28"/>
          <w:szCs w:val="28"/>
        </w:rPr>
        <w:t>1.</w:t>
      </w:r>
      <w:r w:rsidR="00BD2AE1">
        <w:rPr>
          <w:sz w:val="28"/>
          <w:szCs w:val="28"/>
        </w:rPr>
        <w:t>2.3</w:t>
      </w:r>
      <w:r w:rsidR="009370C6">
        <w:rPr>
          <w:sz w:val="28"/>
          <w:szCs w:val="28"/>
        </w:rPr>
        <w:t xml:space="preserve"> </w:t>
      </w:r>
      <w:r w:rsidR="00AD6BFE">
        <w:rPr>
          <w:sz w:val="28"/>
          <w:szCs w:val="28"/>
        </w:rPr>
        <w:t xml:space="preserve">Плана работы Контрольно – счетной палаты </w:t>
      </w:r>
      <w:r w:rsidR="009370C6">
        <w:rPr>
          <w:sz w:val="28"/>
          <w:szCs w:val="28"/>
        </w:rPr>
        <w:t xml:space="preserve">городского округа </w:t>
      </w:r>
      <w:r w:rsidR="00DB45D6">
        <w:rPr>
          <w:sz w:val="28"/>
          <w:szCs w:val="28"/>
        </w:rPr>
        <w:t xml:space="preserve"> </w:t>
      </w:r>
      <w:r w:rsidR="00EF590C">
        <w:rPr>
          <w:sz w:val="28"/>
          <w:szCs w:val="28"/>
        </w:rPr>
        <w:t>город Фокино</w:t>
      </w:r>
      <w:r w:rsidR="00AD6BFE">
        <w:rPr>
          <w:sz w:val="28"/>
          <w:szCs w:val="28"/>
        </w:rPr>
        <w:t xml:space="preserve"> </w:t>
      </w:r>
      <w:proofErr w:type="gramStart"/>
      <w:r w:rsidR="00AD6BFE">
        <w:rPr>
          <w:sz w:val="28"/>
          <w:szCs w:val="28"/>
        </w:rPr>
        <w:t>на 20</w:t>
      </w:r>
      <w:r w:rsidR="00DB45D6">
        <w:rPr>
          <w:sz w:val="28"/>
          <w:szCs w:val="28"/>
        </w:rPr>
        <w:t>2</w:t>
      </w:r>
      <w:r w:rsidR="00C30C18">
        <w:rPr>
          <w:sz w:val="28"/>
          <w:szCs w:val="28"/>
        </w:rPr>
        <w:t>1</w:t>
      </w:r>
      <w:r w:rsidR="00AD6BFE">
        <w:rPr>
          <w:sz w:val="28"/>
          <w:szCs w:val="28"/>
        </w:rPr>
        <w:t xml:space="preserve"> год</w:t>
      </w:r>
      <w:r w:rsidR="00C608F6">
        <w:rPr>
          <w:sz w:val="28"/>
          <w:szCs w:val="28"/>
        </w:rPr>
        <w:t xml:space="preserve"> (</w:t>
      </w:r>
      <w:r w:rsidR="00A6487A" w:rsidRPr="00011A2E">
        <w:rPr>
          <w:sz w:val="28"/>
          <w:szCs w:val="28"/>
        </w:rPr>
        <w:t xml:space="preserve">утвержден </w:t>
      </w:r>
      <w:r w:rsidR="00A6487A">
        <w:rPr>
          <w:sz w:val="28"/>
          <w:szCs w:val="28"/>
        </w:rPr>
        <w:t>распоряжением</w:t>
      </w:r>
      <w:r w:rsidR="00A6487A" w:rsidRPr="00011A2E">
        <w:rPr>
          <w:sz w:val="28"/>
          <w:szCs w:val="28"/>
        </w:rPr>
        <w:t xml:space="preserve"> К</w:t>
      </w:r>
      <w:r w:rsidR="00A6487A">
        <w:rPr>
          <w:sz w:val="28"/>
          <w:szCs w:val="28"/>
        </w:rPr>
        <w:t xml:space="preserve">онтрольно-счетной комиссии палаты города Фокино </w:t>
      </w:r>
      <w:r w:rsidR="00A6487A" w:rsidRPr="000064F3">
        <w:rPr>
          <w:sz w:val="28"/>
          <w:szCs w:val="28"/>
        </w:rPr>
        <w:t xml:space="preserve"> </w:t>
      </w:r>
      <w:r w:rsidR="00C30C18" w:rsidRPr="00933258">
        <w:rPr>
          <w:sz w:val="28"/>
          <w:szCs w:val="28"/>
        </w:rPr>
        <w:t xml:space="preserve">от </w:t>
      </w:r>
      <w:r w:rsidR="00C30C18">
        <w:rPr>
          <w:sz w:val="28"/>
          <w:szCs w:val="28"/>
        </w:rPr>
        <w:t>30 декабря 2020</w:t>
      </w:r>
      <w:r w:rsidR="00C30C18" w:rsidRPr="00933258">
        <w:rPr>
          <w:sz w:val="28"/>
          <w:szCs w:val="28"/>
        </w:rPr>
        <w:t xml:space="preserve"> года № </w:t>
      </w:r>
      <w:r w:rsidR="00C30C18">
        <w:rPr>
          <w:sz w:val="28"/>
          <w:szCs w:val="28"/>
        </w:rPr>
        <w:t xml:space="preserve">22-р </w:t>
      </w:r>
      <w:r w:rsidR="00A6487A" w:rsidRPr="002E6930">
        <w:rPr>
          <w:sz w:val="28"/>
          <w:szCs w:val="28"/>
        </w:rPr>
        <w:t xml:space="preserve"> </w:t>
      </w:r>
      <w:r w:rsidR="00A6487A">
        <w:rPr>
          <w:sz w:val="28"/>
          <w:szCs w:val="28"/>
        </w:rPr>
        <w:t xml:space="preserve">с изменениями, </w:t>
      </w:r>
      <w:r w:rsidR="00C30C18">
        <w:rPr>
          <w:sz w:val="28"/>
          <w:szCs w:val="28"/>
        </w:rPr>
        <w:t>у</w:t>
      </w:r>
      <w:r w:rsidR="00A6487A">
        <w:rPr>
          <w:sz w:val="28"/>
          <w:szCs w:val="28"/>
        </w:rPr>
        <w:t>твержденными распоряжением Контрольно-счетной палаты  города Фокино</w:t>
      </w:r>
      <w:r w:rsidR="00A6487A" w:rsidRPr="00A604DB">
        <w:rPr>
          <w:sz w:val="28"/>
          <w:szCs w:val="28"/>
        </w:rPr>
        <w:t xml:space="preserve"> </w:t>
      </w:r>
      <w:r w:rsidR="00C30C18">
        <w:rPr>
          <w:sz w:val="28"/>
          <w:szCs w:val="28"/>
        </w:rPr>
        <w:t xml:space="preserve"> от 28.02.2021 №7-р) </w:t>
      </w:r>
      <w:r w:rsidR="00AD6BFE">
        <w:rPr>
          <w:sz w:val="28"/>
          <w:szCs w:val="28"/>
        </w:rPr>
        <w:t xml:space="preserve">  </w:t>
      </w:r>
      <w:r w:rsidR="001F06CE">
        <w:rPr>
          <w:sz w:val="28"/>
          <w:szCs w:val="28"/>
        </w:rPr>
        <w:t xml:space="preserve">   </w:t>
      </w:r>
      <w:r w:rsidR="00AD6BFE">
        <w:rPr>
          <w:sz w:val="28"/>
          <w:szCs w:val="28"/>
        </w:rPr>
        <w:t xml:space="preserve">     Решением Совета народных депутатов </w:t>
      </w:r>
      <w:r w:rsidR="00EF590C">
        <w:rPr>
          <w:sz w:val="28"/>
          <w:szCs w:val="28"/>
        </w:rPr>
        <w:t xml:space="preserve">города Фокино </w:t>
      </w:r>
      <w:r w:rsidR="00AD6BFE">
        <w:rPr>
          <w:sz w:val="28"/>
          <w:szCs w:val="28"/>
        </w:rPr>
        <w:t xml:space="preserve">от </w:t>
      </w:r>
      <w:r w:rsidR="00C30C18">
        <w:rPr>
          <w:sz w:val="28"/>
          <w:szCs w:val="28"/>
        </w:rPr>
        <w:t>14</w:t>
      </w:r>
      <w:r w:rsidR="00DB45D6">
        <w:rPr>
          <w:sz w:val="28"/>
          <w:szCs w:val="28"/>
        </w:rPr>
        <w:t>декабря 20</w:t>
      </w:r>
      <w:r w:rsidR="00C30C18">
        <w:rPr>
          <w:sz w:val="28"/>
          <w:szCs w:val="28"/>
        </w:rPr>
        <w:t>20</w:t>
      </w:r>
      <w:r w:rsidR="00DB45D6">
        <w:rPr>
          <w:sz w:val="28"/>
          <w:szCs w:val="28"/>
        </w:rPr>
        <w:t xml:space="preserve"> года № 6-</w:t>
      </w:r>
      <w:r w:rsidR="00C30C18">
        <w:rPr>
          <w:sz w:val="28"/>
          <w:szCs w:val="28"/>
        </w:rPr>
        <w:t xml:space="preserve">434 </w:t>
      </w:r>
      <w:r w:rsidR="00DB45D6">
        <w:rPr>
          <w:sz w:val="28"/>
          <w:szCs w:val="28"/>
        </w:rPr>
        <w:t xml:space="preserve"> «О бюджете городского округа  город Фокино на 202</w:t>
      </w:r>
      <w:r w:rsidR="00C30C18">
        <w:rPr>
          <w:sz w:val="28"/>
          <w:szCs w:val="28"/>
        </w:rPr>
        <w:t>1</w:t>
      </w:r>
      <w:r w:rsidR="00DB45D6">
        <w:rPr>
          <w:sz w:val="28"/>
          <w:szCs w:val="28"/>
        </w:rPr>
        <w:t xml:space="preserve"> год и на плановый период 202</w:t>
      </w:r>
      <w:r w:rsidR="00C30C18">
        <w:rPr>
          <w:sz w:val="28"/>
          <w:szCs w:val="28"/>
        </w:rPr>
        <w:t>2</w:t>
      </w:r>
      <w:r w:rsidR="00DB45D6">
        <w:rPr>
          <w:sz w:val="28"/>
          <w:szCs w:val="28"/>
        </w:rPr>
        <w:t xml:space="preserve"> и 202</w:t>
      </w:r>
      <w:r w:rsidR="00C30C18">
        <w:rPr>
          <w:sz w:val="28"/>
          <w:szCs w:val="28"/>
        </w:rPr>
        <w:t>3</w:t>
      </w:r>
      <w:r w:rsidR="00DB45D6">
        <w:rPr>
          <w:sz w:val="28"/>
          <w:szCs w:val="28"/>
        </w:rPr>
        <w:t xml:space="preserve">годов» </w:t>
      </w:r>
      <w:r w:rsidR="00AD6BFE">
        <w:rPr>
          <w:sz w:val="28"/>
          <w:szCs w:val="28"/>
        </w:rPr>
        <w:t xml:space="preserve"> утверждены </w:t>
      </w:r>
      <w:r w:rsidR="008531BE">
        <w:rPr>
          <w:sz w:val="28"/>
          <w:szCs w:val="28"/>
        </w:rPr>
        <w:t xml:space="preserve">следующие </w:t>
      </w:r>
      <w:r w:rsidR="00AD6BFE">
        <w:rPr>
          <w:sz w:val="28"/>
          <w:szCs w:val="28"/>
        </w:rPr>
        <w:t>основные характеристики городского бюджета</w:t>
      </w:r>
      <w:proofErr w:type="gramEnd"/>
      <w:r w:rsidR="00AD6BFE">
        <w:rPr>
          <w:sz w:val="28"/>
          <w:szCs w:val="28"/>
        </w:rPr>
        <w:t xml:space="preserve"> на 20</w:t>
      </w:r>
      <w:r w:rsidR="00DB45D6">
        <w:rPr>
          <w:sz w:val="28"/>
          <w:szCs w:val="28"/>
        </w:rPr>
        <w:t>2</w:t>
      </w:r>
      <w:r w:rsidR="00C30C18">
        <w:rPr>
          <w:sz w:val="28"/>
          <w:szCs w:val="28"/>
        </w:rPr>
        <w:t>1</w:t>
      </w:r>
      <w:r w:rsidR="00AD6BFE">
        <w:rPr>
          <w:sz w:val="28"/>
          <w:szCs w:val="28"/>
        </w:rPr>
        <w:t xml:space="preserve"> год:</w:t>
      </w:r>
    </w:p>
    <w:p w:rsidR="00AD6BFE" w:rsidRDefault="00AD6BFE" w:rsidP="00C30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 общий объем доходов в сумме </w:t>
      </w:r>
      <w:r w:rsidR="008502FC">
        <w:rPr>
          <w:sz w:val="28"/>
          <w:szCs w:val="28"/>
        </w:rPr>
        <w:t>289309,1</w:t>
      </w:r>
      <w:r>
        <w:rPr>
          <w:sz w:val="28"/>
          <w:szCs w:val="28"/>
        </w:rPr>
        <w:t xml:space="preserve"> тыс. рублей;</w:t>
      </w:r>
    </w:p>
    <w:p w:rsidR="00AD6BFE" w:rsidRDefault="00AD6BFE" w:rsidP="00C30C18">
      <w:pPr>
        <w:rPr>
          <w:sz w:val="28"/>
          <w:szCs w:val="28"/>
        </w:rPr>
      </w:pPr>
      <w:r>
        <w:rPr>
          <w:sz w:val="28"/>
          <w:szCs w:val="28"/>
        </w:rPr>
        <w:t xml:space="preserve">          -  общий объем расходов в сумме </w:t>
      </w:r>
      <w:r w:rsidR="008502FC">
        <w:rPr>
          <w:sz w:val="28"/>
          <w:szCs w:val="28"/>
        </w:rPr>
        <w:t>293585,7</w:t>
      </w:r>
      <w:r w:rsidR="001F06C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D6BFE" w:rsidRDefault="00AD6BFE" w:rsidP="00C30C18">
      <w:pPr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220B87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в сумме </w:t>
      </w:r>
      <w:r w:rsidR="00C30C18">
        <w:rPr>
          <w:sz w:val="28"/>
          <w:szCs w:val="28"/>
        </w:rPr>
        <w:t>4276,6</w:t>
      </w:r>
      <w:r>
        <w:rPr>
          <w:sz w:val="28"/>
          <w:szCs w:val="28"/>
        </w:rPr>
        <w:t xml:space="preserve"> тыс. рублей.</w:t>
      </w:r>
    </w:p>
    <w:p w:rsidR="00920B6C" w:rsidRPr="00725333" w:rsidRDefault="001211D5" w:rsidP="00FB310C">
      <w:pPr>
        <w:jc w:val="both"/>
        <w:rPr>
          <w:sz w:val="28"/>
          <w:szCs w:val="28"/>
        </w:rPr>
      </w:pPr>
      <w:r w:rsidRPr="00725333">
        <w:rPr>
          <w:sz w:val="28"/>
          <w:szCs w:val="28"/>
        </w:rPr>
        <w:t xml:space="preserve">      </w:t>
      </w:r>
      <w:r w:rsidR="00B03CEB" w:rsidRPr="00725333">
        <w:rPr>
          <w:sz w:val="28"/>
          <w:szCs w:val="28"/>
        </w:rPr>
        <w:t xml:space="preserve">Согласно представленному </w:t>
      </w:r>
      <w:r w:rsidR="008061B5" w:rsidRPr="00725333">
        <w:rPr>
          <w:sz w:val="28"/>
          <w:szCs w:val="28"/>
        </w:rPr>
        <w:t>финансовым у</w:t>
      </w:r>
      <w:r w:rsidR="00B03CEB" w:rsidRPr="00725333">
        <w:rPr>
          <w:sz w:val="28"/>
          <w:szCs w:val="28"/>
        </w:rPr>
        <w:t xml:space="preserve">правлением администрации </w:t>
      </w:r>
      <w:r w:rsidR="00CA3856">
        <w:rPr>
          <w:sz w:val="28"/>
          <w:szCs w:val="28"/>
        </w:rPr>
        <w:t>города Фокино</w:t>
      </w:r>
      <w:r w:rsidR="00B03CEB" w:rsidRPr="00725333">
        <w:rPr>
          <w:sz w:val="28"/>
          <w:szCs w:val="28"/>
        </w:rPr>
        <w:t xml:space="preserve"> отчету об исполнении </w:t>
      </w:r>
      <w:r w:rsidR="00CE5252" w:rsidRPr="00725333">
        <w:rPr>
          <w:sz w:val="28"/>
          <w:szCs w:val="28"/>
        </w:rPr>
        <w:t xml:space="preserve">бюджета </w:t>
      </w:r>
      <w:r w:rsidR="00CA3856">
        <w:rPr>
          <w:sz w:val="28"/>
          <w:szCs w:val="28"/>
        </w:rPr>
        <w:t>городско</w:t>
      </w:r>
      <w:r w:rsidR="00220B87">
        <w:rPr>
          <w:sz w:val="28"/>
          <w:szCs w:val="28"/>
        </w:rPr>
        <w:t>го</w:t>
      </w:r>
      <w:r w:rsidR="00CA3856">
        <w:rPr>
          <w:sz w:val="28"/>
          <w:szCs w:val="28"/>
        </w:rPr>
        <w:t xml:space="preserve"> округ</w:t>
      </w:r>
      <w:r w:rsidR="00220B87">
        <w:rPr>
          <w:sz w:val="28"/>
          <w:szCs w:val="28"/>
        </w:rPr>
        <w:t>у</w:t>
      </w:r>
      <w:r w:rsidR="00CE5252" w:rsidRPr="00725333">
        <w:rPr>
          <w:sz w:val="28"/>
          <w:szCs w:val="28"/>
        </w:rPr>
        <w:t xml:space="preserve"> </w:t>
      </w:r>
      <w:r w:rsidR="00CA3856">
        <w:rPr>
          <w:sz w:val="28"/>
          <w:szCs w:val="28"/>
        </w:rPr>
        <w:t xml:space="preserve"> город Фокино</w:t>
      </w:r>
      <w:r w:rsidR="00220B87">
        <w:rPr>
          <w:sz w:val="28"/>
          <w:szCs w:val="28"/>
        </w:rPr>
        <w:t xml:space="preserve"> Брянской области</w:t>
      </w:r>
      <w:r w:rsidR="00CA3856">
        <w:rPr>
          <w:sz w:val="28"/>
          <w:szCs w:val="28"/>
        </w:rPr>
        <w:t xml:space="preserve"> </w:t>
      </w:r>
      <w:r w:rsidR="00B03CEB" w:rsidRPr="00725333">
        <w:rPr>
          <w:sz w:val="28"/>
          <w:szCs w:val="28"/>
        </w:rPr>
        <w:t xml:space="preserve">по состоянию на 1 </w:t>
      </w:r>
      <w:r w:rsidR="008502FC">
        <w:rPr>
          <w:sz w:val="28"/>
          <w:szCs w:val="28"/>
        </w:rPr>
        <w:t>ноября</w:t>
      </w:r>
      <w:r w:rsidR="007F6C6F" w:rsidRPr="00725333">
        <w:rPr>
          <w:sz w:val="28"/>
          <w:szCs w:val="28"/>
        </w:rPr>
        <w:t xml:space="preserve"> </w:t>
      </w:r>
      <w:r w:rsidR="00B03CEB" w:rsidRPr="00725333">
        <w:rPr>
          <w:sz w:val="28"/>
          <w:szCs w:val="28"/>
        </w:rPr>
        <w:t>20</w:t>
      </w:r>
      <w:r w:rsidR="00220B87">
        <w:rPr>
          <w:sz w:val="28"/>
          <w:szCs w:val="28"/>
        </w:rPr>
        <w:t>2</w:t>
      </w:r>
      <w:r w:rsidR="00C30C18">
        <w:rPr>
          <w:sz w:val="28"/>
          <w:szCs w:val="28"/>
        </w:rPr>
        <w:t>1</w:t>
      </w:r>
      <w:r w:rsidR="00B03CEB" w:rsidRPr="00725333">
        <w:rPr>
          <w:sz w:val="28"/>
          <w:szCs w:val="28"/>
        </w:rPr>
        <w:t xml:space="preserve"> года исполнение бюджета характеризуется следующими показателями</w:t>
      </w:r>
      <w:r w:rsidR="00ED6EEE" w:rsidRPr="00725333">
        <w:rPr>
          <w:sz w:val="28"/>
          <w:szCs w:val="28"/>
        </w:rPr>
        <w:t>:</w:t>
      </w:r>
    </w:p>
    <w:p w:rsidR="00725333" w:rsidRPr="004212E2" w:rsidRDefault="004212E2" w:rsidP="004212E2">
      <w:pPr>
        <w:tabs>
          <w:tab w:val="left" w:pos="3636"/>
          <w:tab w:val="center" w:pos="4677"/>
        </w:tabs>
        <w:rPr>
          <w:sz w:val="28"/>
          <w:szCs w:val="28"/>
        </w:rPr>
      </w:pPr>
      <w:r w:rsidRPr="004212E2">
        <w:rPr>
          <w:sz w:val="20"/>
          <w:szCs w:val="20"/>
        </w:rPr>
        <w:tab/>
      </w:r>
      <w:r w:rsidRPr="004212E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Pr="004212E2">
        <w:rPr>
          <w:sz w:val="28"/>
          <w:szCs w:val="28"/>
        </w:rPr>
        <w:t>Таблица 1</w:t>
      </w:r>
    </w:p>
    <w:p w:rsidR="00D61022" w:rsidRPr="004212E2" w:rsidRDefault="00D61022" w:rsidP="00D61022">
      <w:pPr>
        <w:framePr w:w="10651" w:h="581" w:hRule="exact" w:wrap="none" w:vAnchor="page" w:hAnchor="page" w:x="1005" w:y="9493"/>
        <w:spacing w:line="240" w:lineRule="exact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</w:t>
      </w:r>
      <w:r w:rsidRPr="004212E2">
        <w:rPr>
          <w:color w:val="000000"/>
          <w:sz w:val="28"/>
          <w:szCs w:val="28"/>
          <w:lang w:bidi="ru-RU"/>
        </w:rPr>
        <w:t xml:space="preserve">Исполнение доходов местного бюджета за </w:t>
      </w:r>
      <w:r w:rsidR="008502FC">
        <w:rPr>
          <w:color w:val="000000"/>
          <w:sz w:val="28"/>
          <w:szCs w:val="28"/>
          <w:lang w:bidi="ru-RU"/>
        </w:rPr>
        <w:t xml:space="preserve">9 месяцев </w:t>
      </w:r>
      <w:r w:rsidRPr="004212E2">
        <w:rPr>
          <w:color w:val="000000"/>
          <w:sz w:val="28"/>
          <w:szCs w:val="28"/>
          <w:lang w:bidi="ru-RU"/>
        </w:rPr>
        <w:t>202</w:t>
      </w:r>
      <w:r w:rsidR="00C30C18">
        <w:rPr>
          <w:color w:val="000000"/>
          <w:sz w:val="28"/>
          <w:szCs w:val="28"/>
          <w:lang w:bidi="ru-RU"/>
        </w:rPr>
        <w:t>1</w:t>
      </w:r>
      <w:r w:rsidRPr="004212E2">
        <w:rPr>
          <w:color w:val="000000"/>
          <w:sz w:val="28"/>
          <w:szCs w:val="28"/>
          <w:lang w:bidi="ru-RU"/>
        </w:rPr>
        <w:t>года.</w:t>
      </w:r>
    </w:p>
    <w:p w:rsidR="00D61022" w:rsidRPr="004212E2" w:rsidRDefault="00D61022" w:rsidP="00D61022">
      <w:pPr>
        <w:framePr w:w="10651" w:h="581" w:hRule="exact" w:wrap="none" w:vAnchor="page" w:hAnchor="page" w:x="1005" w:y="9493"/>
        <w:spacing w:line="240" w:lineRule="exact"/>
        <w:jc w:val="center"/>
        <w:rPr>
          <w:sz w:val="28"/>
          <w:szCs w:val="28"/>
        </w:rPr>
      </w:pPr>
      <w:r w:rsidRPr="004212E2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     (рублей)</w:t>
      </w:r>
    </w:p>
    <w:p w:rsidR="0090581A" w:rsidRDefault="0090581A" w:rsidP="00425AF3">
      <w:pPr>
        <w:jc w:val="right"/>
        <w:rPr>
          <w:sz w:val="20"/>
          <w:szCs w:val="20"/>
          <w:highlight w:val="yellow"/>
        </w:rPr>
      </w:pPr>
    </w:p>
    <w:p w:rsidR="00D61022" w:rsidRDefault="00D61022" w:rsidP="004212E2">
      <w:pPr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p w:rsidR="00D61022" w:rsidRDefault="00D61022" w:rsidP="004212E2">
      <w:pPr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XSpec="center" w:tblpY="151"/>
        <w:tblOverlap w:val="never"/>
        <w:tblW w:w="102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82"/>
        <w:gridCol w:w="1867"/>
        <w:gridCol w:w="1867"/>
        <w:gridCol w:w="1853"/>
        <w:gridCol w:w="1718"/>
        <w:gridCol w:w="1018"/>
      </w:tblGrid>
      <w:tr w:rsidR="00D61022" w:rsidRPr="0090581A" w:rsidTr="00D61022">
        <w:trPr>
          <w:trHeight w:hRule="exact" w:val="1142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D61022">
            <w:pPr>
              <w:spacing w:after="120" w:line="240" w:lineRule="exact"/>
              <w:ind w:left="200"/>
            </w:pPr>
            <w:r w:rsidRPr="004212E2">
              <w:rPr>
                <w:rStyle w:val="2"/>
              </w:rPr>
              <w:t>Наименование</w:t>
            </w:r>
          </w:p>
          <w:p w:rsidR="00D61022" w:rsidRPr="004212E2" w:rsidRDefault="00D61022" w:rsidP="00D61022">
            <w:pPr>
              <w:spacing w:before="120" w:line="240" w:lineRule="exact"/>
            </w:pPr>
            <w:r w:rsidRPr="004212E2">
              <w:rPr>
                <w:rStyle w:val="2"/>
              </w:rPr>
              <w:t>показателя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8502FC">
            <w:pPr>
              <w:spacing w:line="274" w:lineRule="exact"/>
              <w:jc w:val="both"/>
            </w:pPr>
            <w:r w:rsidRPr="004212E2">
              <w:rPr>
                <w:rStyle w:val="2"/>
              </w:rPr>
              <w:t>Исполнено</w:t>
            </w:r>
            <w:r>
              <w:rPr>
                <w:rStyle w:val="2"/>
              </w:rPr>
              <w:t xml:space="preserve"> </w:t>
            </w:r>
            <w:r w:rsidRPr="004212E2">
              <w:rPr>
                <w:rStyle w:val="2"/>
              </w:rPr>
              <w:t>на 01.</w:t>
            </w:r>
            <w:r w:rsidR="008502FC">
              <w:rPr>
                <w:rStyle w:val="2"/>
              </w:rPr>
              <w:t>10</w:t>
            </w:r>
            <w:r w:rsidRPr="004212E2">
              <w:rPr>
                <w:rStyle w:val="2"/>
              </w:rPr>
              <w:t>.20</w:t>
            </w:r>
            <w:r w:rsidR="001E3B2D">
              <w:rPr>
                <w:rStyle w:val="2"/>
              </w:rPr>
              <w:t>20</w:t>
            </w:r>
            <w:r w:rsidRPr="004212E2">
              <w:rPr>
                <w:rStyle w:val="2"/>
              </w:rPr>
              <w:t xml:space="preserve"> 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022" w:rsidRPr="004212E2" w:rsidRDefault="00D61022" w:rsidP="001E3B2D">
            <w:pPr>
              <w:spacing w:line="274" w:lineRule="exact"/>
            </w:pPr>
            <w:r w:rsidRPr="004212E2">
              <w:rPr>
                <w:rStyle w:val="2"/>
              </w:rPr>
              <w:t>Утверждены доходы бюджета на 202</w:t>
            </w:r>
            <w:r w:rsidR="001E3B2D">
              <w:rPr>
                <w:rStyle w:val="2"/>
              </w:rPr>
              <w:t>1</w:t>
            </w:r>
            <w:r w:rsidRPr="004212E2">
              <w:rPr>
                <w:rStyle w:val="2"/>
              </w:rPr>
              <w:t>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8502FC">
            <w:pPr>
              <w:spacing w:line="274" w:lineRule="exact"/>
            </w:pPr>
            <w:r w:rsidRPr="004212E2">
              <w:rPr>
                <w:rStyle w:val="2"/>
              </w:rPr>
              <w:t>Кассовое исполнение на 01.</w:t>
            </w:r>
            <w:r w:rsidR="008502FC">
              <w:rPr>
                <w:rStyle w:val="2"/>
              </w:rPr>
              <w:t>10</w:t>
            </w:r>
            <w:r w:rsidRPr="004212E2">
              <w:rPr>
                <w:rStyle w:val="2"/>
              </w:rPr>
              <w:t>.202</w:t>
            </w:r>
            <w:r w:rsidR="001E3B2D">
              <w:rPr>
                <w:rStyle w:val="2"/>
              </w:rPr>
              <w:t>1</w:t>
            </w:r>
            <w:r w:rsidRPr="004212E2">
              <w:rPr>
                <w:rStyle w:val="2"/>
              </w:rPr>
              <w:t>т.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Процент</w:t>
            </w:r>
          </w:p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исполнения,</w:t>
            </w:r>
          </w:p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D61022">
            <w:pPr>
              <w:spacing w:line="274" w:lineRule="exact"/>
              <w:ind w:left="280"/>
            </w:pPr>
            <w:r w:rsidRPr="004212E2">
              <w:rPr>
                <w:rStyle w:val="2"/>
              </w:rPr>
              <w:t>Темп</w:t>
            </w:r>
          </w:p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роста</w:t>
            </w:r>
          </w:p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%</w:t>
            </w:r>
          </w:p>
        </w:tc>
      </w:tr>
      <w:tr w:rsidR="00D61022" w:rsidRPr="0090581A" w:rsidTr="00D61022">
        <w:trPr>
          <w:trHeight w:hRule="exact" w:val="109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D61022" w:rsidP="00D61022">
            <w:pPr>
              <w:spacing w:line="274" w:lineRule="exact"/>
              <w:jc w:val="both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Налоговые и неналоговые доходы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02FC" w:rsidP="008502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60326635,39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02FC" w:rsidP="008502FC">
            <w:pPr>
              <w:spacing w:line="240" w:lineRule="exact"/>
              <w:ind w:left="280"/>
              <w:jc w:val="center"/>
              <w:rPr>
                <w:sz w:val="22"/>
              </w:rPr>
            </w:pPr>
            <w:r>
              <w:rPr>
                <w:sz w:val="22"/>
              </w:rPr>
              <w:t>88654053,00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02FC" w:rsidP="008502FC">
            <w:pPr>
              <w:spacing w:line="240" w:lineRule="exact"/>
              <w:ind w:left="220"/>
              <w:jc w:val="center"/>
              <w:rPr>
                <w:sz w:val="22"/>
              </w:rPr>
            </w:pPr>
            <w:r>
              <w:rPr>
                <w:sz w:val="22"/>
              </w:rPr>
              <w:t>55738189,17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02FC" w:rsidP="008502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Style w:val="2"/>
                <w:sz w:val="22"/>
              </w:rPr>
              <w:t>62,87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02FC" w:rsidP="008502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Style w:val="2"/>
                <w:sz w:val="22"/>
              </w:rPr>
              <w:t>92,39</w:t>
            </w:r>
          </w:p>
        </w:tc>
      </w:tr>
      <w:tr w:rsidR="00D61022" w:rsidRPr="0090581A" w:rsidTr="00D61022">
        <w:trPr>
          <w:trHeight w:hRule="exact" w:val="64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022" w:rsidRPr="0090581A" w:rsidRDefault="00D61022" w:rsidP="00D61022">
            <w:pPr>
              <w:spacing w:after="120" w:line="240" w:lineRule="exact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Безвозмездные</w:t>
            </w:r>
          </w:p>
          <w:p w:rsidR="00D61022" w:rsidRPr="0090581A" w:rsidRDefault="00D61022" w:rsidP="00D61022">
            <w:pPr>
              <w:spacing w:before="120" w:line="240" w:lineRule="exact"/>
              <w:jc w:val="both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поступления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02FC" w:rsidP="008502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118240375,45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02FC" w:rsidP="008502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200655090,62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02FC" w:rsidP="008502FC">
            <w:pPr>
              <w:spacing w:line="240" w:lineRule="exact"/>
              <w:ind w:left="220"/>
              <w:jc w:val="center"/>
              <w:rPr>
                <w:sz w:val="22"/>
              </w:rPr>
            </w:pPr>
            <w:r>
              <w:rPr>
                <w:sz w:val="22"/>
              </w:rPr>
              <w:t>141003901,57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02FC" w:rsidP="008502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Style w:val="2"/>
                <w:sz w:val="22"/>
              </w:rPr>
              <w:t>70,27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02FC" w:rsidP="008502FC">
            <w:pPr>
              <w:spacing w:line="240" w:lineRule="exact"/>
              <w:ind w:left="280"/>
              <w:jc w:val="center"/>
              <w:rPr>
                <w:sz w:val="22"/>
              </w:rPr>
            </w:pPr>
            <w:r>
              <w:rPr>
                <w:rStyle w:val="2"/>
                <w:sz w:val="22"/>
              </w:rPr>
              <w:t>110,96</w:t>
            </w:r>
          </w:p>
        </w:tc>
      </w:tr>
      <w:tr w:rsidR="00D61022" w:rsidRPr="0090581A" w:rsidTr="00D61022">
        <w:trPr>
          <w:trHeight w:hRule="exact" w:val="36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D61022" w:rsidP="00D61022">
            <w:pPr>
              <w:spacing w:line="240" w:lineRule="exact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Всего доходов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8502FC" w:rsidP="008502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178567010,84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8502FC" w:rsidP="008502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289309143,62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8502FC" w:rsidP="008502FC">
            <w:pPr>
              <w:spacing w:line="240" w:lineRule="exact"/>
              <w:ind w:left="220"/>
              <w:jc w:val="center"/>
              <w:rPr>
                <w:sz w:val="22"/>
              </w:rPr>
            </w:pPr>
            <w:r>
              <w:rPr>
                <w:sz w:val="22"/>
              </w:rPr>
              <w:t>196742090,74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8502FC" w:rsidP="008502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Style w:val="2"/>
                <w:sz w:val="22"/>
              </w:rPr>
              <w:t>68,0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22" w:rsidRPr="0090581A" w:rsidRDefault="008502FC" w:rsidP="008502F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Style w:val="2"/>
              </w:rPr>
              <w:t>104,98</w:t>
            </w:r>
          </w:p>
        </w:tc>
      </w:tr>
    </w:tbl>
    <w:p w:rsidR="00D61022" w:rsidRDefault="00D61022" w:rsidP="004212E2">
      <w:pPr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p w:rsidR="004212E2" w:rsidRPr="004212E2" w:rsidRDefault="004212E2" w:rsidP="004212E2">
      <w:pPr>
        <w:spacing w:line="274" w:lineRule="exact"/>
        <w:ind w:firstLine="760"/>
        <w:jc w:val="both"/>
        <w:rPr>
          <w:sz w:val="28"/>
          <w:szCs w:val="28"/>
        </w:rPr>
      </w:pPr>
      <w:r w:rsidRPr="004212E2">
        <w:rPr>
          <w:color w:val="000000"/>
          <w:sz w:val="28"/>
          <w:szCs w:val="28"/>
          <w:lang w:bidi="ru-RU"/>
        </w:rPr>
        <w:t>Темп роста поступлений доходов местного бюджета к соответствующему период</w:t>
      </w:r>
      <w:r w:rsidR="00DE6091">
        <w:rPr>
          <w:color w:val="000000"/>
          <w:sz w:val="28"/>
          <w:szCs w:val="28"/>
          <w:lang w:bidi="ru-RU"/>
        </w:rPr>
        <w:t>у</w:t>
      </w:r>
      <w:r w:rsidRPr="004212E2">
        <w:rPr>
          <w:color w:val="000000"/>
          <w:sz w:val="28"/>
          <w:szCs w:val="28"/>
          <w:lang w:bidi="ru-RU"/>
        </w:rPr>
        <w:t xml:space="preserve"> прошлого года составил </w:t>
      </w:r>
      <w:r w:rsidR="008502FC">
        <w:rPr>
          <w:color w:val="000000"/>
          <w:sz w:val="28"/>
          <w:szCs w:val="28"/>
          <w:lang w:bidi="ru-RU"/>
        </w:rPr>
        <w:t>104,98</w:t>
      </w:r>
      <w:r w:rsidRPr="004212E2">
        <w:rPr>
          <w:color w:val="000000"/>
          <w:sz w:val="28"/>
          <w:szCs w:val="28"/>
          <w:lang w:bidi="ru-RU"/>
        </w:rPr>
        <w:t>%, в абсолютном выражении дох</w:t>
      </w:r>
      <w:r>
        <w:rPr>
          <w:color w:val="000000"/>
          <w:sz w:val="28"/>
          <w:szCs w:val="28"/>
          <w:lang w:bidi="ru-RU"/>
        </w:rPr>
        <w:t>оды у</w:t>
      </w:r>
      <w:r w:rsidR="00091E29">
        <w:rPr>
          <w:color w:val="000000"/>
          <w:sz w:val="28"/>
          <w:szCs w:val="28"/>
          <w:lang w:bidi="ru-RU"/>
        </w:rPr>
        <w:t>величи</w:t>
      </w:r>
      <w:r>
        <w:rPr>
          <w:color w:val="000000"/>
          <w:sz w:val="28"/>
          <w:szCs w:val="28"/>
          <w:lang w:bidi="ru-RU"/>
        </w:rPr>
        <w:t xml:space="preserve">лись на </w:t>
      </w:r>
      <w:r w:rsidR="008502FC">
        <w:rPr>
          <w:color w:val="000000"/>
          <w:sz w:val="28"/>
          <w:szCs w:val="28"/>
          <w:lang w:bidi="ru-RU"/>
        </w:rPr>
        <w:t>9334,3 тысяч</w:t>
      </w:r>
      <w:r w:rsidRPr="004212E2">
        <w:rPr>
          <w:color w:val="000000"/>
          <w:sz w:val="28"/>
          <w:szCs w:val="28"/>
          <w:lang w:bidi="ru-RU"/>
        </w:rPr>
        <w:t xml:space="preserve"> руб</w:t>
      </w:r>
      <w:r w:rsidR="00091E29">
        <w:rPr>
          <w:color w:val="000000"/>
          <w:sz w:val="28"/>
          <w:szCs w:val="28"/>
          <w:lang w:bidi="ru-RU"/>
        </w:rPr>
        <w:t>лей</w:t>
      </w:r>
      <w:r w:rsidRPr="004212E2">
        <w:rPr>
          <w:color w:val="000000"/>
          <w:sz w:val="28"/>
          <w:szCs w:val="28"/>
          <w:lang w:bidi="ru-RU"/>
        </w:rPr>
        <w:t>.</w:t>
      </w:r>
    </w:p>
    <w:p w:rsidR="004212E2" w:rsidRPr="004212E2" w:rsidRDefault="004212E2" w:rsidP="004212E2">
      <w:pPr>
        <w:spacing w:line="274" w:lineRule="exact"/>
        <w:ind w:firstLine="760"/>
        <w:jc w:val="both"/>
        <w:rPr>
          <w:sz w:val="28"/>
          <w:szCs w:val="28"/>
        </w:rPr>
      </w:pPr>
      <w:r w:rsidRPr="004212E2">
        <w:rPr>
          <w:color w:val="000000"/>
          <w:sz w:val="28"/>
          <w:szCs w:val="28"/>
          <w:lang w:bidi="ru-RU"/>
        </w:rPr>
        <w:t xml:space="preserve">Налоговые и неналоговые доходы местного бюджета уменьшились по сравнению </w:t>
      </w:r>
      <w:r>
        <w:rPr>
          <w:color w:val="000000"/>
          <w:sz w:val="28"/>
          <w:szCs w:val="28"/>
          <w:lang w:bidi="ru-RU"/>
        </w:rPr>
        <w:t>с</w:t>
      </w:r>
      <w:r w:rsidRPr="004212E2">
        <w:rPr>
          <w:color w:val="000000"/>
          <w:sz w:val="28"/>
          <w:szCs w:val="28"/>
          <w:lang w:bidi="ru-RU"/>
        </w:rPr>
        <w:t xml:space="preserve"> отчетным периодом 20</w:t>
      </w:r>
      <w:r w:rsidR="00091E29">
        <w:rPr>
          <w:color w:val="000000"/>
          <w:sz w:val="28"/>
          <w:szCs w:val="28"/>
          <w:lang w:bidi="ru-RU"/>
        </w:rPr>
        <w:t>20</w:t>
      </w:r>
      <w:r w:rsidRPr="004212E2">
        <w:rPr>
          <w:color w:val="000000"/>
          <w:sz w:val="28"/>
          <w:szCs w:val="28"/>
          <w:lang w:bidi="ru-RU"/>
        </w:rPr>
        <w:t xml:space="preserve"> года на </w:t>
      </w:r>
      <w:r w:rsidR="008502FC">
        <w:rPr>
          <w:color w:val="000000"/>
          <w:sz w:val="28"/>
          <w:szCs w:val="28"/>
          <w:lang w:bidi="ru-RU"/>
        </w:rPr>
        <w:t>7,61</w:t>
      </w:r>
      <w:r w:rsidRPr="004212E2">
        <w:rPr>
          <w:color w:val="000000"/>
          <w:sz w:val="28"/>
          <w:szCs w:val="28"/>
          <w:lang w:bidi="ru-RU"/>
        </w:rPr>
        <w:t>%, объем безвозм</w:t>
      </w:r>
      <w:r>
        <w:rPr>
          <w:color w:val="000000"/>
          <w:sz w:val="28"/>
          <w:szCs w:val="28"/>
          <w:lang w:bidi="ru-RU"/>
        </w:rPr>
        <w:t>ездных поступлений у</w:t>
      </w:r>
      <w:r w:rsidR="00817009">
        <w:rPr>
          <w:color w:val="000000"/>
          <w:sz w:val="28"/>
          <w:szCs w:val="28"/>
          <w:lang w:bidi="ru-RU"/>
        </w:rPr>
        <w:t>величился</w:t>
      </w:r>
      <w:r>
        <w:rPr>
          <w:color w:val="000000"/>
          <w:sz w:val="28"/>
          <w:szCs w:val="28"/>
          <w:lang w:bidi="ru-RU"/>
        </w:rPr>
        <w:t xml:space="preserve"> на</w:t>
      </w:r>
      <w:r w:rsidRPr="004212E2">
        <w:rPr>
          <w:color w:val="000000"/>
          <w:sz w:val="28"/>
          <w:szCs w:val="28"/>
          <w:lang w:bidi="ru-RU"/>
        </w:rPr>
        <w:t xml:space="preserve"> </w:t>
      </w:r>
      <w:r w:rsidR="008502FC">
        <w:rPr>
          <w:color w:val="000000"/>
          <w:sz w:val="28"/>
          <w:szCs w:val="28"/>
          <w:lang w:bidi="ru-RU"/>
        </w:rPr>
        <w:t>10,96</w:t>
      </w:r>
      <w:r w:rsidRPr="004212E2">
        <w:rPr>
          <w:color w:val="000000"/>
          <w:sz w:val="28"/>
          <w:szCs w:val="28"/>
          <w:lang w:bidi="ru-RU"/>
        </w:rPr>
        <w:t>%.</w:t>
      </w:r>
    </w:p>
    <w:p w:rsidR="004212E2" w:rsidRDefault="004212E2" w:rsidP="004212E2">
      <w:pPr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4212E2">
        <w:rPr>
          <w:color w:val="000000"/>
          <w:sz w:val="28"/>
          <w:szCs w:val="28"/>
          <w:lang w:bidi="ru-RU"/>
        </w:rPr>
        <w:t>По данным бухгалтерской отчетности по состоянию на 01.</w:t>
      </w:r>
      <w:r w:rsidR="008502FC">
        <w:rPr>
          <w:color w:val="000000"/>
          <w:sz w:val="28"/>
          <w:szCs w:val="28"/>
          <w:lang w:bidi="ru-RU"/>
        </w:rPr>
        <w:t>10</w:t>
      </w:r>
      <w:r w:rsidRPr="004212E2">
        <w:rPr>
          <w:color w:val="000000"/>
          <w:sz w:val="28"/>
          <w:szCs w:val="28"/>
          <w:lang w:bidi="ru-RU"/>
        </w:rPr>
        <w:t>.202</w:t>
      </w:r>
      <w:r w:rsidR="00817009">
        <w:rPr>
          <w:color w:val="000000"/>
          <w:sz w:val="28"/>
          <w:szCs w:val="28"/>
          <w:lang w:bidi="ru-RU"/>
        </w:rPr>
        <w:t>1</w:t>
      </w:r>
      <w:r w:rsidRPr="004212E2">
        <w:rPr>
          <w:color w:val="000000"/>
          <w:sz w:val="28"/>
          <w:szCs w:val="28"/>
          <w:lang w:bidi="ru-RU"/>
        </w:rPr>
        <w:t xml:space="preserve">мобилизовано налоговых </w:t>
      </w:r>
      <w:r>
        <w:rPr>
          <w:color w:val="000000"/>
          <w:sz w:val="28"/>
          <w:szCs w:val="28"/>
          <w:lang w:eastAsia="en-US" w:bidi="en-US"/>
        </w:rPr>
        <w:t>и</w:t>
      </w:r>
      <w:r w:rsidRPr="004212E2">
        <w:rPr>
          <w:color w:val="000000"/>
          <w:sz w:val="28"/>
          <w:szCs w:val="28"/>
          <w:lang w:eastAsia="en-US" w:bidi="en-US"/>
        </w:rPr>
        <w:t xml:space="preserve"> </w:t>
      </w:r>
      <w:r w:rsidRPr="004212E2">
        <w:rPr>
          <w:color w:val="000000"/>
          <w:sz w:val="28"/>
          <w:szCs w:val="28"/>
          <w:lang w:bidi="ru-RU"/>
        </w:rPr>
        <w:t>неналоговых доходов в мес</w:t>
      </w:r>
      <w:r>
        <w:rPr>
          <w:color w:val="000000"/>
          <w:sz w:val="28"/>
          <w:szCs w:val="28"/>
          <w:lang w:bidi="ru-RU"/>
        </w:rPr>
        <w:t xml:space="preserve">тный бюджет в объеме </w:t>
      </w:r>
      <w:r w:rsidR="000864E0">
        <w:rPr>
          <w:color w:val="000000"/>
          <w:sz w:val="28"/>
          <w:szCs w:val="28"/>
          <w:lang w:bidi="ru-RU"/>
        </w:rPr>
        <w:t>55738,2</w:t>
      </w:r>
      <w:r w:rsidR="00817009">
        <w:rPr>
          <w:color w:val="000000"/>
          <w:sz w:val="28"/>
          <w:szCs w:val="28"/>
          <w:lang w:bidi="ru-RU"/>
        </w:rPr>
        <w:t>тысяч</w:t>
      </w:r>
      <w:r w:rsidRPr="004212E2">
        <w:rPr>
          <w:color w:val="000000"/>
          <w:sz w:val="28"/>
          <w:szCs w:val="28"/>
          <w:lang w:bidi="ru-RU"/>
        </w:rPr>
        <w:t xml:space="preserve"> руб</w:t>
      </w:r>
      <w:r w:rsidR="00817009">
        <w:rPr>
          <w:color w:val="000000"/>
          <w:sz w:val="28"/>
          <w:szCs w:val="28"/>
          <w:lang w:bidi="ru-RU"/>
        </w:rPr>
        <w:t>лей</w:t>
      </w:r>
      <w:r w:rsidRPr="004212E2">
        <w:rPr>
          <w:color w:val="000000"/>
          <w:sz w:val="28"/>
          <w:szCs w:val="28"/>
          <w:lang w:bidi="ru-RU"/>
        </w:rPr>
        <w:t xml:space="preserve"> или </w:t>
      </w:r>
      <w:r w:rsidR="000864E0">
        <w:rPr>
          <w:color w:val="000000"/>
          <w:sz w:val="28"/>
          <w:szCs w:val="28"/>
          <w:lang w:bidi="ru-RU"/>
        </w:rPr>
        <w:t>62,87</w:t>
      </w:r>
      <w:r w:rsidR="00817009">
        <w:rPr>
          <w:color w:val="000000"/>
          <w:sz w:val="28"/>
          <w:szCs w:val="28"/>
          <w:lang w:bidi="ru-RU"/>
        </w:rPr>
        <w:t>% к плану 2021</w:t>
      </w:r>
      <w:r w:rsidRPr="004212E2">
        <w:rPr>
          <w:color w:val="000000"/>
          <w:sz w:val="28"/>
          <w:szCs w:val="28"/>
          <w:lang w:bidi="ru-RU"/>
        </w:rPr>
        <w:t xml:space="preserve"> года.</w:t>
      </w:r>
    </w:p>
    <w:p w:rsidR="00DE6091" w:rsidRPr="004212E2" w:rsidRDefault="00DE6091" w:rsidP="004212E2">
      <w:pPr>
        <w:spacing w:line="274" w:lineRule="exact"/>
        <w:ind w:firstLine="760"/>
        <w:jc w:val="both"/>
        <w:rPr>
          <w:sz w:val="28"/>
          <w:szCs w:val="28"/>
        </w:rPr>
      </w:pPr>
    </w:p>
    <w:p w:rsidR="00DE6091" w:rsidRPr="00DE6091" w:rsidRDefault="00DE6091" w:rsidP="00DE6091">
      <w:pPr>
        <w:tabs>
          <w:tab w:val="left" w:pos="7800"/>
        </w:tabs>
        <w:spacing w:line="274" w:lineRule="exact"/>
        <w:ind w:firstLine="760"/>
        <w:jc w:val="both"/>
        <w:rPr>
          <w:sz w:val="28"/>
          <w:szCs w:val="28"/>
        </w:rPr>
      </w:pPr>
      <w:r w:rsidRPr="00DE6091">
        <w:rPr>
          <w:color w:val="000000"/>
          <w:sz w:val="28"/>
          <w:szCs w:val="28"/>
          <w:lang w:bidi="ru-RU"/>
        </w:rPr>
        <w:lastRenderedPageBreak/>
        <w:t xml:space="preserve">Налоговые доходы запланированы в сумме </w:t>
      </w:r>
      <w:r w:rsidR="000864E0">
        <w:rPr>
          <w:color w:val="000000"/>
          <w:sz w:val="28"/>
          <w:szCs w:val="28"/>
          <w:lang w:bidi="ru-RU"/>
        </w:rPr>
        <w:t>80744753</w:t>
      </w:r>
      <w:r w:rsidRPr="00DE6091">
        <w:rPr>
          <w:color w:val="000000"/>
          <w:sz w:val="28"/>
          <w:szCs w:val="28"/>
          <w:lang w:bidi="ru-RU"/>
        </w:rPr>
        <w:t>,00 руб., поступили в сумм</w:t>
      </w:r>
      <w:r>
        <w:rPr>
          <w:color w:val="000000"/>
          <w:sz w:val="28"/>
          <w:szCs w:val="28"/>
          <w:lang w:bidi="ru-RU"/>
        </w:rPr>
        <w:t>е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="000864E0">
        <w:rPr>
          <w:color w:val="000000"/>
          <w:sz w:val="28"/>
          <w:szCs w:val="28"/>
          <w:lang w:bidi="ru-RU"/>
        </w:rPr>
        <w:t>53366,7</w:t>
      </w:r>
      <w:r>
        <w:rPr>
          <w:color w:val="000000"/>
          <w:sz w:val="28"/>
          <w:szCs w:val="28"/>
          <w:lang w:bidi="ru-RU"/>
        </w:rPr>
        <w:t>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или </w:t>
      </w:r>
      <w:r w:rsidR="000864E0">
        <w:rPr>
          <w:color w:val="000000"/>
          <w:sz w:val="28"/>
          <w:szCs w:val="28"/>
          <w:lang w:bidi="ru-RU"/>
        </w:rPr>
        <w:t>66,1</w:t>
      </w:r>
      <w:r w:rsidRPr="00DE6091">
        <w:rPr>
          <w:color w:val="000000"/>
          <w:sz w:val="28"/>
          <w:szCs w:val="28"/>
          <w:lang w:bidi="ru-RU"/>
        </w:rPr>
        <w:t>% от плана</w:t>
      </w:r>
      <w:r w:rsidR="00037E3F">
        <w:rPr>
          <w:color w:val="000000"/>
          <w:sz w:val="28"/>
          <w:szCs w:val="28"/>
          <w:lang w:bidi="ru-RU"/>
        </w:rPr>
        <w:t xml:space="preserve">. Отклонение составило«-» </w:t>
      </w:r>
      <w:r w:rsidR="000864E0">
        <w:rPr>
          <w:color w:val="000000"/>
          <w:sz w:val="28"/>
          <w:szCs w:val="28"/>
          <w:lang w:bidi="ru-RU"/>
        </w:rPr>
        <w:t>27377,9</w:t>
      </w:r>
      <w:r>
        <w:rPr>
          <w:color w:val="000000"/>
          <w:sz w:val="28"/>
          <w:szCs w:val="28"/>
          <w:lang w:bidi="ru-RU"/>
        </w:rPr>
        <w:t xml:space="preserve"> 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.</w:t>
      </w:r>
    </w:p>
    <w:p w:rsidR="00DE6091" w:rsidRPr="00DE6091" w:rsidRDefault="00DE6091" w:rsidP="00DE6091">
      <w:pPr>
        <w:tabs>
          <w:tab w:val="left" w:pos="7502"/>
        </w:tabs>
        <w:spacing w:line="274" w:lineRule="exact"/>
        <w:ind w:firstLine="760"/>
        <w:jc w:val="both"/>
        <w:rPr>
          <w:sz w:val="28"/>
          <w:szCs w:val="28"/>
        </w:rPr>
      </w:pPr>
      <w:r w:rsidRPr="00DE6091">
        <w:rPr>
          <w:color w:val="000000"/>
          <w:sz w:val="28"/>
          <w:szCs w:val="28"/>
          <w:lang w:bidi="ru-RU"/>
        </w:rPr>
        <w:t xml:space="preserve">Неналоговые доходы запланированы в сумме </w:t>
      </w:r>
      <w:r w:rsidR="00A30FAD">
        <w:rPr>
          <w:color w:val="000000"/>
          <w:sz w:val="28"/>
          <w:szCs w:val="28"/>
          <w:lang w:bidi="ru-RU"/>
        </w:rPr>
        <w:t>7909,3</w:t>
      </w:r>
      <w:r>
        <w:rPr>
          <w:color w:val="000000"/>
          <w:sz w:val="28"/>
          <w:szCs w:val="28"/>
          <w:lang w:bidi="ru-RU"/>
        </w:rPr>
        <w:t>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поступили в сумм</w:t>
      </w:r>
      <w:r>
        <w:rPr>
          <w:color w:val="000000"/>
          <w:sz w:val="28"/>
          <w:szCs w:val="28"/>
          <w:lang w:bidi="ru-RU"/>
        </w:rPr>
        <w:t>е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="000864E0">
        <w:rPr>
          <w:color w:val="000000"/>
          <w:sz w:val="28"/>
          <w:szCs w:val="28"/>
          <w:lang w:bidi="ru-RU"/>
        </w:rPr>
        <w:t>2371,4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или </w:t>
      </w:r>
      <w:r w:rsidR="000864E0">
        <w:rPr>
          <w:color w:val="000000"/>
          <w:sz w:val="28"/>
          <w:szCs w:val="28"/>
          <w:lang w:bidi="ru-RU"/>
        </w:rPr>
        <w:t>29,98</w:t>
      </w:r>
      <w:r w:rsidRPr="00DE6091">
        <w:rPr>
          <w:color w:val="000000"/>
          <w:sz w:val="28"/>
          <w:szCs w:val="28"/>
          <w:lang w:bidi="ru-RU"/>
        </w:rPr>
        <w:t xml:space="preserve">% от </w:t>
      </w:r>
      <w:r w:rsidR="00A30FAD">
        <w:rPr>
          <w:color w:val="000000"/>
          <w:sz w:val="28"/>
          <w:szCs w:val="28"/>
          <w:lang w:bidi="ru-RU"/>
        </w:rPr>
        <w:t xml:space="preserve">плана. Отклонение составило«-» </w:t>
      </w:r>
      <w:r w:rsidR="000864E0">
        <w:rPr>
          <w:color w:val="000000"/>
          <w:sz w:val="28"/>
          <w:szCs w:val="28"/>
          <w:lang w:bidi="ru-RU"/>
        </w:rPr>
        <w:t>5537,9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.</w:t>
      </w:r>
    </w:p>
    <w:p w:rsidR="00DE6091" w:rsidRDefault="00DE6091" w:rsidP="00DE6091">
      <w:pPr>
        <w:tabs>
          <w:tab w:val="left" w:pos="7099"/>
        </w:tabs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DE6091">
        <w:rPr>
          <w:color w:val="000000"/>
          <w:sz w:val="28"/>
          <w:szCs w:val="28"/>
          <w:lang w:bidi="ru-RU"/>
        </w:rPr>
        <w:t xml:space="preserve">Поступления налоговых и неналоговых платежей в местный бюджет по сравнению </w:t>
      </w:r>
      <w:r>
        <w:rPr>
          <w:color w:val="000000"/>
          <w:sz w:val="28"/>
          <w:szCs w:val="28"/>
          <w:lang w:bidi="ru-RU"/>
        </w:rPr>
        <w:t>с</w:t>
      </w:r>
      <w:r w:rsidRPr="00DE6091">
        <w:rPr>
          <w:color w:val="000000"/>
          <w:sz w:val="28"/>
          <w:szCs w:val="28"/>
          <w:lang w:bidi="ru-RU"/>
        </w:rPr>
        <w:t xml:space="preserve"> аналогичным периодом прошлого года уменьшились на </w:t>
      </w:r>
      <w:r w:rsidR="000864E0">
        <w:rPr>
          <w:color w:val="000000"/>
          <w:sz w:val="28"/>
          <w:szCs w:val="28"/>
          <w:lang w:bidi="ru-RU"/>
        </w:rPr>
        <w:t>7,61</w:t>
      </w:r>
      <w:r w:rsidRPr="00DE6091">
        <w:rPr>
          <w:color w:val="000000"/>
          <w:sz w:val="28"/>
          <w:szCs w:val="28"/>
          <w:lang w:bidi="ru-RU"/>
        </w:rPr>
        <w:t xml:space="preserve">%(«-» </w:t>
      </w:r>
      <w:r w:rsidR="000864E0">
        <w:rPr>
          <w:color w:val="000000"/>
          <w:sz w:val="28"/>
          <w:szCs w:val="28"/>
          <w:lang w:bidi="ru-RU"/>
        </w:rPr>
        <w:t>4588,4</w:t>
      </w:r>
      <w:r w:rsidR="00A30FAD">
        <w:rPr>
          <w:color w:val="000000"/>
          <w:sz w:val="28"/>
          <w:szCs w:val="28"/>
          <w:lang w:bidi="ru-RU"/>
        </w:rPr>
        <w:t xml:space="preserve">тысяч </w:t>
      </w:r>
      <w:r>
        <w:rPr>
          <w:color w:val="000000"/>
          <w:sz w:val="28"/>
          <w:szCs w:val="28"/>
          <w:lang w:bidi="ru-RU"/>
        </w:rPr>
        <w:t>рублей</w:t>
      </w:r>
      <w:r w:rsidRPr="00DE6091">
        <w:rPr>
          <w:color w:val="000000"/>
          <w:sz w:val="28"/>
          <w:szCs w:val="28"/>
          <w:lang w:bidi="ru-RU"/>
        </w:rPr>
        <w:t>).</w:t>
      </w:r>
    </w:p>
    <w:p w:rsidR="004A0A76" w:rsidRDefault="004A0A76" w:rsidP="004A0A76">
      <w:pPr>
        <w:tabs>
          <w:tab w:val="left" w:pos="3504"/>
          <w:tab w:val="left" w:pos="4147"/>
        </w:tabs>
        <w:spacing w:line="274" w:lineRule="exact"/>
        <w:ind w:right="-413" w:firstLine="760"/>
        <w:rPr>
          <w:color w:val="000000"/>
          <w:sz w:val="28"/>
          <w:szCs w:val="28"/>
          <w:lang w:bidi="ru-RU"/>
        </w:rPr>
      </w:pPr>
      <w:proofErr w:type="gramStart"/>
      <w:r w:rsidRPr="0036318C">
        <w:rPr>
          <w:b/>
          <w:color w:val="000000"/>
          <w:sz w:val="28"/>
          <w:szCs w:val="28"/>
          <w:lang w:bidi="ru-RU"/>
        </w:rPr>
        <w:t>По налогу на доходы физических лиц</w:t>
      </w:r>
      <w:r w:rsidRPr="00DE6091">
        <w:rPr>
          <w:color w:val="000000"/>
          <w:sz w:val="28"/>
          <w:szCs w:val="28"/>
          <w:lang w:bidi="ru-RU"/>
        </w:rPr>
        <w:t xml:space="preserve"> по состоянию на 01.</w:t>
      </w:r>
      <w:r w:rsidR="000864E0">
        <w:rPr>
          <w:color w:val="000000"/>
          <w:sz w:val="28"/>
          <w:szCs w:val="28"/>
          <w:lang w:bidi="ru-RU"/>
        </w:rPr>
        <w:t>10</w:t>
      </w:r>
      <w:r w:rsidRPr="00DE6091">
        <w:rPr>
          <w:color w:val="000000"/>
          <w:sz w:val="28"/>
          <w:szCs w:val="28"/>
          <w:lang w:bidi="ru-RU"/>
        </w:rPr>
        <w:t>.202</w:t>
      </w:r>
      <w:r w:rsidR="00387F85">
        <w:rPr>
          <w:color w:val="000000"/>
          <w:sz w:val="28"/>
          <w:szCs w:val="28"/>
          <w:lang w:bidi="ru-RU"/>
        </w:rPr>
        <w:t>1</w:t>
      </w:r>
      <w:r w:rsidRPr="00DE6091">
        <w:rPr>
          <w:color w:val="000000"/>
          <w:sz w:val="28"/>
          <w:szCs w:val="28"/>
          <w:lang w:bidi="ru-RU"/>
        </w:rPr>
        <w:t xml:space="preserve">года запланированы поступления в сумме </w:t>
      </w:r>
      <w:r w:rsidR="000864E0">
        <w:rPr>
          <w:color w:val="000000"/>
          <w:sz w:val="28"/>
          <w:szCs w:val="28"/>
          <w:lang w:bidi="ru-RU"/>
        </w:rPr>
        <w:t>58036,4</w:t>
      </w:r>
      <w:r>
        <w:rPr>
          <w:color w:val="000000"/>
          <w:sz w:val="28"/>
          <w:szCs w:val="28"/>
          <w:lang w:bidi="ru-RU"/>
        </w:rPr>
        <w:t xml:space="preserve"> 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поступления составили </w:t>
      </w:r>
      <w:r w:rsidR="000864E0">
        <w:rPr>
          <w:color w:val="000000"/>
          <w:sz w:val="28"/>
          <w:szCs w:val="28"/>
          <w:lang w:bidi="ru-RU"/>
        </w:rPr>
        <w:t xml:space="preserve"> 43695,4</w:t>
      </w:r>
      <w:r>
        <w:rPr>
          <w:color w:val="000000"/>
          <w:sz w:val="28"/>
          <w:szCs w:val="28"/>
          <w:lang w:bidi="ru-RU"/>
        </w:rPr>
        <w:t>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D9031D">
        <w:rPr>
          <w:color w:val="000000"/>
          <w:sz w:val="28"/>
          <w:szCs w:val="28"/>
          <w:lang w:bidi="ru-RU"/>
        </w:rPr>
        <w:t>75,29</w:t>
      </w:r>
      <w:r w:rsidRPr="00DE6091">
        <w:rPr>
          <w:color w:val="000000"/>
          <w:sz w:val="28"/>
          <w:szCs w:val="28"/>
          <w:lang w:bidi="ru-RU"/>
        </w:rPr>
        <w:t>%), темп поступлений в местный бюджет по сравнению с аналогичным периодом прошлого года сложился на уровне</w:t>
      </w:r>
      <w:r>
        <w:rPr>
          <w:color w:val="000000"/>
          <w:sz w:val="28"/>
          <w:szCs w:val="28"/>
          <w:lang w:bidi="ru-RU"/>
        </w:rPr>
        <w:t xml:space="preserve"> </w:t>
      </w:r>
      <w:r w:rsidR="00387F85">
        <w:rPr>
          <w:color w:val="000000"/>
          <w:sz w:val="28"/>
          <w:szCs w:val="28"/>
          <w:lang w:bidi="ru-RU"/>
        </w:rPr>
        <w:t xml:space="preserve"> </w:t>
      </w:r>
      <w:r w:rsidR="00D9031D">
        <w:rPr>
          <w:color w:val="000000"/>
          <w:sz w:val="28"/>
          <w:szCs w:val="28"/>
          <w:lang w:bidi="ru-RU"/>
        </w:rPr>
        <w:t>116,8</w:t>
      </w:r>
      <w:r w:rsidRPr="00DE6091">
        <w:rPr>
          <w:color w:val="000000"/>
          <w:sz w:val="28"/>
          <w:szCs w:val="28"/>
          <w:lang w:bidi="ru-RU"/>
        </w:rPr>
        <w:t>%</w:t>
      </w:r>
      <w:r>
        <w:rPr>
          <w:color w:val="000000"/>
          <w:sz w:val="28"/>
          <w:szCs w:val="28"/>
          <w:lang w:bidi="ru-RU"/>
        </w:rPr>
        <w:t>(</w:t>
      </w:r>
      <w:r w:rsidRPr="00DE6091">
        <w:rPr>
          <w:color w:val="000000"/>
          <w:sz w:val="28"/>
          <w:szCs w:val="28"/>
          <w:lang w:bidi="ru-RU"/>
        </w:rPr>
        <w:t>«</w:t>
      </w:r>
      <w:r w:rsidR="00387F85">
        <w:rPr>
          <w:color w:val="000000"/>
          <w:sz w:val="28"/>
          <w:szCs w:val="28"/>
          <w:lang w:bidi="ru-RU"/>
        </w:rPr>
        <w:t>+</w:t>
      </w:r>
      <w:r w:rsidRPr="00DE6091">
        <w:rPr>
          <w:color w:val="000000"/>
          <w:sz w:val="28"/>
          <w:szCs w:val="28"/>
          <w:lang w:bidi="ru-RU"/>
        </w:rPr>
        <w:t>»</w:t>
      </w:r>
      <w:r w:rsidR="00D9031D">
        <w:rPr>
          <w:color w:val="000000"/>
          <w:sz w:val="28"/>
          <w:szCs w:val="28"/>
          <w:lang w:bidi="ru-RU"/>
        </w:rPr>
        <w:t>6283,6</w:t>
      </w:r>
      <w:r w:rsidR="00387F85">
        <w:rPr>
          <w:color w:val="000000"/>
          <w:sz w:val="28"/>
          <w:szCs w:val="28"/>
          <w:lang w:bidi="ru-RU"/>
        </w:rPr>
        <w:t xml:space="preserve">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 w:rsidR="00387F85"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), </w:t>
      </w:r>
      <w:r w:rsidR="00387F85">
        <w:rPr>
          <w:color w:val="000000"/>
          <w:sz w:val="28"/>
          <w:szCs w:val="28"/>
          <w:lang w:bidi="ru-RU"/>
        </w:rPr>
        <w:t>увеличение</w:t>
      </w:r>
      <w:r w:rsidRPr="00DE6091">
        <w:rPr>
          <w:color w:val="000000"/>
          <w:sz w:val="28"/>
          <w:szCs w:val="28"/>
          <w:lang w:bidi="ru-RU"/>
        </w:rPr>
        <w:t xml:space="preserve"> сложилось</w:t>
      </w:r>
      <w:r w:rsidR="00387F85">
        <w:rPr>
          <w:color w:val="000000"/>
          <w:sz w:val="28"/>
          <w:szCs w:val="28"/>
          <w:lang w:bidi="ru-RU"/>
        </w:rPr>
        <w:t xml:space="preserve"> и связи  с ростом налоговой базы</w:t>
      </w:r>
      <w:r w:rsidRPr="00DE6091">
        <w:rPr>
          <w:color w:val="000000"/>
          <w:sz w:val="28"/>
          <w:szCs w:val="28"/>
          <w:lang w:bidi="ru-RU"/>
        </w:rPr>
        <w:t>.</w:t>
      </w:r>
      <w:proofErr w:type="gramEnd"/>
    </w:p>
    <w:p w:rsidR="004A0A76" w:rsidRPr="00DE6091" w:rsidRDefault="004A0A76" w:rsidP="004A0A76">
      <w:pPr>
        <w:tabs>
          <w:tab w:val="left" w:pos="3504"/>
          <w:tab w:val="left" w:pos="4147"/>
        </w:tabs>
        <w:spacing w:line="274" w:lineRule="exact"/>
        <w:ind w:right="-413" w:firstLine="760"/>
        <w:rPr>
          <w:sz w:val="28"/>
          <w:szCs w:val="28"/>
        </w:rPr>
      </w:pPr>
      <w:r w:rsidRPr="00DE6091">
        <w:rPr>
          <w:color w:val="000000"/>
          <w:sz w:val="28"/>
          <w:szCs w:val="28"/>
          <w:lang w:bidi="ru-RU"/>
        </w:rPr>
        <w:t xml:space="preserve">По подакцизным товарам (продукции), производимым на территории Российской Федерации в бюджете утверждено </w:t>
      </w:r>
      <w:r w:rsidR="00387F85">
        <w:rPr>
          <w:color w:val="000000"/>
          <w:sz w:val="28"/>
          <w:szCs w:val="28"/>
          <w:lang w:bidi="ru-RU"/>
        </w:rPr>
        <w:t>поступление доходов в сумме 1 943,3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,5 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фактически поступили дох</w:t>
      </w:r>
      <w:r w:rsidR="00387F85">
        <w:rPr>
          <w:color w:val="000000"/>
          <w:sz w:val="28"/>
          <w:szCs w:val="28"/>
          <w:lang w:bidi="ru-RU"/>
        </w:rPr>
        <w:t xml:space="preserve">оды в сумме </w:t>
      </w:r>
      <w:r w:rsidR="009930A9">
        <w:rPr>
          <w:color w:val="000000"/>
          <w:sz w:val="28"/>
          <w:szCs w:val="28"/>
          <w:lang w:bidi="ru-RU"/>
        </w:rPr>
        <w:t>1440,9</w:t>
      </w:r>
      <w:r>
        <w:rPr>
          <w:color w:val="000000"/>
          <w:sz w:val="28"/>
          <w:szCs w:val="28"/>
          <w:lang w:bidi="ru-RU"/>
        </w:rPr>
        <w:t>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="009930A9">
        <w:rPr>
          <w:color w:val="000000"/>
          <w:sz w:val="28"/>
          <w:szCs w:val="28"/>
          <w:lang w:bidi="ru-RU"/>
        </w:rPr>
        <w:t>, что составляет 74,15</w:t>
      </w:r>
      <w:r w:rsidRPr="00DE6091">
        <w:rPr>
          <w:color w:val="000000"/>
          <w:sz w:val="28"/>
          <w:szCs w:val="28"/>
          <w:lang w:bidi="ru-RU"/>
        </w:rPr>
        <w:t xml:space="preserve">% от плановых назначений. Темп поступлений в местный бюджет по сравнению с аналогичным периодом прошлого года сложился на уровне </w:t>
      </w:r>
      <w:r w:rsidR="009930A9">
        <w:rPr>
          <w:color w:val="000000"/>
          <w:sz w:val="28"/>
          <w:szCs w:val="28"/>
          <w:lang w:bidi="ru-RU"/>
        </w:rPr>
        <w:t>114,37</w:t>
      </w:r>
      <w:r w:rsidRPr="00DE6091">
        <w:rPr>
          <w:color w:val="000000"/>
          <w:sz w:val="28"/>
          <w:szCs w:val="28"/>
          <w:lang w:bidi="ru-RU"/>
        </w:rPr>
        <w:t xml:space="preserve">%. </w:t>
      </w:r>
      <w:r w:rsidR="00BD4075">
        <w:rPr>
          <w:color w:val="000000"/>
          <w:sz w:val="28"/>
          <w:szCs w:val="28"/>
          <w:lang w:bidi="ru-RU"/>
        </w:rPr>
        <w:t>Рост поступлений объясняется индексацией ставок</w:t>
      </w:r>
      <w:r w:rsidR="00725385">
        <w:rPr>
          <w:color w:val="000000"/>
          <w:sz w:val="28"/>
          <w:szCs w:val="28"/>
          <w:lang w:bidi="ru-RU"/>
        </w:rPr>
        <w:t xml:space="preserve"> акцизов</w:t>
      </w:r>
      <w:r w:rsidRPr="00DE6091">
        <w:rPr>
          <w:color w:val="000000"/>
          <w:sz w:val="28"/>
          <w:szCs w:val="28"/>
          <w:lang w:bidi="ru-RU"/>
        </w:rPr>
        <w:t>.</w:t>
      </w:r>
    </w:p>
    <w:p w:rsidR="004A0A76" w:rsidRPr="00DE6091" w:rsidRDefault="004A0A76" w:rsidP="004A0A76">
      <w:pPr>
        <w:spacing w:after="64" w:line="278" w:lineRule="exact"/>
        <w:ind w:firstLine="760"/>
        <w:rPr>
          <w:sz w:val="28"/>
          <w:szCs w:val="28"/>
        </w:rPr>
      </w:pPr>
      <w:proofErr w:type="gramStart"/>
      <w:r w:rsidRPr="004A0A76">
        <w:rPr>
          <w:b/>
          <w:color w:val="000000"/>
          <w:sz w:val="28"/>
          <w:szCs w:val="28"/>
          <w:lang w:bidi="ru-RU"/>
        </w:rPr>
        <w:t>По единому налогу на вмененный доход для отдельных видов деятельности</w:t>
      </w:r>
      <w:r w:rsidRPr="00DE6091">
        <w:rPr>
          <w:color w:val="000000"/>
          <w:sz w:val="28"/>
          <w:szCs w:val="28"/>
          <w:lang w:bidi="ru-RU"/>
        </w:rPr>
        <w:t xml:space="preserve"> зап</w:t>
      </w:r>
      <w:r w:rsidR="001641A6">
        <w:rPr>
          <w:color w:val="000000"/>
          <w:sz w:val="28"/>
          <w:szCs w:val="28"/>
          <w:lang w:bidi="ru-RU"/>
        </w:rPr>
        <w:t>ланированы поступления в сумме 562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>0</w:t>
      </w:r>
      <w:r>
        <w:rPr>
          <w:color w:val="000000"/>
          <w:sz w:val="28"/>
          <w:szCs w:val="28"/>
          <w:lang w:bidi="ru-RU"/>
        </w:rPr>
        <w:t xml:space="preserve">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поступления составили </w:t>
      </w:r>
      <w:r w:rsidR="00725385">
        <w:rPr>
          <w:color w:val="000000"/>
          <w:sz w:val="28"/>
          <w:szCs w:val="28"/>
          <w:lang w:bidi="ru-RU"/>
        </w:rPr>
        <w:t>522,0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725385">
        <w:rPr>
          <w:color w:val="000000"/>
          <w:sz w:val="28"/>
          <w:szCs w:val="28"/>
          <w:lang w:bidi="ru-RU"/>
        </w:rPr>
        <w:t>92,89</w:t>
      </w:r>
      <w:r w:rsidRPr="00DE6091">
        <w:rPr>
          <w:color w:val="000000"/>
          <w:sz w:val="28"/>
          <w:szCs w:val="28"/>
          <w:lang w:bidi="ru-RU"/>
        </w:rPr>
        <w:t xml:space="preserve">%), темп поступлений в местный бюджет по сравнению с аналогичным периодом прошлого года сложился на уровне </w:t>
      </w:r>
      <w:r w:rsidR="00725385">
        <w:rPr>
          <w:color w:val="000000"/>
          <w:sz w:val="28"/>
          <w:szCs w:val="28"/>
          <w:lang w:bidi="ru-RU"/>
        </w:rPr>
        <w:t>29,8</w:t>
      </w:r>
      <w:r w:rsidRPr="00DE6091">
        <w:rPr>
          <w:color w:val="000000"/>
          <w:sz w:val="28"/>
          <w:szCs w:val="28"/>
          <w:lang w:bidi="ru-RU"/>
        </w:rPr>
        <w:t xml:space="preserve">% («-» </w:t>
      </w:r>
      <w:r w:rsidR="00725385">
        <w:rPr>
          <w:color w:val="000000"/>
          <w:sz w:val="28"/>
          <w:szCs w:val="28"/>
          <w:lang w:bidi="ru-RU"/>
        </w:rPr>
        <w:t>1229,8</w:t>
      </w:r>
      <w:r w:rsidRPr="00DE6091">
        <w:rPr>
          <w:color w:val="000000"/>
          <w:sz w:val="28"/>
          <w:szCs w:val="28"/>
          <w:lang w:bidi="ru-RU"/>
        </w:rPr>
        <w:t xml:space="preserve"> руб.), уменьшение поступлений связано со снятием с учета объектов ЕНВД.</w:t>
      </w:r>
      <w:proofErr w:type="gramEnd"/>
    </w:p>
    <w:p w:rsidR="00F3399B" w:rsidRPr="003F02C4" w:rsidRDefault="00165799" w:rsidP="00F3399B">
      <w:pPr>
        <w:jc w:val="both"/>
        <w:rPr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     </w:t>
      </w:r>
      <w:r w:rsidR="004A0A76" w:rsidRPr="004A0A76">
        <w:rPr>
          <w:b/>
          <w:color w:val="000000"/>
          <w:sz w:val="28"/>
          <w:szCs w:val="28"/>
          <w:lang w:bidi="ru-RU"/>
        </w:rPr>
        <w:t xml:space="preserve">По </w:t>
      </w:r>
      <w:proofErr w:type="gramStart"/>
      <w:r w:rsidR="004A0A76" w:rsidRPr="004A0A76">
        <w:rPr>
          <w:b/>
          <w:color w:val="000000"/>
          <w:sz w:val="28"/>
          <w:szCs w:val="28"/>
          <w:lang w:bidi="ru-RU"/>
        </w:rPr>
        <w:t xml:space="preserve">налогу, взимаемому в связи с применением патентной системы налогообложения </w:t>
      </w:r>
      <w:r w:rsidR="004A0A76" w:rsidRPr="00DE6091">
        <w:rPr>
          <w:color w:val="000000"/>
          <w:sz w:val="28"/>
          <w:szCs w:val="28"/>
          <w:lang w:bidi="ru-RU"/>
        </w:rPr>
        <w:t>утверждено</w:t>
      </w:r>
      <w:proofErr w:type="gramEnd"/>
      <w:r w:rsidR="004A0A76" w:rsidRPr="00DE6091">
        <w:rPr>
          <w:color w:val="000000"/>
          <w:sz w:val="28"/>
          <w:szCs w:val="28"/>
          <w:lang w:bidi="ru-RU"/>
        </w:rPr>
        <w:t xml:space="preserve"> поступление доходов в сумме 2</w:t>
      </w:r>
      <w:r w:rsidR="00F3399B">
        <w:rPr>
          <w:color w:val="000000"/>
          <w:sz w:val="28"/>
          <w:szCs w:val="28"/>
          <w:lang w:bidi="ru-RU"/>
        </w:rPr>
        <w:t>165</w:t>
      </w:r>
      <w:r w:rsidR="004A0A76">
        <w:rPr>
          <w:color w:val="000000"/>
          <w:sz w:val="28"/>
          <w:szCs w:val="28"/>
          <w:lang w:bidi="ru-RU"/>
        </w:rPr>
        <w:t>,0 тысяч</w:t>
      </w:r>
      <w:r w:rsidR="004A0A76" w:rsidRPr="00DE6091">
        <w:rPr>
          <w:color w:val="000000"/>
          <w:sz w:val="28"/>
          <w:szCs w:val="28"/>
          <w:lang w:bidi="ru-RU"/>
        </w:rPr>
        <w:t xml:space="preserve"> руб</w:t>
      </w:r>
      <w:r w:rsidR="004A0A76">
        <w:rPr>
          <w:color w:val="000000"/>
          <w:sz w:val="28"/>
          <w:szCs w:val="28"/>
          <w:lang w:bidi="ru-RU"/>
        </w:rPr>
        <w:t>лей</w:t>
      </w:r>
      <w:r w:rsidR="004A0A76" w:rsidRPr="00DE6091">
        <w:rPr>
          <w:color w:val="000000"/>
          <w:sz w:val="28"/>
          <w:szCs w:val="28"/>
          <w:lang w:bidi="ru-RU"/>
        </w:rPr>
        <w:t xml:space="preserve">, фактически поступили доходы в сумме </w:t>
      </w:r>
      <w:r w:rsidR="0047208D">
        <w:rPr>
          <w:color w:val="000000"/>
          <w:sz w:val="28"/>
          <w:szCs w:val="28"/>
          <w:lang w:bidi="ru-RU"/>
        </w:rPr>
        <w:t>515,8</w:t>
      </w:r>
      <w:r w:rsidR="004A0A76">
        <w:rPr>
          <w:color w:val="000000"/>
          <w:sz w:val="28"/>
          <w:szCs w:val="28"/>
          <w:lang w:bidi="ru-RU"/>
        </w:rPr>
        <w:t xml:space="preserve"> тысяч</w:t>
      </w:r>
      <w:r w:rsidR="004A0A76" w:rsidRPr="00DE6091">
        <w:rPr>
          <w:color w:val="000000"/>
          <w:sz w:val="28"/>
          <w:szCs w:val="28"/>
          <w:lang w:bidi="ru-RU"/>
        </w:rPr>
        <w:t xml:space="preserve"> руб</w:t>
      </w:r>
      <w:r w:rsidR="004A0A76">
        <w:rPr>
          <w:color w:val="000000"/>
          <w:sz w:val="28"/>
          <w:szCs w:val="28"/>
          <w:lang w:bidi="ru-RU"/>
        </w:rPr>
        <w:t>лей</w:t>
      </w:r>
      <w:r w:rsidR="004A0A76" w:rsidRPr="00DE6091">
        <w:rPr>
          <w:color w:val="000000"/>
          <w:sz w:val="28"/>
          <w:szCs w:val="28"/>
          <w:lang w:bidi="ru-RU"/>
        </w:rPr>
        <w:t xml:space="preserve">, что составляет </w:t>
      </w:r>
      <w:r w:rsidR="0047208D">
        <w:rPr>
          <w:color w:val="000000"/>
          <w:sz w:val="28"/>
          <w:szCs w:val="28"/>
          <w:lang w:bidi="ru-RU"/>
        </w:rPr>
        <w:t>23,83</w:t>
      </w:r>
      <w:r w:rsidR="004A0A76" w:rsidRPr="00DE6091">
        <w:rPr>
          <w:color w:val="000000"/>
          <w:sz w:val="28"/>
          <w:szCs w:val="28"/>
          <w:lang w:bidi="ru-RU"/>
        </w:rPr>
        <w:t>% от плановых назначений.</w:t>
      </w:r>
      <w:r w:rsidR="004A0A76">
        <w:rPr>
          <w:color w:val="000000"/>
          <w:sz w:val="28"/>
          <w:szCs w:val="28"/>
          <w:lang w:bidi="ru-RU"/>
        </w:rPr>
        <w:t xml:space="preserve"> Поступления в местный бюджет по</w:t>
      </w:r>
      <w:r w:rsidR="004A0A76" w:rsidRPr="00DE6091">
        <w:rPr>
          <w:color w:val="000000"/>
          <w:sz w:val="28"/>
          <w:szCs w:val="28"/>
          <w:lang w:bidi="ru-RU"/>
        </w:rPr>
        <w:t xml:space="preserve"> сравнению с аналогичным периодом прошлого года у</w:t>
      </w:r>
      <w:r w:rsidR="00F3399B">
        <w:rPr>
          <w:color w:val="000000"/>
          <w:sz w:val="28"/>
          <w:szCs w:val="28"/>
          <w:lang w:bidi="ru-RU"/>
        </w:rPr>
        <w:t>величилос</w:t>
      </w:r>
      <w:r w:rsidR="004A0A76" w:rsidRPr="00DE6091">
        <w:rPr>
          <w:color w:val="000000"/>
          <w:sz w:val="28"/>
          <w:szCs w:val="28"/>
          <w:lang w:bidi="ru-RU"/>
        </w:rPr>
        <w:t xml:space="preserve">ь в </w:t>
      </w:r>
      <w:r w:rsidR="0047208D">
        <w:rPr>
          <w:color w:val="000000"/>
          <w:sz w:val="28"/>
          <w:szCs w:val="28"/>
          <w:lang w:bidi="ru-RU"/>
        </w:rPr>
        <w:t>57,7</w:t>
      </w:r>
      <w:r w:rsidR="00F3399B">
        <w:rPr>
          <w:color w:val="000000"/>
          <w:sz w:val="28"/>
          <w:szCs w:val="28"/>
          <w:lang w:bidi="ru-RU"/>
        </w:rPr>
        <w:t>раза («+</w:t>
      </w:r>
      <w:r w:rsidR="004A0A76" w:rsidRPr="00DE6091">
        <w:rPr>
          <w:color w:val="000000"/>
          <w:sz w:val="28"/>
          <w:szCs w:val="28"/>
          <w:lang w:bidi="ru-RU"/>
        </w:rPr>
        <w:t xml:space="preserve">» </w:t>
      </w:r>
      <w:r w:rsidR="0047208D">
        <w:rPr>
          <w:color w:val="000000"/>
          <w:sz w:val="28"/>
          <w:szCs w:val="28"/>
          <w:lang w:bidi="ru-RU"/>
        </w:rPr>
        <w:t>506901,66</w:t>
      </w:r>
      <w:r w:rsidR="004A0A76" w:rsidRPr="00DE6091">
        <w:rPr>
          <w:color w:val="000000"/>
          <w:sz w:val="28"/>
          <w:szCs w:val="28"/>
          <w:lang w:bidi="ru-RU"/>
        </w:rPr>
        <w:t xml:space="preserve"> руб.)</w:t>
      </w:r>
      <w:r w:rsidR="00F3399B">
        <w:rPr>
          <w:color w:val="000000"/>
          <w:sz w:val="28"/>
          <w:szCs w:val="28"/>
          <w:lang w:bidi="ru-RU"/>
        </w:rPr>
        <w:t>,</w:t>
      </w:r>
      <w:r w:rsidR="00F3399B" w:rsidRPr="00F3399B">
        <w:rPr>
          <w:szCs w:val="28"/>
        </w:rPr>
        <w:t xml:space="preserve"> </w:t>
      </w:r>
      <w:r w:rsidR="00F3399B" w:rsidRPr="003F02C4">
        <w:rPr>
          <w:szCs w:val="28"/>
        </w:rPr>
        <w:t xml:space="preserve">рост поступлений обусловлен  переходом ряда предпринимателей на данный режим налогообложения и в связи досрочной уплатой налога по срокам уплаты </w:t>
      </w:r>
      <w:r w:rsidR="0047208D">
        <w:rPr>
          <w:szCs w:val="28"/>
        </w:rPr>
        <w:t>31.12</w:t>
      </w:r>
      <w:r w:rsidR="00F3399B" w:rsidRPr="003F02C4">
        <w:rPr>
          <w:szCs w:val="28"/>
        </w:rPr>
        <w:t>.2021</w:t>
      </w:r>
      <w:r w:rsidR="0047208D">
        <w:rPr>
          <w:szCs w:val="28"/>
        </w:rPr>
        <w:t>г</w:t>
      </w:r>
      <w:r w:rsidR="00F3399B" w:rsidRPr="003F02C4">
        <w:rPr>
          <w:szCs w:val="28"/>
        </w:rPr>
        <w:t xml:space="preserve">. </w:t>
      </w:r>
    </w:p>
    <w:p w:rsidR="00165799" w:rsidRPr="00165799" w:rsidRDefault="004A0A76" w:rsidP="001657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0A76">
        <w:rPr>
          <w:b/>
          <w:color w:val="000000"/>
          <w:sz w:val="28"/>
          <w:szCs w:val="28"/>
          <w:lang w:bidi="ru-RU"/>
        </w:rPr>
        <w:t>По налогу на имущество физических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Pr="004A0A76">
        <w:rPr>
          <w:b/>
          <w:color w:val="000000"/>
          <w:sz w:val="28"/>
          <w:szCs w:val="28"/>
          <w:lang w:bidi="ru-RU"/>
        </w:rPr>
        <w:t>лиц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поступления в сумме </w:t>
      </w:r>
      <w:r w:rsidR="00165799">
        <w:rPr>
          <w:color w:val="000000"/>
          <w:sz w:val="28"/>
          <w:szCs w:val="28"/>
          <w:lang w:bidi="ru-RU"/>
        </w:rPr>
        <w:t>6570</w:t>
      </w:r>
      <w:r>
        <w:rPr>
          <w:color w:val="000000"/>
          <w:sz w:val="28"/>
          <w:szCs w:val="28"/>
          <w:lang w:bidi="ru-RU"/>
        </w:rPr>
        <w:t>,0тысяч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поступления составили </w:t>
      </w:r>
      <w:r w:rsidR="0047208D">
        <w:rPr>
          <w:color w:val="000000"/>
          <w:sz w:val="28"/>
          <w:szCs w:val="28"/>
          <w:lang w:bidi="ru-RU"/>
        </w:rPr>
        <w:t>281,3</w:t>
      </w:r>
      <w:r>
        <w:rPr>
          <w:color w:val="000000"/>
          <w:sz w:val="28"/>
          <w:szCs w:val="28"/>
          <w:lang w:bidi="ru-RU"/>
        </w:rPr>
        <w:t xml:space="preserve"> тысяча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47208D">
        <w:rPr>
          <w:color w:val="000000"/>
          <w:sz w:val="28"/>
          <w:szCs w:val="28"/>
          <w:lang w:bidi="ru-RU"/>
        </w:rPr>
        <w:t>4,28</w:t>
      </w:r>
      <w:r w:rsidRPr="00DE6091">
        <w:rPr>
          <w:color w:val="000000"/>
          <w:sz w:val="28"/>
          <w:szCs w:val="28"/>
          <w:lang w:bidi="ru-RU"/>
        </w:rPr>
        <w:t xml:space="preserve">%). </w:t>
      </w:r>
      <w:r w:rsidR="0047208D">
        <w:rPr>
          <w:color w:val="000000"/>
          <w:sz w:val="28"/>
          <w:szCs w:val="28"/>
          <w:lang w:bidi="ru-RU"/>
        </w:rPr>
        <w:t>Т</w:t>
      </w:r>
      <w:r w:rsidRPr="00DE6091">
        <w:rPr>
          <w:color w:val="000000"/>
          <w:sz w:val="28"/>
          <w:szCs w:val="28"/>
          <w:lang w:bidi="ru-RU"/>
        </w:rPr>
        <w:t>емп поступлений в местны</w:t>
      </w:r>
      <w:r>
        <w:rPr>
          <w:color w:val="000000"/>
          <w:sz w:val="28"/>
          <w:szCs w:val="28"/>
          <w:lang w:bidi="ru-RU"/>
        </w:rPr>
        <w:t>й</w:t>
      </w:r>
      <w:r w:rsidRPr="00DE6091">
        <w:rPr>
          <w:color w:val="000000"/>
          <w:sz w:val="28"/>
          <w:szCs w:val="28"/>
          <w:lang w:bidi="ru-RU"/>
        </w:rPr>
        <w:t xml:space="preserve"> бюджет по сравнению с аналогичным периодом прошлого</w:t>
      </w:r>
      <w:r>
        <w:rPr>
          <w:color w:val="000000"/>
          <w:sz w:val="28"/>
          <w:szCs w:val="28"/>
          <w:lang w:bidi="ru-RU"/>
        </w:rPr>
        <w:t xml:space="preserve"> года сложился на уровне </w:t>
      </w:r>
      <w:r w:rsidR="0047208D">
        <w:rPr>
          <w:color w:val="000000"/>
          <w:sz w:val="28"/>
          <w:szCs w:val="28"/>
          <w:lang w:bidi="ru-RU"/>
        </w:rPr>
        <w:t>38,77</w:t>
      </w:r>
      <w:r>
        <w:rPr>
          <w:color w:val="000000"/>
          <w:sz w:val="28"/>
          <w:szCs w:val="28"/>
          <w:lang w:bidi="ru-RU"/>
        </w:rPr>
        <w:t>% («-»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="0047208D">
        <w:rPr>
          <w:color w:val="000000"/>
          <w:sz w:val="28"/>
          <w:szCs w:val="28"/>
          <w:lang w:bidi="ru-RU"/>
        </w:rPr>
        <w:t>444,3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), </w:t>
      </w:r>
      <w:r w:rsidR="00165799" w:rsidRPr="00165799">
        <w:rPr>
          <w:sz w:val="28"/>
          <w:szCs w:val="28"/>
        </w:rPr>
        <w:t xml:space="preserve">что связано с возвратом излишне уплаченного налога отдельным налогоплательщикам: </w:t>
      </w:r>
      <w:proofErr w:type="spellStart"/>
      <w:r w:rsidR="00165799" w:rsidRPr="00165799">
        <w:rPr>
          <w:sz w:val="28"/>
          <w:szCs w:val="28"/>
        </w:rPr>
        <w:t>Кубаревой</w:t>
      </w:r>
      <w:proofErr w:type="spellEnd"/>
      <w:r w:rsidR="00165799" w:rsidRPr="00165799">
        <w:rPr>
          <w:sz w:val="28"/>
          <w:szCs w:val="28"/>
        </w:rPr>
        <w:t xml:space="preserve"> О.А., </w:t>
      </w:r>
      <w:proofErr w:type="spellStart"/>
      <w:r w:rsidR="00165799" w:rsidRPr="00165799">
        <w:rPr>
          <w:sz w:val="28"/>
          <w:szCs w:val="28"/>
        </w:rPr>
        <w:t>Трубкину</w:t>
      </w:r>
      <w:proofErr w:type="spellEnd"/>
      <w:r w:rsidR="00165799" w:rsidRPr="00165799">
        <w:rPr>
          <w:sz w:val="28"/>
          <w:szCs w:val="28"/>
        </w:rPr>
        <w:t xml:space="preserve"> С.Н.</w:t>
      </w:r>
    </w:p>
    <w:p w:rsidR="004A0A76" w:rsidRPr="00DE6091" w:rsidRDefault="004A0A76" w:rsidP="004A0A76">
      <w:pPr>
        <w:spacing w:after="60" w:line="274" w:lineRule="exact"/>
        <w:ind w:firstLine="760"/>
        <w:jc w:val="both"/>
        <w:rPr>
          <w:sz w:val="28"/>
          <w:szCs w:val="28"/>
        </w:rPr>
      </w:pPr>
      <w:r w:rsidRPr="004A0A76">
        <w:rPr>
          <w:b/>
          <w:color w:val="000000"/>
          <w:sz w:val="28"/>
          <w:szCs w:val="28"/>
          <w:lang w:bidi="ru-RU"/>
        </w:rPr>
        <w:t>По земельному налогу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Pr="004A0A76">
        <w:rPr>
          <w:b/>
          <w:color w:val="000000"/>
          <w:sz w:val="28"/>
          <w:szCs w:val="28"/>
          <w:lang w:bidi="ru-RU"/>
        </w:rPr>
        <w:t>с организаций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поступления в сумме </w:t>
      </w:r>
      <w:r w:rsidR="0047208D">
        <w:rPr>
          <w:color w:val="000000"/>
          <w:sz w:val="28"/>
          <w:szCs w:val="28"/>
          <w:lang w:bidi="ru-RU"/>
        </w:rPr>
        <w:t>9728,0</w:t>
      </w:r>
      <w:r>
        <w:rPr>
          <w:color w:val="000000"/>
          <w:sz w:val="28"/>
          <w:szCs w:val="28"/>
          <w:lang w:bidi="ru-RU"/>
        </w:rPr>
        <w:t xml:space="preserve">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фактические поступления составили </w:t>
      </w:r>
      <w:r w:rsidR="0047208D">
        <w:rPr>
          <w:color w:val="000000"/>
          <w:sz w:val="28"/>
          <w:szCs w:val="28"/>
          <w:lang w:bidi="ru-RU"/>
        </w:rPr>
        <w:t>6732,9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47208D">
        <w:rPr>
          <w:color w:val="000000"/>
          <w:sz w:val="28"/>
          <w:szCs w:val="28"/>
          <w:lang w:bidi="ru-RU"/>
        </w:rPr>
        <w:t>69,23</w:t>
      </w:r>
      <w:r w:rsidRPr="00DE6091">
        <w:rPr>
          <w:color w:val="000000"/>
          <w:sz w:val="28"/>
          <w:szCs w:val="28"/>
          <w:lang w:bidi="ru-RU"/>
        </w:rPr>
        <w:t xml:space="preserve">%), поступления в местный бюджет </w:t>
      </w:r>
      <w:r>
        <w:rPr>
          <w:color w:val="000000"/>
          <w:sz w:val="28"/>
          <w:szCs w:val="28"/>
          <w:lang w:bidi="ru-RU"/>
        </w:rPr>
        <w:t>по</w:t>
      </w:r>
      <w:r w:rsidRPr="00DE6091">
        <w:rPr>
          <w:color w:val="000000"/>
          <w:sz w:val="28"/>
          <w:szCs w:val="28"/>
          <w:lang w:bidi="ru-RU"/>
        </w:rPr>
        <w:t xml:space="preserve"> сравнению с аналогичным периодом прошлого года </w:t>
      </w:r>
      <w:r w:rsidR="00165799">
        <w:rPr>
          <w:color w:val="000000"/>
          <w:sz w:val="28"/>
          <w:szCs w:val="28"/>
          <w:lang w:bidi="ru-RU"/>
        </w:rPr>
        <w:t>снизилос</w:t>
      </w:r>
      <w:r w:rsidRPr="00DE6091">
        <w:rPr>
          <w:color w:val="000000"/>
          <w:sz w:val="28"/>
          <w:szCs w:val="28"/>
          <w:lang w:bidi="ru-RU"/>
        </w:rPr>
        <w:t xml:space="preserve">ь на </w:t>
      </w:r>
      <w:r w:rsidR="0047208D">
        <w:rPr>
          <w:color w:val="000000"/>
          <w:sz w:val="28"/>
          <w:szCs w:val="28"/>
          <w:lang w:bidi="ru-RU"/>
        </w:rPr>
        <w:t>6870,8</w:t>
      </w:r>
      <w:r>
        <w:rPr>
          <w:color w:val="000000"/>
          <w:sz w:val="28"/>
          <w:szCs w:val="28"/>
          <w:lang w:bidi="ru-RU"/>
        </w:rPr>
        <w:t xml:space="preserve">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</w:t>
      </w:r>
      <w:r w:rsidR="00165799">
        <w:rPr>
          <w:color w:val="000000"/>
          <w:sz w:val="28"/>
          <w:szCs w:val="28"/>
          <w:lang w:bidi="ru-RU"/>
        </w:rPr>
        <w:t>снижение</w:t>
      </w:r>
      <w:r w:rsidRPr="00DE6091">
        <w:rPr>
          <w:color w:val="000000"/>
          <w:sz w:val="28"/>
          <w:szCs w:val="28"/>
          <w:lang w:bidi="ru-RU"/>
        </w:rPr>
        <w:t xml:space="preserve"> сложилось по АО «Мальцовский портландцемент» в связи с изменением кадастровой стоимост</w:t>
      </w:r>
      <w:r>
        <w:rPr>
          <w:color w:val="000000"/>
          <w:sz w:val="28"/>
          <w:szCs w:val="28"/>
          <w:lang w:bidi="ru-RU"/>
        </w:rPr>
        <w:t>и</w:t>
      </w:r>
      <w:r w:rsidRPr="00DE6091">
        <w:rPr>
          <w:color w:val="000000"/>
          <w:sz w:val="28"/>
          <w:szCs w:val="28"/>
          <w:lang w:bidi="ru-RU"/>
        </w:rPr>
        <w:t xml:space="preserve"> земельных участков.</w:t>
      </w:r>
    </w:p>
    <w:p w:rsidR="004A0A76" w:rsidRPr="00DE6091" w:rsidRDefault="004A0A76" w:rsidP="004A0A76">
      <w:pPr>
        <w:tabs>
          <w:tab w:val="left" w:pos="1594"/>
          <w:tab w:val="left" w:pos="3014"/>
          <w:tab w:val="left" w:pos="5165"/>
          <w:tab w:val="left" w:pos="7181"/>
          <w:tab w:val="left" w:pos="8904"/>
          <w:tab w:val="left" w:pos="9946"/>
        </w:tabs>
        <w:spacing w:line="274" w:lineRule="exact"/>
        <w:ind w:firstLine="760"/>
        <w:rPr>
          <w:sz w:val="28"/>
          <w:szCs w:val="28"/>
        </w:rPr>
      </w:pPr>
      <w:proofErr w:type="gramStart"/>
      <w:r w:rsidRPr="004A0A76">
        <w:rPr>
          <w:b/>
          <w:color w:val="000000"/>
          <w:sz w:val="28"/>
          <w:szCs w:val="28"/>
          <w:lang w:bidi="ru-RU"/>
        </w:rPr>
        <w:t>По земельному налогу с физических лиц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утверждено поступление доходов в сумме 1 6</w:t>
      </w:r>
      <w:r w:rsidR="00165799">
        <w:rPr>
          <w:color w:val="000000"/>
          <w:sz w:val="28"/>
          <w:szCs w:val="28"/>
          <w:lang w:bidi="ru-RU"/>
        </w:rPr>
        <w:t>80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0тысяча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фактически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поступили</w:t>
      </w:r>
      <w:r>
        <w:rPr>
          <w:color w:val="000000"/>
          <w:sz w:val="28"/>
          <w:szCs w:val="28"/>
          <w:lang w:bidi="ru-RU"/>
        </w:rPr>
        <w:t xml:space="preserve">  </w:t>
      </w:r>
      <w:r w:rsidRPr="00DE6091">
        <w:rPr>
          <w:color w:val="000000"/>
          <w:sz w:val="28"/>
          <w:szCs w:val="28"/>
          <w:lang w:bidi="ru-RU"/>
        </w:rPr>
        <w:t>доходы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сумм</w:t>
      </w:r>
      <w:r>
        <w:rPr>
          <w:color w:val="000000"/>
          <w:sz w:val="28"/>
          <w:szCs w:val="28"/>
          <w:lang w:bidi="ru-RU"/>
        </w:rPr>
        <w:t xml:space="preserve">е </w:t>
      </w:r>
      <w:r w:rsidR="0047208D">
        <w:rPr>
          <w:color w:val="000000"/>
          <w:sz w:val="28"/>
          <w:szCs w:val="28"/>
          <w:lang w:bidi="ru-RU"/>
        </w:rPr>
        <w:t>143,5</w:t>
      </w:r>
      <w:r>
        <w:rPr>
          <w:color w:val="000000"/>
          <w:sz w:val="28"/>
          <w:szCs w:val="28"/>
          <w:lang w:bidi="ru-RU"/>
        </w:rPr>
        <w:t>тысячи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="00165799">
        <w:rPr>
          <w:color w:val="000000"/>
          <w:sz w:val="28"/>
          <w:szCs w:val="28"/>
          <w:lang w:bidi="ru-RU"/>
        </w:rPr>
        <w:t xml:space="preserve"> (</w:t>
      </w:r>
      <w:r w:rsidR="0047208D">
        <w:rPr>
          <w:color w:val="000000"/>
          <w:sz w:val="28"/>
          <w:szCs w:val="28"/>
          <w:lang w:bidi="ru-RU"/>
        </w:rPr>
        <w:t>8,54</w:t>
      </w:r>
      <w:r w:rsidRPr="00DE6091">
        <w:rPr>
          <w:color w:val="000000"/>
          <w:sz w:val="28"/>
          <w:szCs w:val="28"/>
          <w:lang w:bidi="ru-RU"/>
        </w:rPr>
        <w:t>%), темп поступлений в местный бюджет по сравнению с аналогичным периодо</w:t>
      </w:r>
      <w:r>
        <w:rPr>
          <w:color w:val="000000"/>
          <w:sz w:val="28"/>
          <w:szCs w:val="28"/>
          <w:lang w:bidi="ru-RU"/>
        </w:rPr>
        <w:t xml:space="preserve">м </w:t>
      </w:r>
      <w:r w:rsidRPr="00DE6091">
        <w:rPr>
          <w:color w:val="000000"/>
          <w:sz w:val="28"/>
          <w:szCs w:val="28"/>
          <w:lang w:bidi="ru-RU"/>
        </w:rPr>
        <w:t xml:space="preserve"> прошлого года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 xml:space="preserve"> сложился на уровне </w:t>
      </w:r>
      <w:r w:rsidR="0047208D">
        <w:rPr>
          <w:color w:val="000000"/>
          <w:sz w:val="28"/>
          <w:szCs w:val="28"/>
          <w:lang w:bidi="ru-RU"/>
        </w:rPr>
        <w:t>58,17</w:t>
      </w:r>
      <w:r w:rsidRPr="00DE6091">
        <w:rPr>
          <w:color w:val="000000"/>
          <w:sz w:val="28"/>
          <w:szCs w:val="28"/>
          <w:lang w:bidi="ru-RU"/>
        </w:rPr>
        <w:t>% («</w:t>
      </w:r>
      <w:r w:rsidR="00165799">
        <w:rPr>
          <w:color w:val="000000"/>
          <w:sz w:val="28"/>
          <w:szCs w:val="28"/>
          <w:lang w:bidi="ru-RU"/>
        </w:rPr>
        <w:t>-</w:t>
      </w:r>
      <w:r w:rsidRPr="00DE6091">
        <w:rPr>
          <w:color w:val="000000"/>
          <w:sz w:val="28"/>
          <w:szCs w:val="28"/>
          <w:lang w:bidi="ru-RU"/>
        </w:rPr>
        <w:t xml:space="preserve">» </w:t>
      </w:r>
      <w:r w:rsidR="0047208D">
        <w:rPr>
          <w:color w:val="000000"/>
          <w:sz w:val="28"/>
          <w:szCs w:val="28"/>
          <w:lang w:bidi="ru-RU"/>
        </w:rPr>
        <w:t>103209,36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 w:rsidR="0047208D"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), что связано с погашение</w:t>
      </w:r>
      <w:r>
        <w:rPr>
          <w:color w:val="000000"/>
          <w:sz w:val="28"/>
          <w:szCs w:val="28"/>
          <w:lang w:bidi="ru-RU"/>
        </w:rPr>
        <w:t xml:space="preserve">м </w:t>
      </w:r>
      <w:r w:rsidRPr="00DE6091">
        <w:rPr>
          <w:color w:val="000000"/>
          <w:sz w:val="28"/>
          <w:szCs w:val="28"/>
          <w:lang w:bidi="ru-RU"/>
        </w:rPr>
        <w:t xml:space="preserve"> задолженности физическими 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лицами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="00F57DDD">
        <w:rPr>
          <w:color w:val="000000"/>
          <w:sz w:val="28"/>
          <w:szCs w:val="28"/>
          <w:lang w:bidi="ru-RU"/>
        </w:rPr>
        <w:t xml:space="preserve">за 9 месяцев </w:t>
      </w:r>
      <w:r w:rsidRPr="00DE6091">
        <w:rPr>
          <w:color w:val="000000"/>
          <w:sz w:val="28"/>
          <w:szCs w:val="28"/>
          <w:lang w:bidi="ru-RU"/>
        </w:rPr>
        <w:t xml:space="preserve"> 202</w:t>
      </w:r>
      <w:r w:rsidR="00165799">
        <w:rPr>
          <w:color w:val="000000"/>
          <w:sz w:val="28"/>
          <w:szCs w:val="28"/>
          <w:lang w:bidi="ru-RU"/>
        </w:rPr>
        <w:t>1</w:t>
      </w:r>
      <w:r w:rsidRPr="00DE6091">
        <w:rPr>
          <w:color w:val="000000"/>
          <w:sz w:val="28"/>
          <w:szCs w:val="28"/>
          <w:lang w:bidi="ru-RU"/>
        </w:rPr>
        <w:t xml:space="preserve"> года в </w:t>
      </w:r>
      <w:r w:rsidR="00F57DDD">
        <w:rPr>
          <w:color w:val="000000"/>
          <w:sz w:val="28"/>
          <w:szCs w:val="28"/>
          <w:lang w:bidi="ru-RU"/>
        </w:rPr>
        <w:t xml:space="preserve">меньшем </w:t>
      </w:r>
      <w:r w:rsidRPr="00DE6091">
        <w:rPr>
          <w:color w:val="000000"/>
          <w:sz w:val="28"/>
          <w:szCs w:val="28"/>
          <w:lang w:bidi="ru-RU"/>
        </w:rPr>
        <w:t xml:space="preserve"> объеме, чем в аналогично</w:t>
      </w:r>
      <w:r>
        <w:rPr>
          <w:color w:val="000000"/>
          <w:sz w:val="28"/>
          <w:szCs w:val="28"/>
          <w:lang w:bidi="ru-RU"/>
        </w:rPr>
        <w:t>м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DE6091">
        <w:rPr>
          <w:color w:val="000000"/>
          <w:sz w:val="28"/>
          <w:szCs w:val="28"/>
          <w:lang w:bidi="ru-RU"/>
        </w:rPr>
        <w:t>периоде</w:t>
      </w:r>
      <w:proofErr w:type="gramEnd"/>
      <w:r w:rsidRPr="00DE6091">
        <w:rPr>
          <w:color w:val="000000"/>
          <w:sz w:val="28"/>
          <w:szCs w:val="28"/>
          <w:lang w:bidi="ru-RU"/>
        </w:rPr>
        <w:t xml:space="preserve"> прошлого года.</w:t>
      </w:r>
    </w:p>
    <w:p w:rsidR="004A0A76" w:rsidRPr="00DE6091" w:rsidRDefault="004A0A76" w:rsidP="004A0A76">
      <w:pPr>
        <w:pStyle w:val="a8"/>
        <w:framePr w:wrap="none" w:vAnchor="page" w:hAnchor="page" w:x="6192" w:y="15859"/>
        <w:shd w:val="clear" w:color="auto" w:fill="auto"/>
        <w:spacing w:line="220" w:lineRule="exact"/>
        <w:rPr>
          <w:sz w:val="28"/>
          <w:szCs w:val="28"/>
        </w:rPr>
      </w:pPr>
      <w:r w:rsidRPr="00DE6091">
        <w:rPr>
          <w:color w:val="000000"/>
          <w:sz w:val="28"/>
          <w:szCs w:val="28"/>
          <w:lang w:bidi="ru-RU"/>
        </w:rPr>
        <w:t>4</w:t>
      </w:r>
    </w:p>
    <w:p w:rsidR="004A0A76" w:rsidRPr="00DE6091" w:rsidRDefault="004A0A76" w:rsidP="004A0A76">
      <w:pPr>
        <w:tabs>
          <w:tab w:val="bar" w:pos="-142"/>
          <w:tab w:val="left" w:pos="0"/>
        </w:tabs>
        <w:rPr>
          <w:sz w:val="28"/>
          <w:szCs w:val="28"/>
        </w:rPr>
        <w:sectPr w:rsidR="004A0A76" w:rsidRPr="00DE6091" w:rsidSect="00D610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360" w:right="560" w:bottom="360" w:left="709" w:header="0" w:footer="3" w:gutter="0"/>
          <w:cols w:space="720"/>
          <w:noEndnote/>
          <w:docGrid w:linePitch="360"/>
        </w:sectPr>
      </w:pPr>
    </w:p>
    <w:p w:rsidR="0090581A" w:rsidRDefault="0090581A" w:rsidP="00032C60">
      <w:pPr>
        <w:tabs>
          <w:tab w:val="left" w:pos="7099"/>
        </w:tabs>
        <w:spacing w:line="274" w:lineRule="exact"/>
        <w:ind w:left="-1134" w:hanging="567"/>
        <w:jc w:val="both"/>
        <w:rPr>
          <w:sz w:val="20"/>
          <w:szCs w:val="20"/>
          <w:highlight w:val="yellow"/>
        </w:rPr>
      </w:pPr>
    </w:p>
    <w:p w:rsidR="00032C60" w:rsidRDefault="00032C60" w:rsidP="00032C60">
      <w:pPr>
        <w:spacing w:after="45" w:line="254" w:lineRule="exact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По </w:t>
      </w:r>
      <w:r w:rsidRPr="004A0A76">
        <w:rPr>
          <w:b/>
          <w:color w:val="000000"/>
          <w:sz w:val="28"/>
          <w:szCs w:val="28"/>
          <w:lang w:bidi="ru-RU"/>
        </w:rPr>
        <w:t xml:space="preserve">государственной пошлине по </w:t>
      </w:r>
      <w:proofErr w:type="gramStart"/>
      <w:r w:rsidRPr="004A0A76">
        <w:rPr>
          <w:b/>
          <w:color w:val="000000"/>
          <w:sz w:val="28"/>
          <w:szCs w:val="28"/>
          <w:lang w:bidi="ru-RU"/>
        </w:rPr>
        <w:t>делам, рассматриваемым в судах обшей</w:t>
      </w:r>
      <w:proofErr w:type="gramEnd"/>
      <w:r w:rsidRPr="00DE6091">
        <w:rPr>
          <w:color w:val="000000"/>
          <w:sz w:val="28"/>
          <w:szCs w:val="28"/>
          <w:lang w:bidi="ru-RU"/>
        </w:rPr>
        <w:t xml:space="preserve"> </w:t>
      </w:r>
      <w:r w:rsidRPr="004A0A76">
        <w:rPr>
          <w:b/>
          <w:color w:val="000000"/>
          <w:sz w:val="28"/>
          <w:szCs w:val="28"/>
          <w:lang w:bidi="ru-RU"/>
        </w:rPr>
        <w:t>юрисдикции мировыми судьями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поступления в сумме </w:t>
      </w:r>
      <w:r w:rsidR="00F57DDD">
        <w:rPr>
          <w:color w:val="000000"/>
          <w:sz w:val="28"/>
          <w:szCs w:val="28"/>
          <w:lang w:bidi="ru-RU"/>
        </w:rPr>
        <w:t>60</w:t>
      </w:r>
      <w:r w:rsidR="00165799">
        <w:rPr>
          <w:color w:val="000000"/>
          <w:sz w:val="28"/>
          <w:szCs w:val="28"/>
          <w:lang w:bidi="ru-RU"/>
        </w:rPr>
        <w:t>,0</w:t>
      </w:r>
      <w:r>
        <w:rPr>
          <w:color w:val="000000"/>
          <w:sz w:val="28"/>
          <w:szCs w:val="28"/>
          <w:lang w:bidi="ru-RU"/>
        </w:rPr>
        <w:t xml:space="preserve"> тысяч рублей</w:t>
      </w:r>
      <w:r w:rsidRPr="00DE6091">
        <w:rPr>
          <w:color w:val="000000"/>
          <w:sz w:val="28"/>
          <w:szCs w:val="28"/>
          <w:lang w:bidi="ru-RU"/>
        </w:rPr>
        <w:t>, фактические поступлени</w:t>
      </w:r>
      <w:r>
        <w:rPr>
          <w:color w:val="000000"/>
          <w:sz w:val="28"/>
          <w:szCs w:val="28"/>
          <w:lang w:bidi="ru-RU"/>
        </w:rPr>
        <w:t>я</w:t>
      </w:r>
      <w:r w:rsidRPr="00DE6091">
        <w:rPr>
          <w:color w:val="000000"/>
          <w:sz w:val="28"/>
          <w:szCs w:val="28"/>
          <w:lang w:bidi="ru-RU"/>
        </w:rPr>
        <w:t xml:space="preserve"> составили </w:t>
      </w:r>
      <w:r w:rsidR="00F57DDD">
        <w:rPr>
          <w:color w:val="000000"/>
          <w:sz w:val="28"/>
          <w:szCs w:val="28"/>
          <w:lang w:bidi="ru-RU"/>
        </w:rPr>
        <w:t xml:space="preserve">45,7 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 w:rsidR="00F57DDD"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F57DDD">
        <w:rPr>
          <w:color w:val="000000"/>
          <w:sz w:val="28"/>
          <w:szCs w:val="28"/>
          <w:lang w:bidi="ru-RU"/>
        </w:rPr>
        <w:t>76,21</w:t>
      </w:r>
      <w:r w:rsidRPr="00DE6091">
        <w:rPr>
          <w:color w:val="000000"/>
          <w:sz w:val="28"/>
          <w:szCs w:val="28"/>
          <w:lang w:bidi="ru-RU"/>
        </w:rPr>
        <w:t xml:space="preserve">%). Поступления в местный </w:t>
      </w:r>
      <w:r>
        <w:rPr>
          <w:color w:val="000000"/>
          <w:sz w:val="28"/>
          <w:szCs w:val="28"/>
          <w:lang w:bidi="ru-RU"/>
        </w:rPr>
        <w:t>бюджет по сравнению с аналогичном</w:t>
      </w:r>
      <w:r w:rsidRPr="00DE6091">
        <w:rPr>
          <w:color w:val="000000"/>
          <w:sz w:val="28"/>
          <w:szCs w:val="28"/>
          <w:lang w:bidi="ru-RU"/>
        </w:rPr>
        <w:t xml:space="preserve"> периодом прошлого года увеличились в </w:t>
      </w:r>
      <w:r w:rsidR="00F57DDD">
        <w:rPr>
          <w:color w:val="000000"/>
          <w:sz w:val="28"/>
          <w:szCs w:val="28"/>
          <w:lang w:bidi="ru-RU"/>
        </w:rPr>
        <w:t>11</w:t>
      </w:r>
      <w:r w:rsidRPr="00DE6091">
        <w:rPr>
          <w:color w:val="000000"/>
          <w:sz w:val="28"/>
          <w:szCs w:val="28"/>
          <w:lang w:bidi="ru-RU"/>
        </w:rPr>
        <w:t xml:space="preserve"> раза</w:t>
      </w: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color w:val="000000"/>
          <w:sz w:val="28"/>
          <w:szCs w:val="28"/>
          <w:lang w:bidi="ru-RU"/>
        </w:rPr>
        <w:t xml:space="preserve">( </w:t>
      </w:r>
      <w:proofErr w:type="gramEnd"/>
      <w:r>
        <w:rPr>
          <w:color w:val="000000"/>
          <w:sz w:val="28"/>
          <w:szCs w:val="28"/>
          <w:lang w:bidi="ru-RU"/>
        </w:rPr>
        <w:t xml:space="preserve">«+» </w:t>
      </w:r>
      <w:r w:rsidR="00F57DDD">
        <w:rPr>
          <w:color w:val="000000"/>
          <w:sz w:val="28"/>
          <w:szCs w:val="28"/>
          <w:lang w:bidi="ru-RU"/>
        </w:rPr>
        <w:t>41565,25</w:t>
      </w:r>
      <w:r>
        <w:rPr>
          <w:color w:val="000000"/>
          <w:sz w:val="28"/>
          <w:szCs w:val="28"/>
          <w:lang w:bidi="ru-RU"/>
        </w:rPr>
        <w:t xml:space="preserve"> рублей), рост поступлений связан с увеличением количества обращений </w:t>
      </w:r>
      <w:r w:rsidRPr="00DE6091">
        <w:rPr>
          <w:color w:val="000000"/>
          <w:sz w:val="28"/>
          <w:szCs w:val="28"/>
          <w:lang w:bidi="ru-RU"/>
        </w:rPr>
        <w:t>физических и юридических лиц для совершения юридически значимых действий.</w:t>
      </w:r>
    </w:p>
    <w:p w:rsidR="006770E4" w:rsidRDefault="00933671" w:rsidP="005C2D66">
      <w:pPr>
        <w:ind w:firstLine="709"/>
        <w:jc w:val="both"/>
        <w:rPr>
          <w:sz w:val="28"/>
          <w:szCs w:val="28"/>
        </w:rPr>
      </w:pPr>
      <w:proofErr w:type="gramStart"/>
      <w:r w:rsidRPr="00933671">
        <w:rPr>
          <w:b/>
          <w:color w:val="000000"/>
          <w:sz w:val="28"/>
          <w:szCs w:val="28"/>
          <w:lang w:bidi="ru-RU"/>
        </w:rPr>
        <w:t>Доходы, получаемые в виде арендной платы за земельные участки, государственная собственность на которые не разграничена</w:t>
      </w:r>
      <w:r w:rsidRPr="00DE6091">
        <w:rPr>
          <w:color w:val="000000"/>
          <w:sz w:val="28"/>
          <w:szCs w:val="28"/>
          <w:lang w:bidi="ru-RU"/>
        </w:rPr>
        <w:t>, а также средства от продажи права на заключение договоров аренды указанных земельных участков запланированы в сумме 4</w:t>
      </w:r>
      <w:r>
        <w:rPr>
          <w:color w:val="000000"/>
          <w:sz w:val="28"/>
          <w:szCs w:val="28"/>
          <w:lang w:bidi="ru-RU"/>
        </w:rPr>
        <w:t> 0</w:t>
      </w:r>
      <w:r w:rsidR="00165799">
        <w:rPr>
          <w:color w:val="000000"/>
          <w:sz w:val="28"/>
          <w:szCs w:val="28"/>
          <w:lang w:bidi="ru-RU"/>
        </w:rPr>
        <w:t>0</w:t>
      </w:r>
      <w:r>
        <w:rPr>
          <w:color w:val="000000"/>
          <w:sz w:val="28"/>
          <w:szCs w:val="28"/>
          <w:lang w:bidi="ru-RU"/>
        </w:rPr>
        <w:t>0,0тысячи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доходы составили </w:t>
      </w:r>
      <w:r w:rsidR="00F57DDD">
        <w:rPr>
          <w:color w:val="000000"/>
          <w:sz w:val="28"/>
          <w:szCs w:val="28"/>
          <w:lang w:bidi="ru-RU"/>
        </w:rPr>
        <w:t>2172,3</w:t>
      </w:r>
      <w:r>
        <w:rPr>
          <w:color w:val="000000"/>
          <w:sz w:val="28"/>
          <w:szCs w:val="28"/>
          <w:lang w:bidi="ru-RU"/>
        </w:rPr>
        <w:t xml:space="preserve"> тысячи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F57DDD">
        <w:rPr>
          <w:color w:val="000000"/>
          <w:sz w:val="28"/>
          <w:szCs w:val="28"/>
          <w:lang w:bidi="ru-RU"/>
        </w:rPr>
        <w:t>54,31</w:t>
      </w:r>
      <w:r w:rsidRPr="00DE6091">
        <w:rPr>
          <w:color w:val="000000"/>
          <w:sz w:val="28"/>
          <w:szCs w:val="28"/>
          <w:lang w:bidi="ru-RU"/>
        </w:rPr>
        <w:t>%), темп поступлений в местный бюджет по сравнению с аналогичным периодом прошлого года с</w:t>
      </w:r>
      <w:r w:rsidR="005C2D66">
        <w:rPr>
          <w:color w:val="000000"/>
          <w:sz w:val="28"/>
          <w:szCs w:val="28"/>
          <w:lang w:bidi="ru-RU"/>
        </w:rPr>
        <w:t>оставил –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="00F57DDD">
        <w:rPr>
          <w:color w:val="000000"/>
          <w:sz w:val="28"/>
          <w:szCs w:val="28"/>
          <w:lang w:bidi="ru-RU"/>
        </w:rPr>
        <w:t>517390,64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</w:t>
      </w:r>
      <w:r w:rsidR="00F57DDD">
        <w:rPr>
          <w:color w:val="000000"/>
          <w:sz w:val="28"/>
          <w:szCs w:val="28"/>
          <w:lang w:bidi="ru-RU"/>
        </w:rPr>
        <w:t xml:space="preserve">снижение сложилось </w:t>
      </w:r>
      <w:r w:rsidR="005C2D66" w:rsidRPr="005C2D66">
        <w:rPr>
          <w:sz w:val="28"/>
          <w:szCs w:val="28"/>
        </w:rPr>
        <w:t xml:space="preserve"> </w:t>
      </w:r>
      <w:r w:rsidR="00F57DDD">
        <w:rPr>
          <w:sz w:val="28"/>
          <w:szCs w:val="28"/>
        </w:rPr>
        <w:t xml:space="preserve"> за</w:t>
      </w:r>
      <w:proofErr w:type="gramEnd"/>
      <w:r w:rsidR="00F57DDD">
        <w:rPr>
          <w:sz w:val="28"/>
          <w:szCs w:val="28"/>
        </w:rPr>
        <w:t xml:space="preserve"> счет погашения задолженности в меньшем объеме</w:t>
      </w:r>
      <w:r w:rsidR="006770E4">
        <w:rPr>
          <w:sz w:val="28"/>
          <w:szCs w:val="28"/>
        </w:rPr>
        <w:t>.</w:t>
      </w:r>
    </w:p>
    <w:p w:rsidR="005C2D66" w:rsidRPr="005C2D66" w:rsidRDefault="005C2D66" w:rsidP="005C2D66">
      <w:pPr>
        <w:ind w:firstLine="709"/>
        <w:jc w:val="both"/>
        <w:rPr>
          <w:sz w:val="28"/>
          <w:szCs w:val="28"/>
        </w:rPr>
      </w:pPr>
      <w:r w:rsidRPr="005C2D66">
        <w:rPr>
          <w:sz w:val="28"/>
          <w:szCs w:val="28"/>
        </w:rPr>
        <w:t xml:space="preserve"> </w:t>
      </w:r>
    </w:p>
    <w:p w:rsidR="005C2D66" w:rsidRDefault="00933671" w:rsidP="005C2D66">
      <w:pPr>
        <w:spacing w:after="60" w:line="274" w:lineRule="exact"/>
        <w:ind w:firstLine="760"/>
        <w:rPr>
          <w:b/>
          <w:color w:val="000000"/>
          <w:sz w:val="28"/>
          <w:szCs w:val="28"/>
          <w:lang w:bidi="ru-RU"/>
        </w:rPr>
      </w:pPr>
      <w:proofErr w:type="gramStart"/>
      <w:r w:rsidRPr="00933671">
        <w:rPr>
          <w:b/>
          <w:color w:val="000000"/>
          <w:sz w:val="28"/>
          <w:szCs w:val="28"/>
          <w:lang w:bidi="ru-RU"/>
        </w:rPr>
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в сумме 1</w:t>
      </w:r>
      <w:r>
        <w:rPr>
          <w:color w:val="000000"/>
          <w:sz w:val="28"/>
          <w:szCs w:val="28"/>
          <w:lang w:bidi="ru-RU"/>
        </w:rPr>
        <w:t> </w:t>
      </w:r>
      <w:r w:rsidR="005C2D66">
        <w:rPr>
          <w:color w:val="000000"/>
          <w:sz w:val="28"/>
          <w:szCs w:val="28"/>
          <w:lang w:bidi="ru-RU"/>
        </w:rPr>
        <w:t>569</w:t>
      </w:r>
      <w:r>
        <w:rPr>
          <w:color w:val="000000"/>
          <w:sz w:val="28"/>
          <w:szCs w:val="28"/>
          <w:lang w:bidi="ru-RU"/>
        </w:rPr>
        <w:t>,0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доходы составили </w:t>
      </w:r>
      <w:r w:rsidR="006770E4">
        <w:rPr>
          <w:color w:val="000000"/>
          <w:sz w:val="28"/>
          <w:szCs w:val="28"/>
          <w:lang w:bidi="ru-RU"/>
        </w:rPr>
        <w:t>894,6</w:t>
      </w:r>
      <w:r>
        <w:rPr>
          <w:color w:val="000000"/>
          <w:sz w:val="28"/>
          <w:szCs w:val="28"/>
          <w:lang w:bidi="ru-RU"/>
        </w:rPr>
        <w:t xml:space="preserve">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6770E4">
        <w:rPr>
          <w:color w:val="000000"/>
          <w:sz w:val="28"/>
          <w:szCs w:val="28"/>
          <w:lang w:bidi="ru-RU"/>
        </w:rPr>
        <w:t>57,02</w:t>
      </w:r>
      <w:r w:rsidRPr="00DE6091">
        <w:rPr>
          <w:color w:val="000000"/>
          <w:sz w:val="28"/>
          <w:szCs w:val="28"/>
          <w:lang w:bidi="ru-RU"/>
        </w:rPr>
        <w:t xml:space="preserve">%), темп поступлений в местный бюджет по сравнению с аналогичным периодом прошлого года сложился на уровне </w:t>
      </w:r>
      <w:r w:rsidR="006770E4">
        <w:rPr>
          <w:color w:val="000000"/>
          <w:sz w:val="28"/>
          <w:szCs w:val="28"/>
          <w:lang w:bidi="ru-RU"/>
        </w:rPr>
        <w:t>78,01</w:t>
      </w:r>
      <w:r w:rsidRPr="00DE6091">
        <w:rPr>
          <w:color w:val="000000"/>
          <w:sz w:val="28"/>
          <w:szCs w:val="28"/>
          <w:lang w:bidi="ru-RU"/>
        </w:rPr>
        <w:t xml:space="preserve">% («-» </w:t>
      </w:r>
      <w:r w:rsidR="006770E4">
        <w:rPr>
          <w:color w:val="000000"/>
          <w:sz w:val="28"/>
          <w:szCs w:val="28"/>
          <w:lang w:bidi="ru-RU"/>
        </w:rPr>
        <w:t>252,2</w:t>
      </w:r>
      <w:r w:rsidR="005C2D66">
        <w:rPr>
          <w:color w:val="000000"/>
          <w:sz w:val="28"/>
          <w:szCs w:val="28"/>
          <w:lang w:bidi="ru-RU"/>
        </w:rPr>
        <w:t xml:space="preserve"> тысячи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 w:rsidR="005C2D66"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), что</w:t>
      </w:r>
      <w:proofErr w:type="gramEnd"/>
      <w:r w:rsidRPr="00DE6091">
        <w:rPr>
          <w:color w:val="000000"/>
          <w:sz w:val="28"/>
          <w:szCs w:val="28"/>
          <w:lang w:bidi="ru-RU"/>
        </w:rPr>
        <w:t xml:space="preserve"> связано </w:t>
      </w:r>
      <w:r w:rsidR="005C2D66" w:rsidRPr="005C2D66">
        <w:rPr>
          <w:sz w:val="28"/>
          <w:szCs w:val="28"/>
        </w:rPr>
        <w:t>с перезаключением действующих договоров аренды на новых условиях с уменьшением арендной платы</w:t>
      </w:r>
      <w:r w:rsidR="005C2D66">
        <w:rPr>
          <w:sz w:val="28"/>
          <w:szCs w:val="28"/>
        </w:rPr>
        <w:t>.</w:t>
      </w:r>
      <w:r w:rsidR="005C2D66" w:rsidRPr="00933671">
        <w:rPr>
          <w:b/>
          <w:color w:val="000000"/>
          <w:sz w:val="28"/>
          <w:szCs w:val="28"/>
          <w:lang w:bidi="ru-RU"/>
        </w:rPr>
        <w:t xml:space="preserve"> </w:t>
      </w:r>
    </w:p>
    <w:p w:rsidR="00933671" w:rsidRPr="00DE6091" w:rsidRDefault="00933671" w:rsidP="005C2D66">
      <w:pPr>
        <w:spacing w:after="60" w:line="274" w:lineRule="exact"/>
        <w:ind w:firstLine="760"/>
        <w:rPr>
          <w:sz w:val="28"/>
          <w:szCs w:val="28"/>
        </w:rPr>
      </w:pPr>
      <w:proofErr w:type="gramStart"/>
      <w:r w:rsidRPr="00933671">
        <w:rPr>
          <w:b/>
          <w:color w:val="000000"/>
          <w:sz w:val="28"/>
          <w:szCs w:val="28"/>
          <w:lang w:bidi="ru-RU"/>
        </w:rPr>
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в сумме </w:t>
      </w:r>
      <w:r w:rsidR="005C2D66">
        <w:rPr>
          <w:color w:val="000000"/>
          <w:sz w:val="28"/>
          <w:szCs w:val="28"/>
          <w:lang w:bidi="ru-RU"/>
        </w:rPr>
        <w:t>1100</w:t>
      </w:r>
      <w:r>
        <w:rPr>
          <w:color w:val="000000"/>
          <w:sz w:val="28"/>
          <w:szCs w:val="28"/>
          <w:lang w:bidi="ru-RU"/>
        </w:rPr>
        <w:t xml:space="preserve">,0 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фактические</w:t>
      </w:r>
      <w:r w:rsidRPr="00DE6091">
        <w:rPr>
          <w:color w:val="000000"/>
          <w:sz w:val="28"/>
          <w:szCs w:val="28"/>
          <w:lang w:bidi="ru-RU"/>
        </w:rPr>
        <w:tab/>
        <w:t>доходы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составили</w:t>
      </w:r>
      <w:r>
        <w:rPr>
          <w:color w:val="000000"/>
          <w:sz w:val="28"/>
          <w:szCs w:val="28"/>
          <w:lang w:bidi="ru-RU"/>
        </w:rPr>
        <w:t xml:space="preserve"> </w:t>
      </w:r>
      <w:r w:rsidR="006770E4">
        <w:rPr>
          <w:color w:val="000000"/>
          <w:sz w:val="28"/>
          <w:szCs w:val="28"/>
          <w:lang w:bidi="ru-RU"/>
        </w:rPr>
        <w:t>566,8</w:t>
      </w:r>
      <w:r>
        <w:rPr>
          <w:color w:val="000000"/>
          <w:sz w:val="28"/>
          <w:szCs w:val="28"/>
          <w:lang w:bidi="ru-RU"/>
        </w:rPr>
        <w:t xml:space="preserve"> 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6770E4">
        <w:rPr>
          <w:color w:val="000000"/>
          <w:sz w:val="28"/>
          <w:szCs w:val="28"/>
          <w:lang w:bidi="ru-RU"/>
        </w:rPr>
        <w:t>51,53</w:t>
      </w:r>
      <w:r w:rsidRPr="00DE6091">
        <w:rPr>
          <w:color w:val="000000"/>
          <w:sz w:val="28"/>
          <w:szCs w:val="28"/>
          <w:lang w:bidi="ru-RU"/>
        </w:rPr>
        <w:t xml:space="preserve">%), темп поступлений в местный бюджет по сравнению с аналогичным периодом прошлого года сложился на уровне </w:t>
      </w:r>
      <w:r w:rsidR="006770E4">
        <w:rPr>
          <w:color w:val="000000"/>
          <w:sz w:val="28"/>
          <w:szCs w:val="28"/>
          <w:lang w:bidi="ru-RU"/>
        </w:rPr>
        <w:t>73,52</w:t>
      </w:r>
      <w:r w:rsidRPr="00DE6091">
        <w:rPr>
          <w:color w:val="000000"/>
          <w:sz w:val="28"/>
          <w:szCs w:val="28"/>
          <w:lang w:bidi="ru-RU"/>
        </w:rPr>
        <w:t>% («</w:t>
      </w:r>
      <w:r w:rsidR="005C2D66">
        <w:rPr>
          <w:color w:val="000000"/>
          <w:sz w:val="28"/>
          <w:szCs w:val="28"/>
          <w:lang w:bidi="ru-RU"/>
        </w:rPr>
        <w:t xml:space="preserve">-« </w:t>
      </w:r>
      <w:r w:rsidR="006770E4">
        <w:rPr>
          <w:color w:val="000000"/>
          <w:sz w:val="28"/>
          <w:szCs w:val="28"/>
          <w:lang w:bidi="ru-RU"/>
        </w:rPr>
        <w:t>204,2</w:t>
      </w:r>
      <w:r w:rsidR="005C2D66">
        <w:rPr>
          <w:color w:val="000000"/>
          <w:sz w:val="28"/>
          <w:szCs w:val="28"/>
          <w:lang w:bidi="ru-RU"/>
        </w:rPr>
        <w:t>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 w:rsidR="005C2D66">
        <w:rPr>
          <w:color w:val="000000"/>
          <w:sz w:val="28"/>
          <w:szCs w:val="28"/>
          <w:lang w:bidi="ru-RU"/>
        </w:rPr>
        <w:t>лей</w:t>
      </w:r>
      <w:proofErr w:type="gramEnd"/>
      <w:r w:rsidRPr="00DE6091">
        <w:rPr>
          <w:color w:val="000000"/>
          <w:sz w:val="28"/>
          <w:szCs w:val="28"/>
          <w:lang w:bidi="ru-RU"/>
        </w:rPr>
        <w:t xml:space="preserve">), что связано </w:t>
      </w:r>
      <w:r w:rsidR="005C2D66">
        <w:rPr>
          <w:color w:val="000000"/>
          <w:sz w:val="28"/>
          <w:szCs w:val="28"/>
          <w:lang w:bidi="ru-RU"/>
        </w:rPr>
        <w:t xml:space="preserve"> имеющейся 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="005C2D66">
        <w:rPr>
          <w:color w:val="000000"/>
          <w:sz w:val="28"/>
          <w:szCs w:val="28"/>
          <w:lang w:bidi="ru-RU"/>
        </w:rPr>
        <w:t xml:space="preserve">задолженностью </w:t>
      </w:r>
      <w:r w:rsidRPr="00DE6091">
        <w:rPr>
          <w:color w:val="000000"/>
          <w:sz w:val="28"/>
          <w:szCs w:val="28"/>
          <w:lang w:bidi="ru-RU"/>
        </w:rPr>
        <w:t>по договорам.</w:t>
      </w:r>
    </w:p>
    <w:p w:rsidR="00610163" w:rsidRPr="00610163" w:rsidRDefault="00933671" w:rsidP="00610163">
      <w:pPr>
        <w:ind w:firstLine="708"/>
        <w:jc w:val="both"/>
        <w:rPr>
          <w:sz w:val="28"/>
          <w:szCs w:val="28"/>
        </w:rPr>
      </w:pPr>
      <w:r w:rsidRPr="00933671">
        <w:rPr>
          <w:b/>
          <w:color w:val="000000"/>
          <w:sz w:val="28"/>
          <w:szCs w:val="28"/>
          <w:lang w:bidi="ru-RU"/>
        </w:rPr>
        <w:t>Плата за негативное воздействие на окружающую среду</w:t>
      </w:r>
      <w:r w:rsidR="00610163">
        <w:rPr>
          <w:color w:val="000000"/>
          <w:sz w:val="28"/>
          <w:szCs w:val="28"/>
          <w:lang w:bidi="ru-RU"/>
        </w:rPr>
        <w:t xml:space="preserve"> запланирована в сумме 521,20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доходы составили </w:t>
      </w:r>
      <w:r w:rsidR="00610163">
        <w:rPr>
          <w:color w:val="000000"/>
          <w:sz w:val="28"/>
          <w:szCs w:val="28"/>
          <w:lang w:bidi="ru-RU"/>
        </w:rPr>
        <w:t>«-«</w:t>
      </w:r>
      <w:r w:rsidR="006770E4">
        <w:rPr>
          <w:color w:val="000000"/>
          <w:sz w:val="28"/>
          <w:szCs w:val="28"/>
          <w:lang w:bidi="ru-RU"/>
        </w:rPr>
        <w:t>2026,2</w:t>
      </w:r>
      <w:r>
        <w:rPr>
          <w:color w:val="000000"/>
          <w:sz w:val="28"/>
          <w:szCs w:val="28"/>
          <w:lang w:bidi="ru-RU"/>
        </w:rPr>
        <w:t xml:space="preserve"> 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="006770E4">
        <w:rPr>
          <w:color w:val="000000"/>
          <w:sz w:val="28"/>
          <w:szCs w:val="28"/>
          <w:lang w:bidi="ru-RU"/>
        </w:rPr>
        <w:t>т</w:t>
      </w:r>
      <w:r w:rsidR="00610163" w:rsidRPr="00610163">
        <w:rPr>
          <w:sz w:val="28"/>
          <w:szCs w:val="28"/>
        </w:rPr>
        <w:t xml:space="preserve">емп поступлений в местный бюджет по сравнению с аналогичным периодом прошлого года </w:t>
      </w:r>
      <w:r w:rsidR="006770E4">
        <w:rPr>
          <w:sz w:val="28"/>
          <w:szCs w:val="28"/>
        </w:rPr>
        <w:t>уменьшился в 7,09раза</w:t>
      </w:r>
      <w:r w:rsidR="00610163" w:rsidRPr="00610163">
        <w:rPr>
          <w:sz w:val="28"/>
          <w:szCs w:val="28"/>
        </w:rPr>
        <w:t xml:space="preserve"> («-» 2 430 125,03 рублей). Снижение поступлений в 2021 году связано с возмещением излишне уплаченной в 2018 году АО "Мальцовский портландцемент" </w:t>
      </w:r>
      <w:proofErr w:type="gramStart"/>
      <w:r w:rsidR="00610163" w:rsidRPr="00610163">
        <w:rPr>
          <w:sz w:val="28"/>
          <w:szCs w:val="28"/>
        </w:rPr>
        <w:t>и ООО</w:t>
      </w:r>
      <w:proofErr w:type="gramEnd"/>
      <w:r w:rsidR="00610163" w:rsidRPr="00610163">
        <w:rPr>
          <w:sz w:val="28"/>
          <w:szCs w:val="28"/>
        </w:rPr>
        <w:t xml:space="preserve"> "Мальцовское карьероуправление" платы за выбросы загрязняющих веществ в атмосферный воздух стационарными объектами.</w:t>
      </w:r>
    </w:p>
    <w:p w:rsidR="00610163" w:rsidRPr="00610163" w:rsidRDefault="00933671" w:rsidP="00610163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C71D96">
        <w:rPr>
          <w:b/>
          <w:color w:val="000000"/>
          <w:sz w:val="28"/>
          <w:szCs w:val="28"/>
          <w:lang w:bidi="ru-RU"/>
        </w:rPr>
        <w:t>Прочие доходы от компенсации затрат</w:t>
      </w:r>
      <w:r w:rsidRPr="00DE6091">
        <w:rPr>
          <w:color w:val="000000"/>
          <w:sz w:val="28"/>
          <w:szCs w:val="28"/>
          <w:lang w:bidi="ru-RU"/>
        </w:rPr>
        <w:t xml:space="preserve"> бюджетов городских округов не были запланированы, но фактически поступило </w:t>
      </w:r>
      <w:r w:rsidR="006770E4">
        <w:rPr>
          <w:color w:val="000000"/>
          <w:sz w:val="28"/>
          <w:szCs w:val="28"/>
          <w:lang w:bidi="ru-RU"/>
        </w:rPr>
        <w:t>18440,54</w:t>
      </w:r>
      <w:r w:rsidRPr="00DE6091">
        <w:rPr>
          <w:color w:val="000000"/>
          <w:sz w:val="28"/>
          <w:szCs w:val="28"/>
          <w:lang w:bidi="ru-RU"/>
        </w:rPr>
        <w:t xml:space="preserve"> руб. </w:t>
      </w:r>
      <w:r w:rsidR="00610163" w:rsidRPr="00610163">
        <w:rPr>
          <w:sz w:val="28"/>
          <w:szCs w:val="28"/>
        </w:rPr>
        <w:t xml:space="preserve">Темп поступлений в местный бюджет по сравнению с аналогичным периодом прошлого года сложился на уровне </w:t>
      </w:r>
      <w:r w:rsidR="006770E4">
        <w:rPr>
          <w:sz w:val="28"/>
          <w:szCs w:val="28"/>
        </w:rPr>
        <w:t>63,96</w:t>
      </w:r>
      <w:r w:rsidR="00610163" w:rsidRPr="00610163">
        <w:rPr>
          <w:sz w:val="28"/>
          <w:szCs w:val="28"/>
        </w:rPr>
        <w:t xml:space="preserve">% («-» </w:t>
      </w:r>
      <w:r w:rsidR="006770E4">
        <w:rPr>
          <w:sz w:val="28"/>
          <w:szCs w:val="28"/>
        </w:rPr>
        <w:t>18440,54</w:t>
      </w:r>
      <w:r w:rsidR="00610163" w:rsidRPr="00610163">
        <w:rPr>
          <w:sz w:val="28"/>
          <w:szCs w:val="28"/>
        </w:rPr>
        <w:t xml:space="preserve"> рублей). </w:t>
      </w:r>
    </w:p>
    <w:p w:rsidR="00C71D96" w:rsidRDefault="00C71D96" w:rsidP="00933671">
      <w:pPr>
        <w:spacing w:after="64" w:line="278" w:lineRule="exact"/>
        <w:ind w:firstLine="567"/>
        <w:rPr>
          <w:color w:val="000000"/>
          <w:sz w:val="28"/>
          <w:szCs w:val="28"/>
          <w:lang w:bidi="ru-RU"/>
        </w:rPr>
      </w:pPr>
      <w:r w:rsidRPr="00C71D96">
        <w:rPr>
          <w:b/>
          <w:color w:val="000000"/>
          <w:sz w:val="28"/>
          <w:szCs w:val="28"/>
          <w:lang w:bidi="ru-RU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в сумме </w:t>
      </w:r>
      <w:r w:rsidR="00610163">
        <w:rPr>
          <w:color w:val="000000"/>
          <w:sz w:val="28"/>
          <w:szCs w:val="28"/>
          <w:lang w:bidi="ru-RU"/>
        </w:rPr>
        <w:t>259</w:t>
      </w:r>
      <w:r>
        <w:rPr>
          <w:color w:val="000000"/>
          <w:sz w:val="28"/>
          <w:szCs w:val="28"/>
          <w:lang w:bidi="ru-RU"/>
        </w:rPr>
        <w:t>,0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</w:t>
      </w:r>
      <w:r w:rsidR="00610163">
        <w:rPr>
          <w:color w:val="000000"/>
          <w:sz w:val="28"/>
          <w:szCs w:val="28"/>
          <w:lang w:bidi="ru-RU"/>
        </w:rPr>
        <w:t xml:space="preserve">фактические доходы составили </w:t>
      </w:r>
      <w:r w:rsidR="006770E4">
        <w:rPr>
          <w:color w:val="000000"/>
          <w:sz w:val="28"/>
          <w:szCs w:val="28"/>
          <w:lang w:bidi="ru-RU"/>
        </w:rPr>
        <w:t>164,3</w:t>
      </w:r>
      <w:r w:rsidR="00610163">
        <w:rPr>
          <w:color w:val="000000"/>
          <w:sz w:val="28"/>
          <w:szCs w:val="28"/>
          <w:lang w:bidi="ru-RU"/>
        </w:rPr>
        <w:t xml:space="preserve">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 w:rsidR="00610163"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6770E4">
        <w:rPr>
          <w:color w:val="000000"/>
          <w:sz w:val="28"/>
          <w:szCs w:val="28"/>
          <w:lang w:bidi="ru-RU"/>
        </w:rPr>
        <w:t>63,43</w:t>
      </w:r>
      <w:r w:rsidRPr="00DE6091">
        <w:rPr>
          <w:color w:val="000000"/>
          <w:sz w:val="28"/>
          <w:szCs w:val="28"/>
          <w:lang w:bidi="ru-RU"/>
        </w:rPr>
        <w:t>%)</w:t>
      </w:r>
      <w:r w:rsidR="00610163"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 xml:space="preserve"> темп поступлений в местный </w:t>
      </w:r>
      <w:proofErr w:type="gramStart"/>
      <w:r w:rsidRPr="00DE6091">
        <w:rPr>
          <w:color w:val="000000"/>
          <w:sz w:val="28"/>
          <w:szCs w:val="28"/>
          <w:lang w:bidi="ru-RU"/>
        </w:rPr>
        <w:t>бюджет</w:t>
      </w:r>
      <w:proofErr w:type="gramEnd"/>
      <w:r w:rsidRPr="00DE6091">
        <w:rPr>
          <w:color w:val="000000"/>
          <w:sz w:val="28"/>
          <w:szCs w:val="28"/>
          <w:lang w:bidi="ru-RU"/>
        </w:rPr>
        <w:t xml:space="preserve"> но сравнению с аналогичным периодом прошлого го</w:t>
      </w:r>
      <w:r>
        <w:rPr>
          <w:color w:val="000000"/>
          <w:sz w:val="28"/>
          <w:szCs w:val="28"/>
          <w:lang w:bidi="ru-RU"/>
        </w:rPr>
        <w:t xml:space="preserve">да </w:t>
      </w:r>
      <w:r w:rsidR="005C5CD7">
        <w:rPr>
          <w:color w:val="000000"/>
          <w:sz w:val="28"/>
          <w:szCs w:val="28"/>
          <w:lang w:bidi="ru-RU"/>
        </w:rPr>
        <w:t>увеличился в 1,74раза</w:t>
      </w:r>
      <w:r>
        <w:rPr>
          <w:color w:val="000000"/>
          <w:sz w:val="28"/>
          <w:szCs w:val="28"/>
          <w:lang w:bidi="ru-RU"/>
        </w:rPr>
        <w:t>(«+</w:t>
      </w:r>
      <w:r w:rsidRPr="00DE6091">
        <w:rPr>
          <w:color w:val="000000"/>
          <w:sz w:val="28"/>
          <w:szCs w:val="28"/>
          <w:lang w:bidi="ru-RU"/>
        </w:rPr>
        <w:t xml:space="preserve">» </w:t>
      </w:r>
      <w:r w:rsidR="005C5CD7">
        <w:rPr>
          <w:color w:val="000000"/>
          <w:sz w:val="28"/>
          <w:szCs w:val="28"/>
          <w:lang w:bidi="ru-RU"/>
        </w:rPr>
        <w:t>69,9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 w:rsidR="005C5CD7"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), рост связан с увеличением количества обратившихся собственников объектов за выкупом земельных участков под этими объектами</w:t>
      </w:r>
      <w:r>
        <w:rPr>
          <w:color w:val="000000"/>
          <w:sz w:val="28"/>
          <w:szCs w:val="28"/>
          <w:lang w:bidi="ru-RU"/>
        </w:rPr>
        <w:t>.</w:t>
      </w:r>
    </w:p>
    <w:p w:rsidR="00134714" w:rsidRPr="00134714" w:rsidRDefault="00C71D96" w:rsidP="00134714">
      <w:pPr>
        <w:ind w:firstLine="709"/>
        <w:jc w:val="both"/>
        <w:rPr>
          <w:sz w:val="28"/>
          <w:szCs w:val="28"/>
        </w:rPr>
      </w:pPr>
      <w:r w:rsidRPr="00C71D96">
        <w:rPr>
          <w:b/>
          <w:sz w:val="28"/>
          <w:szCs w:val="28"/>
        </w:rPr>
        <w:lastRenderedPageBreak/>
        <w:t>ШТРАФЫ</w:t>
      </w:r>
      <w:r>
        <w:rPr>
          <w:b/>
          <w:sz w:val="28"/>
          <w:szCs w:val="28"/>
        </w:rPr>
        <w:t>,</w:t>
      </w:r>
      <w:r w:rsidRPr="00C71D96">
        <w:rPr>
          <w:b/>
          <w:sz w:val="28"/>
          <w:szCs w:val="28"/>
        </w:rPr>
        <w:t xml:space="preserve"> САНКЦИИ, ВОЗМЕЩЕНИЕ УЩЕРБА</w:t>
      </w:r>
      <w:r w:rsidRPr="00C71D96">
        <w:rPr>
          <w:sz w:val="28"/>
          <w:szCs w:val="28"/>
        </w:rPr>
        <w:t xml:space="preserve"> запланированы в сумме </w:t>
      </w:r>
      <w:r w:rsidR="00610163">
        <w:rPr>
          <w:sz w:val="28"/>
          <w:szCs w:val="28"/>
        </w:rPr>
        <w:t>375,1</w:t>
      </w:r>
      <w:r>
        <w:rPr>
          <w:sz w:val="28"/>
          <w:szCs w:val="28"/>
        </w:rPr>
        <w:t>тысяч рублей</w:t>
      </w:r>
      <w:r w:rsidRPr="00C71D96">
        <w:rPr>
          <w:sz w:val="28"/>
          <w:szCs w:val="28"/>
        </w:rPr>
        <w:t xml:space="preserve">, фактические доходы составили </w:t>
      </w:r>
      <w:r w:rsidR="005C5CD7">
        <w:rPr>
          <w:sz w:val="28"/>
          <w:szCs w:val="28"/>
        </w:rPr>
        <w:t>276,8 тысяч</w:t>
      </w:r>
      <w:r w:rsidRPr="00C71D96">
        <w:rPr>
          <w:sz w:val="28"/>
          <w:szCs w:val="28"/>
        </w:rPr>
        <w:t xml:space="preserve"> руб</w:t>
      </w:r>
      <w:r w:rsidR="005C5CD7">
        <w:rPr>
          <w:sz w:val="28"/>
          <w:szCs w:val="28"/>
        </w:rPr>
        <w:t>лей</w:t>
      </w:r>
      <w:r w:rsidRPr="00C71D96">
        <w:rPr>
          <w:sz w:val="28"/>
          <w:szCs w:val="28"/>
        </w:rPr>
        <w:t xml:space="preserve"> (</w:t>
      </w:r>
      <w:r w:rsidR="005C5CD7">
        <w:rPr>
          <w:sz w:val="28"/>
          <w:szCs w:val="28"/>
        </w:rPr>
        <w:t>73,79</w:t>
      </w:r>
      <w:r w:rsidRPr="00C71D96">
        <w:rPr>
          <w:sz w:val="28"/>
          <w:szCs w:val="28"/>
        </w:rPr>
        <w:t>%), темп поступлений в местный бюджет по сравнению с аналогичным периодом прошлого года</w:t>
      </w:r>
      <w:r w:rsidR="00610163">
        <w:rPr>
          <w:sz w:val="28"/>
          <w:szCs w:val="28"/>
        </w:rPr>
        <w:t xml:space="preserve"> у</w:t>
      </w:r>
      <w:r w:rsidR="005C5CD7">
        <w:rPr>
          <w:sz w:val="28"/>
          <w:szCs w:val="28"/>
        </w:rPr>
        <w:t>меньшился на 7,7 тысяч рублей</w:t>
      </w:r>
      <w:r w:rsidR="00134714">
        <w:rPr>
          <w:sz w:val="28"/>
          <w:szCs w:val="28"/>
        </w:rPr>
        <w:t>,</w:t>
      </w:r>
      <w:r w:rsidRPr="00C71D96">
        <w:rPr>
          <w:sz w:val="28"/>
          <w:szCs w:val="28"/>
        </w:rPr>
        <w:t xml:space="preserve"> </w:t>
      </w:r>
      <w:r w:rsidR="00134714" w:rsidRPr="00134714">
        <w:rPr>
          <w:sz w:val="28"/>
          <w:szCs w:val="28"/>
        </w:rPr>
        <w:t xml:space="preserve">что связано с </w:t>
      </w:r>
      <w:r w:rsidR="005C5CD7">
        <w:rPr>
          <w:sz w:val="28"/>
          <w:szCs w:val="28"/>
        </w:rPr>
        <w:t>активизацией контрольной работы органов власти всех уровней</w:t>
      </w:r>
      <w:r w:rsidR="00134714" w:rsidRPr="00134714">
        <w:rPr>
          <w:sz w:val="28"/>
          <w:szCs w:val="28"/>
        </w:rPr>
        <w:t>.</w:t>
      </w:r>
    </w:p>
    <w:p w:rsidR="00C71D96" w:rsidRPr="00134714" w:rsidRDefault="00C71D96" w:rsidP="00C71D96">
      <w:pPr>
        <w:spacing w:line="274" w:lineRule="exact"/>
        <w:ind w:firstLine="760"/>
        <w:jc w:val="both"/>
        <w:rPr>
          <w:sz w:val="28"/>
          <w:szCs w:val="28"/>
        </w:rPr>
      </w:pPr>
      <w:r w:rsidRPr="00134714">
        <w:rPr>
          <w:sz w:val="28"/>
          <w:szCs w:val="28"/>
        </w:rPr>
        <w:t xml:space="preserve">Информация о выполнении плановых заданий по поступлению основных налоговых и неналоговых доходов местного бюджета за </w:t>
      </w:r>
      <w:r w:rsidR="00066707">
        <w:rPr>
          <w:sz w:val="28"/>
          <w:szCs w:val="28"/>
        </w:rPr>
        <w:t>9 месяцев</w:t>
      </w:r>
      <w:r w:rsidRPr="00134714">
        <w:rPr>
          <w:sz w:val="28"/>
          <w:szCs w:val="28"/>
        </w:rPr>
        <w:t xml:space="preserve"> 202</w:t>
      </w:r>
      <w:r w:rsidR="00134714">
        <w:rPr>
          <w:sz w:val="28"/>
          <w:szCs w:val="28"/>
        </w:rPr>
        <w:t>1</w:t>
      </w:r>
      <w:r w:rsidRPr="00134714">
        <w:rPr>
          <w:sz w:val="28"/>
          <w:szCs w:val="28"/>
        </w:rPr>
        <w:t xml:space="preserve"> года в разрезе администраторов приведена в таблице 2.</w:t>
      </w:r>
      <w:r w:rsidR="00BD4387" w:rsidRPr="00134714">
        <w:rPr>
          <w:sz w:val="28"/>
          <w:szCs w:val="28"/>
        </w:rPr>
        <w:t>(тысяч рублей)</w:t>
      </w:r>
    </w:p>
    <w:p w:rsidR="00C71D96" w:rsidRPr="00276E99" w:rsidRDefault="00C71D96" w:rsidP="00C71D96">
      <w:pPr>
        <w:jc w:val="both"/>
        <w:rPr>
          <w:sz w:val="28"/>
          <w:szCs w:val="28"/>
        </w:rPr>
      </w:pPr>
    </w:p>
    <w:tbl>
      <w:tblPr>
        <w:tblW w:w="10916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9"/>
        <w:gridCol w:w="4325"/>
        <w:gridCol w:w="1061"/>
        <w:gridCol w:w="1418"/>
        <w:gridCol w:w="1134"/>
        <w:gridCol w:w="1559"/>
      </w:tblGrid>
      <w:tr w:rsidR="00BD4387" w:rsidRPr="00BD4387" w:rsidTr="00AA184D">
        <w:trPr>
          <w:trHeight w:hRule="exact" w:val="8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387" w:rsidRPr="00BD4387" w:rsidRDefault="00E7277B" w:rsidP="00E7277B">
            <w:pPr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К</w:t>
            </w:r>
            <w:r w:rsidR="00BD4387" w:rsidRPr="00BD4387">
              <w:rPr>
                <w:rStyle w:val="2"/>
                <w:sz w:val="20"/>
                <w:szCs w:val="20"/>
              </w:rPr>
              <w:t>од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="00BD4387" w:rsidRPr="00BD4387">
              <w:rPr>
                <w:rStyle w:val="2"/>
                <w:sz w:val="20"/>
                <w:szCs w:val="20"/>
              </w:rPr>
              <w:t>администратора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Наименование администратора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066707">
            <w:pPr>
              <w:spacing w:line="274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План на 202</w:t>
            </w:r>
            <w:r w:rsidR="00066707">
              <w:rPr>
                <w:rStyle w:val="2"/>
                <w:sz w:val="20"/>
                <w:szCs w:val="20"/>
              </w:rPr>
              <w:t>1</w:t>
            </w:r>
            <w:r w:rsidRPr="00BD4387">
              <w:rPr>
                <w:rStyle w:val="2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74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Факт за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>
            <w:pPr>
              <w:rPr>
                <w:sz w:val="20"/>
                <w:szCs w:val="20"/>
              </w:rPr>
            </w:pPr>
            <w:r w:rsidRPr="00BD4387">
              <w:rPr>
                <w:sz w:val="20"/>
                <w:szCs w:val="20"/>
              </w:rPr>
              <w:t>отклонение</w:t>
            </w:r>
          </w:p>
          <w:p w:rsidR="00BD4387" w:rsidRPr="00BD4387" w:rsidRDefault="00BD4387" w:rsidP="00BD4387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after="120"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%</w:t>
            </w:r>
          </w:p>
          <w:p w:rsidR="00BD4387" w:rsidRPr="00BD4387" w:rsidRDefault="00BD4387" w:rsidP="00C71D96">
            <w:pPr>
              <w:spacing w:before="120"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исполнения</w:t>
            </w:r>
          </w:p>
        </w:tc>
      </w:tr>
      <w:tr w:rsidR="00134714" w:rsidRPr="00134714" w:rsidTr="00AA184D">
        <w:trPr>
          <w:trHeight w:hRule="exact" w:val="5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BD4387" w:rsidRDefault="00134714" w:rsidP="00C71D96">
            <w:pPr>
              <w:spacing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002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C71D96">
            <w:pPr>
              <w:spacing w:line="240" w:lineRule="exact"/>
            </w:pPr>
            <w:r w:rsidRPr="00134714">
              <w:rPr>
                <w:rStyle w:val="2"/>
              </w:rPr>
              <w:t>Администрация города Фокино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>1 1</w:t>
            </w:r>
            <w:r w:rsidR="00066707">
              <w:rPr>
                <w:sz w:val="22"/>
                <w:szCs w:val="22"/>
              </w:rPr>
              <w:t>85</w:t>
            </w:r>
            <w:r w:rsidRPr="00134714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>-</w:t>
            </w:r>
            <w:r w:rsidR="00066707">
              <w:rPr>
                <w:sz w:val="22"/>
                <w:szCs w:val="22"/>
              </w:rPr>
              <w:t>112,1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90,54</w:t>
            </w:r>
          </w:p>
        </w:tc>
      </w:tr>
      <w:tr w:rsidR="00134714" w:rsidRPr="00134714" w:rsidTr="00AA184D">
        <w:trPr>
          <w:trHeight w:hRule="exact" w:val="71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BD4387" w:rsidRDefault="00134714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005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C71D96">
            <w:pPr>
              <w:spacing w:line="240" w:lineRule="exact"/>
              <w:rPr>
                <w:color w:val="000000"/>
                <w:lang w:bidi="ru-RU"/>
              </w:rPr>
            </w:pPr>
            <w:r w:rsidRPr="00134714">
              <w:rPr>
                <w:rStyle w:val="2"/>
              </w:rPr>
              <w:t>Комитет по управлению муниципальным имуществом города Фокино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>5 828,00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>-</w:t>
            </w:r>
            <w:r w:rsidR="00066707">
              <w:rPr>
                <w:sz w:val="22"/>
                <w:szCs w:val="22"/>
              </w:rPr>
              <w:t>2592,5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55,52</w:t>
            </w:r>
          </w:p>
        </w:tc>
      </w:tr>
      <w:tr w:rsidR="00134714" w:rsidRPr="00134714" w:rsidTr="00AA184D">
        <w:trPr>
          <w:trHeight w:hRule="exact" w:val="7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BD4387" w:rsidRDefault="00134714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048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C71D96">
            <w:pPr>
              <w:spacing w:line="240" w:lineRule="exact"/>
              <w:rPr>
                <w:color w:val="000000"/>
                <w:lang w:bidi="ru-RU"/>
              </w:rPr>
            </w:pPr>
            <w:r w:rsidRPr="00134714">
              <w:rPr>
                <w:rStyle w:val="2"/>
              </w:rPr>
              <w:t>Федеральная служба по надзору в сфере природопользования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>521 ,2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 xml:space="preserve">- </w:t>
            </w:r>
            <w:r w:rsidR="00066707">
              <w:rPr>
                <w:sz w:val="22"/>
                <w:szCs w:val="22"/>
              </w:rPr>
              <w:t>2026,2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>-2</w:t>
            </w:r>
            <w:r w:rsidR="00066707">
              <w:rPr>
                <w:sz w:val="22"/>
                <w:szCs w:val="22"/>
              </w:rPr>
              <w:t> 547,4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4714" w:rsidRPr="00134714" w:rsidTr="00AA184D">
        <w:trPr>
          <w:trHeight w:hRule="exact" w:val="5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BD4387" w:rsidRDefault="00134714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100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C71D96">
            <w:pPr>
              <w:spacing w:line="240" w:lineRule="exact"/>
              <w:rPr>
                <w:color w:val="000000"/>
                <w:lang w:bidi="ru-RU"/>
              </w:rPr>
            </w:pPr>
            <w:r w:rsidRPr="00134714">
              <w:rPr>
                <w:rStyle w:val="2"/>
              </w:rPr>
              <w:t>Федеральное казначейство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>1 943,</w:t>
            </w:r>
            <w:r w:rsidR="0006670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>-</w:t>
            </w:r>
            <w:r w:rsidR="00066707">
              <w:rPr>
                <w:sz w:val="22"/>
                <w:szCs w:val="22"/>
              </w:rPr>
              <w:t>502,3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74,15</w:t>
            </w:r>
          </w:p>
        </w:tc>
      </w:tr>
      <w:tr w:rsidR="00134714" w:rsidRPr="00134714" w:rsidTr="00AA184D">
        <w:trPr>
          <w:trHeight w:hRule="exact" w:val="7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BD4387" w:rsidRDefault="00134714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182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C71D96">
            <w:pPr>
              <w:spacing w:line="240" w:lineRule="exact"/>
              <w:rPr>
                <w:color w:val="000000"/>
                <w:lang w:bidi="ru-RU"/>
              </w:rPr>
            </w:pPr>
            <w:r w:rsidRPr="00134714">
              <w:rPr>
                <w:rStyle w:val="2"/>
              </w:rPr>
              <w:t>Федеральная налоговая служба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>-</w:t>
            </w:r>
            <w:r w:rsidR="00066707">
              <w:rPr>
                <w:sz w:val="22"/>
                <w:szCs w:val="22"/>
              </w:rPr>
              <w:t>26875,6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65,89</w:t>
            </w:r>
          </w:p>
        </w:tc>
      </w:tr>
      <w:tr w:rsidR="00134714" w:rsidRPr="00134714" w:rsidTr="00AA184D">
        <w:trPr>
          <w:trHeight w:hRule="exact" w:val="6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BD4387" w:rsidRDefault="00134714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"/>
                <w:sz w:val="20"/>
                <w:szCs w:val="20"/>
              </w:rPr>
              <w:t>830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134714">
            <w:r w:rsidRPr="00134714">
              <w:t>Управление мировой юстиции</w:t>
            </w:r>
          </w:p>
          <w:p w:rsidR="00134714" w:rsidRPr="00134714" w:rsidRDefault="00134714" w:rsidP="00134714">
            <w:pPr>
              <w:spacing w:line="240" w:lineRule="exact"/>
              <w:rPr>
                <w:color w:val="000000"/>
                <w:lang w:bidi="ru-RU"/>
              </w:rPr>
            </w:pPr>
            <w:r w:rsidRPr="00134714">
              <w:t>Брянской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>358,6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>-</w:t>
            </w:r>
            <w:r w:rsidR="00066707">
              <w:rPr>
                <w:sz w:val="22"/>
                <w:szCs w:val="22"/>
              </w:rPr>
              <w:t>294,4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>1</w:t>
            </w:r>
            <w:r w:rsidR="00066707">
              <w:rPr>
                <w:sz w:val="22"/>
                <w:szCs w:val="22"/>
              </w:rPr>
              <w:t>7,91</w:t>
            </w:r>
          </w:p>
        </w:tc>
      </w:tr>
      <w:tr w:rsidR="00134714" w:rsidRPr="00134714" w:rsidTr="00AA184D">
        <w:trPr>
          <w:trHeight w:hRule="exact" w:val="68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BD4387" w:rsidRDefault="00134714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842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066707">
            <w:pPr>
              <w:spacing w:line="240" w:lineRule="exact"/>
              <w:rPr>
                <w:color w:val="000000"/>
                <w:lang w:bidi="ru-RU"/>
              </w:rPr>
            </w:pPr>
            <w:r w:rsidRPr="00134714">
              <w:rPr>
                <w:rStyle w:val="2"/>
              </w:rPr>
              <w:t>Департамент региональной безопасности Брянской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sz w:val="22"/>
                <w:szCs w:val="22"/>
              </w:rPr>
            </w:pPr>
            <w:r w:rsidRPr="00134714">
              <w:rPr>
                <w:sz w:val="22"/>
                <w:szCs w:val="22"/>
              </w:rPr>
              <w:t>1</w:t>
            </w:r>
            <w:r w:rsidR="00066707">
              <w:rPr>
                <w:sz w:val="22"/>
                <w:szCs w:val="22"/>
              </w:rPr>
              <w:t>6</w:t>
            </w:r>
            <w:r w:rsidRPr="00134714">
              <w:rPr>
                <w:sz w:val="22"/>
                <w:szCs w:val="22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  <w:r w:rsidR="00134714" w:rsidRPr="0013471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133,33</w:t>
            </w:r>
          </w:p>
        </w:tc>
      </w:tr>
      <w:tr w:rsidR="00AA184D" w:rsidRPr="00134714" w:rsidTr="00AA184D">
        <w:trPr>
          <w:trHeight w:hRule="exact" w:val="10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84D" w:rsidRPr="00AA184D" w:rsidRDefault="00AA184D" w:rsidP="00C71D96">
            <w:pPr>
              <w:spacing w:line="240" w:lineRule="exact"/>
              <w:rPr>
                <w:rStyle w:val="2"/>
                <w:sz w:val="20"/>
                <w:szCs w:val="20"/>
              </w:rPr>
            </w:pPr>
            <w:r w:rsidRPr="00AA184D">
              <w:rPr>
                <w:rStyle w:val="2"/>
                <w:sz w:val="20"/>
                <w:szCs w:val="20"/>
              </w:rPr>
              <w:t>816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84D" w:rsidRPr="00AA184D" w:rsidRDefault="00AA184D" w:rsidP="00066707">
            <w:pPr>
              <w:spacing w:line="240" w:lineRule="exact"/>
              <w:rPr>
                <w:rStyle w:val="2"/>
              </w:rPr>
            </w:pPr>
            <w:r w:rsidRPr="00AA184D">
              <w:rPr>
                <w:rStyle w:val="211pt"/>
                <w:b w:val="0"/>
                <w:sz w:val="24"/>
                <w:szCs w:val="24"/>
              </w:rPr>
              <w:t>Департамент</w:t>
            </w:r>
            <w:r w:rsidRPr="00AA184D">
              <w:rPr>
                <w:rStyle w:val="211pt"/>
                <w:b w:val="0"/>
                <w:sz w:val="24"/>
                <w:szCs w:val="24"/>
              </w:rPr>
              <w:br/>
              <w:t>образования и науки</w:t>
            </w:r>
            <w:r w:rsidRPr="00AA184D">
              <w:rPr>
                <w:rStyle w:val="211pt"/>
                <w:b w:val="0"/>
                <w:sz w:val="24"/>
                <w:szCs w:val="24"/>
              </w:rPr>
              <w:br/>
              <w:t>Брянской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84D" w:rsidRPr="00134714" w:rsidRDefault="00AA184D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84D" w:rsidRDefault="00AA184D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184D" w:rsidRDefault="00AA184D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4D" w:rsidRDefault="00AA184D" w:rsidP="00AA1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714" w:rsidRPr="00134714" w:rsidTr="00AA184D">
        <w:trPr>
          <w:trHeight w:hRule="exact" w:val="346"/>
        </w:trPr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714" w:rsidRPr="00AA184D" w:rsidRDefault="00134714" w:rsidP="00066707">
            <w:pPr>
              <w:spacing w:line="240" w:lineRule="exact"/>
              <w:rPr>
                <w:sz w:val="20"/>
                <w:szCs w:val="20"/>
              </w:rPr>
            </w:pPr>
            <w:r w:rsidRPr="00AA184D">
              <w:rPr>
                <w:rStyle w:val="2"/>
                <w:sz w:val="20"/>
                <w:szCs w:val="20"/>
              </w:rPr>
              <w:t>ИТОГО ПО АДМИНИСТРАТОРАМ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714" w:rsidRPr="00134714" w:rsidRDefault="00066707" w:rsidP="00AA184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88654,0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ind w:left="-10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714" w:rsidRPr="00134714" w:rsidRDefault="00134714" w:rsidP="00AA184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14">
              <w:rPr>
                <w:b/>
                <w:bCs/>
                <w:sz w:val="22"/>
                <w:szCs w:val="22"/>
              </w:rPr>
              <w:t>-</w:t>
            </w:r>
            <w:r w:rsidR="00066707">
              <w:rPr>
                <w:b/>
                <w:bCs/>
                <w:sz w:val="22"/>
                <w:szCs w:val="22"/>
              </w:rPr>
              <w:t>32915,</w:t>
            </w:r>
            <w:r w:rsidRPr="0013471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714" w:rsidRPr="00134714" w:rsidRDefault="00066707" w:rsidP="00AA18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62,87</w:t>
            </w:r>
          </w:p>
        </w:tc>
      </w:tr>
    </w:tbl>
    <w:p w:rsidR="00E7277B" w:rsidRDefault="00E7277B" w:rsidP="00E7277B">
      <w:pPr>
        <w:spacing w:line="312" w:lineRule="exact"/>
        <w:ind w:firstLine="760"/>
        <w:jc w:val="both"/>
      </w:pPr>
      <w:r>
        <w:t>На 01.</w:t>
      </w:r>
      <w:r w:rsidR="00AA184D">
        <w:t>10</w:t>
      </w:r>
      <w:r>
        <w:t>.202</w:t>
      </w:r>
      <w:r w:rsidR="00134714">
        <w:t>1</w:t>
      </w:r>
      <w:r>
        <w:t xml:space="preserve">кассовое исполнение по безвозмездным поступлениям составило </w:t>
      </w:r>
      <w:r w:rsidR="00AA184D">
        <w:t>141003,9</w:t>
      </w:r>
      <w:r>
        <w:t xml:space="preserve"> тысяч  рублей, или </w:t>
      </w:r>
      <w:r w:rsidR="00AA184D">
        <w:t>70,27</w:t>
      </w:r>
      <w:r>
        <w:t>% утвержденных годовых назначений (план 202</w:t>
      </w:r>
      <w:r w:rsidR="00134714">
        <w:t>1</w:t>
      </w:r>
      <w:r>
        <w:t xml:space="preserve"> года </w:t>
      </w:r>
      <w:r w:rsidR="00AA184D">
        <w:t>–</w:t>
      </w:r>
      <w:r>
        <w:t xml:space="preserve"> </w:t>
      </w:r>
      <w:r w:rsidR="00AA184D">
        <w:t>200655,0</w:t>
      </w:r>
      <w:r>
        <w:t xml:space="preserve"> тысяч рублей), в том числе:</w:t>
      </w:r>
    </w:p>
    <w:p w:rsidR="00E7277B" w:rsidRDefault="00E7277B" w:rsidP="00E7277B">
      <w:pPr>
        <w:spacing w:line="312" w:lineRule="exact"/>
        <w:ind w:firstLine="760"/>
        <w:jc w:val="both"/>
      </w:pPr>
      <w:r w:rsidRPr="00F537C4">
        <w:rPr>
          <w:b/>
        </w:rPr>
        <w:t>Дотации</w:t>
      </w:r>
      <w:r>
        <w:t xml:space="preserve"> поступили в объеме </w:t>
      </w:r>
      <w:r w:rsidR="00AA184D">
        <w:t>34606,1</w:t>
      </w:r>
      <w:r w:rsidR="00134714">
        <w:t xml:space="preserve">тысяч  рублей или </w:t>
      </w:r>
      <w:r w:rsidR="00AA184D">
        <w:t>73,45</w:t>
      </w:r>
      <w:r>
        <w:t>% от плановых назначений (план 202</w:t>
      </w:r>
      <w:r w:rsidR="00134714">
        <w:t>1</w:t>
      </w:r>
      <w:r>
        <w:t xml:space="preserve"> года </w:t>
      </w:r>
      <w:r w:rsidR="00AA184D">
        <w:t>47118,2</w:t>
      </w:r>
      <w:r>
        <w:t xml:space="preserve">  тысяч рублей), том числе:</w:t>
      </w:r>
    </w:p>
    <w:p w:rsidR="00E7277B" w:rsidRDefault="00E7277B" w:rsidP="00E7277B">
      <w:pPr>
        <w:spacing w:line="312" w:lineRule="exact"/>
        <w:ind w:firstLine="760"/>
        <w:jc w:val="both"/>
      </w:pPr>
      <w:r>
        <w:t xml:space="preserve">- </w:t>
      </w:r>
      <w:r>
        <w:rPr>
          <w:rStyle w:val="21"/>
        </w:rPr>
        <w:t>Дотации на выравнивание бюджетной обеспеченности</w:t>
      </w:r>
      <w:r>
        <w:t xml:space="preserve"> на 01.</w:t>
      </w:r>
      <w:r w:rsidR="00AA184D">
        <w:t>10</w:t>
      </w:r>
      <w:r>
        <w:t>.202</w:t>
      </w:r>
      <w:r w:rsidR="00134714">
        <w:t>1</w:t>
      </w:r>
      <w:r>
        <w:t xml:space="preserve"> поступили в объеме </w:t>
      </w:r>
      <w:r w:rsidR="00AA184D">
        <w:t>25242,7</w:t>
      </w:r>
      <w:r>
        <w:t xml:space="preserve">тысяч рублей, или </w:t>
      </w:r>
      <w:r w:rsidR="00AA184D">
        <w:t>85,37</w:t>
      </w:r>
      <w:r>
        <w:t>% от плановых назначений (план 202</w:t>
      </w:r>
      <w:r w:rsidR="001830BA">
        <w:t>1</w:t>
      </w:r>
      <w:r>
        <w:t xml:space="preserve"> года - </w:t>
      </w:r>
      <w:r w:rsidR="001830BA">
        <w:t>29569</w:t>
      </w:r>
      <w:r>
        <w:t>,00 тысяч рублей).</w:t>
      </w:r>
    </w:p>
    <w:p w:rsidR="00E7277B" w:rsidRDefault="00E7277B" w:rsidP="00E7277B">
      <w:pPr>
        <w:spacing w:line="312" w:lineRule="exact"/>
        <w:ind w:firstLine="760"/>
        <w:jc w:val="both"/>
      </w:pPr>
      <w:r>
        <w:rPr>
          <w:rStyle w:val="21"/>
        </w:rPr>
        <w:t xml:space="preserve">-Дотации бюджетам на поддержку мер по обеспечению сбалансированности бюджетов </w:t>
      </w:r>
      <w:r>
        <w:t xml:space="preserve">поступили в объеме </w:t>
      </w:r>
      <w:r w:rsidR="00AA184D">
        <w:t>9363,3</w:t>
      </w:r>
      <w:r>
        <w:t xml:space="preserve"> тысяч рублей, или </w:t>
      </w:r>
      <w:r w:rsidR="00AA184D">
        <w:t>53,35</w:t>
      </w:r>
      <w:r>
        <w:t>% от плановых назнач</w:t>
      </w:r>
      <w:r w:rsidR="00F537C4">
        <w:t>ений (план 202</w:t>
      </w:r>
      <w:r w:rsidR="001830BA">
        <w:t>1</w:t>
      </w:r>
      <w:r w:rsidR="00F537C4">
        <w:t xml:space="preserve"> года </w:t>
      </w:r>
      <w:r w:rsidR="001830BA">
        <w:t>–</w:t>
      </w:r>
      <w:r w:rsidR="00F537C4">
        <w:t xml:space="preserve"> </w:t>
      </w:r>
      <w:r w:rsidR="00AA184D">
        <w:t>17579,2</w:t>
      </w:r>
      <w:r w:rsidR="00F537C4">
        <w:t>тысяч</w:t>
      </w:r>
      <w:r>
        <w:t xml:space="preserve"> рублей).</w:t>
      </w:r>
    </w:p>
    <w:p w:rsidR="00F537C4" w:rsidRDefault="00E7277B" w:rsidP="00E7277B">
      <w:pPr>
        <w:spacing w:line="312" w:lineRule="exact"/>
        <w:ind w:firstLine="760"/>
        <w:jc w:val="both"/>
      </w:pPr>
      <w:r>
        <w:t xml:space="preserve">Объем </w:t>
      </w:r>
      <w:r w:rsidRPr="00F537C4">
        <w:rPr>
          <w:b/>
        </w:rPr>
        <w:t>субсидий</w:t>
      </w:r>
      <w:r>
        <w:t xml:space="preserve"> составил </w:t>
      </w:r>
      <w:r w:rsidR="00AA184D">
        <w:t>33445,2</w:t>
      </w:r>
      <w:r w:rsidR="00F537C4">
        <w:t xml:space="preserve">тысяч </w:t>
      </w:r>
      <w:r>
        <w:t xml:space="preserve"> руб</w:t>
      </w:r>
      <w:r w:rsidR="00F537C4">
        <w:t>лей</w:t>
      </w:r>
      <w:r>
        <w:t xml:space="preserve">, или </w:t>
      </w:r>
      <w:r w:rsidR="00AA184D">
        <w:t>68,96</w:t>
      </w:r>
      <w:r>
        <w:t xml:space="preserve"> % от плановых назначений (план</w:t>
      </w:r>
      <w:r w:rsidR="001830BA">
        <w:t xml:space="preserve"> 2021</w:t>
      </w:r>
      <w:r>
        <w:t xml:space="preserve"> года </w:t>
      </w:r>
      <w:r w:rsidR="001830BA">
        <w:t>–</w:t>
      </w:r>
      <w:r>
        <w:t xml:space="preserve"> </w:t>
      </w:r>
      <w:r w:rsidR="00AA184D">
        <w:t>48498,0</w:t>
      </w:r>
      <w:r w:rsidR="00F537C4">
        <w:t>тысяч</w:t>
      </w:r>
      <w:r>
        <w:t xml:space="preserve"> руб</w:t>
      </w:r>
      <w:r w:rsidR="00F537C4">
        <w:t>лей</w:t>
      </w:r>
      <w:r>
        <w:t>).</w:t>
      </w:r>
    </w:p>
    <w:p w:rsidR="00E7277B" w:rsidRDefault="00E7277B" w:rsidP="00E7277B">
      <w:pPr>
        <w:spacing w:line="312" w:lineRule="exact"/>
        <w:ind w:firstLine="760"/>
        <w:jc w:val="both"/>
      </w:pPr>
      <w:r w:rsidRPr="00F537C4">
        <w:rPr>
          <w:b/>
        </w:rPr>
        <w:t>Субвенции</w:t>
      </w:r>
      <w:r>
        <w:t xml:space="preserve"> за отчетный период поступили в сумме </w:t>
      </w:r>
      <w:r w:rsidR="00AA184D">
        <w:t>69581,3</w:t>
      </w:r>
      <w:r w:rsidR="00F537C4">
        <w:t xml:space="preserve">тысяч </w:t>
      </w:r>
      <w:r>
        <w:t xml:space="preserve"> руб</w:t>
      </w:r>
      <w:r w:rsidR="00F537C4">
        <w:t>лей</w:t>
      </w:r>
      <w:r>
        <w:t xml:space="preserve">, что составило </w:t>
      </w:r>
      <w:r w:rsidR="00AA184D">
        <w:t>69,55</w:t>
      </w:r>
      <w:r>
        <w:t>% от плановых назначений (план 202</w:t>
      </w:r>
      <w:r w:rsidR="001830BA">
        <w:t>1</w:t>
      </w:r>
      <w:r>
        <w:t xml:space="preserve">года </w:t>
      </w:r>
      <w:r w:rsidR="00AA184D">
        <w:t>100</w:t>
      </w:r>
      <w:r w:rsidR="001830BA">
        <w:t>045,4</w:t>
      </w:r>
      <w:r w:rsidR="00F537C4">
        <w:t xml:space="preserve"> тысяч</w:t>
      </w:r>
      <w:r>
        <w:t xml:space="preserve"> руб</w:t>
      </w:r>
      <w:r w:rsidR="00F537C4">
        <w:t>лей</w:t>
      </w:r>
      <w:r>
        <w:t>).</w:t>
      </w:r>
    </w:p>
    <w:p w:rsidR="0090581A" w:rsidRPr="00BD4387" w:rsidRDefault="0090581A" w:rsidP="00032C60">
      <w:pPr>
        <w:ind w:left="-1134"/>
        <w:rPr>
          <w:sz w:val="20"/>
          <w:szCs w:val="20"/>
          <w:highlight w:val="yellow"/>
        </w:rPr>
      </w:pPr>
    </w:p>
    <w:p w:rsidR="0090581A" w:rsidRDefault="00E37441" w:rsidP="004A0A7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E37441">
        <w:rPr>
          <w:b/>
          <w:sz w:val="28"/>
          <w:szCs w:val="28"/>
        </w:rPr>
        <w:t>Иные межбюджетные трансферты</w:t>
      </w:r>
      <w:r w:rsidRPr="00E37441">
        <w:rPr>
          <w:sz w:val="28"/>
          <w:szCs w:val="28"/>
        </w:rPr>
        <w:t xml:space="preserve"> за отчетный период поступили в сумме </w:t>
      </w:r>
      <w:r w:rsidR="00AA184D">
        <w:rPr>
          <w:sz w:val="28"/>
          <w:szCs w:val="28"/>
        </w:rPr>
        <w:t>3648,3 тысяч</w:t>
      </w:r>
      <w:r w:rsidRPr="00E3744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E37441">
        <w:rPr>
          <w:sz w:val="28"/>
          <w:szCs w:val="28"/>
        </w:rPr>
        <w:t xml:space="preserve"> что составило </w:t>
      </w:r>
      <w:r w:rsidR="00AA184D">
        <w:rPr>
          <w:sz w:val="28"/>
          <w:szCs w:val="28"/>
        </w:rPr>
        <w:t>75,33</w:t>
      </w:r>
      <w:r w:rsidRPr="00E37441">
        <w:rPr>
          <w:sz w:val="28"/>
          <w:szCs w:val="28"/>
        </w:rPr>
        <w:t>%  от плановых назначений (план 2021 года  - 4 843 440 рублей)</w:t>
      </w:r>
    </w:p>
    <w:p w:rsidR="00AA184D" w:rsidRPr="00AA184D" w:rsidRDefault="00AA184D" w:rsidP="00AA184D">
      <w:pPr>
        <w:spacing w:line="360" w:lineRule="exact"/>
        <w:ind w:firstLine="800"/>
        <w:rPr>
          <w:sz w:val="28"/>
          <w:szCs w:val="28"/>
        </w:rPr>
      </w:pPr>
      <w:r w:rsidRPr="00AA184D">
        <w:rPr>
          <w:rStyle w:val="22"/>
        </w:rPr>
        <w:t xml:space="preserve">Прочие безвозмездные поступления </w:t>
      </w:r>
      <w:r w:rsidRPr="00AA184D">
        <w:rPr>
          <w:color w:val="000000"/>
          <w:sz w:val="28"/>
          <w:szCs w:val="28"/>
          <w:lang w:bidi="ru-RU"/>
        </w:rPr>
        <w:t>за отчетный период поступили в</w:t>
      </w:r>
      <w:r w:rsidRPr="00AA184D">
        <w:rPr>
          <w:color w:val="000000"/>
          <w:sz w:val="28"/>
          <w:szCs w:val="28"/>
          <w:lang w:bidi="ru-RU"/>
        </w:rPr>
        <w:br/>
        <w:t xml:space="preserve">сумме 103 667,87 </w:t>
      </w:r>
      <w:proofErr w:type="gramStart"/>
      <w:r w:rsidRPr="00AA184D">
        <w:rPr>
          <w:color w:val="000000"/>
          <w:sz w:val="28"/>
          <w:szCs w:val="28"/>
          <w:lang w:bidi="ru-RU"/>
        </w:rPr>
        <w:t>рублей</w:t>
      </w:r>
      <w:proofErr w:type="gramEnd"/>
      <w:r w:rsidRPr="00AA184D">
        <w:rPr>
          <w:color w:val="000000"/>
          <w:sz w:val="28"/>
          <w:szCs w:val="28"/>
          <w:lang w:bidi="ru-RU"/>
        </w:rPr>
        <w:t xml:space="preserve"> что составило 69,11% от плановых назначений (план</w:t>
      </w:r>
      <w:r w:rsidRPr="00AA184D">
        <w:rPr>
          <w:color w:val="000000"/>
          <w:sz w:val="28"/>
          <w:szCs w:val="28"/>
          <w:lang w:bidi="ru-RU"/>
        </w:rPr>
        <w:br/>
        <w:t>2021 года - 150 000,00 рублей).</w:t>
      </w:r>
    </w:p>
    <w:p w:rsidR="00AA184D" w:rsidRPr="00AA184D" w:rsidRDefault="00AA184D" w:rsidP="00AA184D">
      <w:pPr>
        <w:ind w:firstLine="800"/>
        <w:rPr>
          <w:sz w:val="28"/>
          <w:szCs w:val="28"/>
        </w:rPr>
      </w:pPr>
      <w:r w:rsidRPr="00AA184D">
        <w:rPr>
          <w:rStyle w:val="22"/>
        </w:rPr>
        <w:t>Возврат остатков субсидий, субвенций и иных межбюджетных</w:t>
      </w:r>
      <w:r w:rsidRPr="00AA184D">
        <w:rPr>
          <w:rStyle w:val="22"/>
        </w:rPr>
        <w:br/>
        <w:t xml:space="preserve">трансфертов, имеющих целевое назначение, прошлых лет </w:t>
      </w:r>
      <w:r w:rsidRPr="00AA184D">
        <w:rPr>
          <w:color w:val="000000"/>
          <w:sz w:val="28"/>
          <w:szCs w:val="28"/>
          <w:lang w:bidi="ru-RU"/>
        </w:rPr>
        <w:t>составил «-»</w:t>
      </w:r>
      <w:r w:rsidRPr="00AA184D">
        <w:rPr>
          <w:color w:val="000000"/>
          <w:sz w:val="28"/>
          <w:szCs w:val="28"/>
          <w:lang w:bidi="ru-RU"/>
        </w:rPr>
        <w:br/>
        <w:t>380 647,85 рублей (остаток областных средств по прочим межбюджетным</w:t>
      </w:r>
      <w:r w:rsidRPr="00AA184D">
        <w:rPr>
          <w:color w:val="000000"/>
          <w:sz w:val="28"/>
          <w:szCs w:val="28"/>
          <w:lang w:bidi="ru-RU"/>
        </w:rPr>
        <w:br/>
        <w:t>трансфертам, передаваемым бюджетам городских округов).</w:t>
      </w:r>
    </w:p>
    <w:p w:rsidR="005C542D" w:rsidRDefault="00D8764E" w:rsidP="00B6082A">
      <w:pPr>
        <w:jc w:val="both"/>
        <w:rPr>
          <w:sz w:val="28"/>
          <w:szCs w:val="28"/>
        </w:rPr>
      </w:pPr>
      <w:r w:rsidRPr="006B02F6">
        <w:rPr>
          <w:sz w:val="28"/>
          <w:szCs w:val="28"/>
        </w:rPr>
        <w:t xml:space="preserve"> </w:t>
      </w:r>
      <w:r w:rsidR="00E37441">
        <w:rPr>
          <w:sz w:val="28"/>
          <w:szCs w:val="28"/>
        </w:rPr>
        <w:t xml:space="preserve">  </w:t>
      </w:r>
      <w:r w:rsidR="00D7534A" w:rsidRPr="006B02F6">
        <w:rPr>
          <w:sz w:val="28"/>
          <w:szCs w:val="28"/>
        </w:rPr>
        <w:t xml:space="preserve"> </w:t>
      </w:r>
      <w:r w:rsidR="00D7534A" w:rsidRPr="006B02F6">
        <w:rPr>
          <w:b/>
          <w:sz w:val="28"/>
          <w:szCs w:val="28"/>
        </w:rPr>
        <w:t xml:space="preserve">Расходы </w:t>
      </w:r>
      <w:r w:rsidR="009C6C62" w:rsidRPr="006B02F6">
        <w:rPr>
          <w:b/>
          <w:sz w:val="28"/>
          <w:szCs w:val="28"/>
        </w:rPr>
        <w:t>городск</w:t>
      </w:r>
      <w:r w:rsidR="00D7534A" w:rsidRPr="006B02F6">
        <w:rPr>
          <w:b/>
          <w:sz w:val="28"/>
          <w:szCs w:val="28"/>
        </w:rPr>
        <w:t>ого бюджета</w:t>
      </w:r>
      <w:r w:rsidR="00D7534A" w:rsidRPr="006B02F6">
        <w:rPr>
          <w:sz w:val="28"/>
          <w:szCs w:val="28"/>
        </w:rPr>
        <w:t xml:space="preserve"> за </w:t>
      </w:r>
      <w:r w:rsidR="003B54CD">
        <w:rPr>
          <w:sz w:val="28"/>
          <w:szCs w:val="28"/>
        </w:rPr>
        <w:t>9месяцев</w:t>
      </w:r>
      <w:r w:rsidR="005B6BF9">
        <w:rPr>
          <w:sz w:val="28"/>
          <w:szCs w:val="28"/>
        </w:rPr>
        <w:t xml:space="preserve"> </w:t>
      </w:r>
      <w:r w:rsidR="00D7534A" w:rsidRPr="006B02F6">
        <w:rPr>
          <w:sz w:val="28"/>
          <w:szCs w:val="28"/>
        </w:rPr>
        <w:t xml:space="preserve"> 20</w:t>
      </w:r>
      <w:r w:rsidR="00955CFB">
        <w:rPr>
          <w:sz w:val="28"/>
          <w:szCs w:val="28"/>
        </w:rPr>
        <w:t>2</w:t>
      </w:r>
      <w:r w:rsidR="00E37441">
        <w:rPr>
          <w:sz w:val="28"/>
          <w:szCs w:val="28"/>
        </w:rPr>
        <w:t>1</w:t>
      </w:r>
      <w:r w:rsidR="00D7534A" w:rsidRPr="006B02F6">
        <w:rPr>
          <w:sz w:val="28"/>
          <w:szCs w:val="28"/>
        </w:rPr>
        <w:t xml:space="preserve"> года исполнены в сумме </w:t>
      </w:r>
      <w:r w:rsidR="003B54CD">
        <w:rPr>
          <w:sz w:val="28"/>
          <w:szCs w:val="28"/>
        </w:rPr>
        <w:t>200918,9</w:t>
      </w:r>
      <w:r w:rsidR="00834AF2" w:rsidRPr="006B02F6">
        <w:rPr>
          <w:sz w:val="28"/>
          <w:szCs w:val="28"/>
        </w:rPr>
        <w:t xml:space="preserve"> </w:t>
      </w:r>
      <w:r w:rsidR="00D7534A" w:rsidRPr="006B02F6">
        <w:rPr>
          <w:sz w:val="28"/>
          <w:szCs w:val="28"/>
        </w:rPr>
        <w:t>тыс</w:t>
      </w:r>
      <w:r w:rsidR="00657BA2">
        <w:rPr>
          <w:sz w:val="28"/>
          <w:szCs w:val="28"/>
        </w:rPr>
        <w:t>яч</w:t>
      </w:r>
      <w:r w:rsidR="00D7534A" w:rsidRPr="006B02F6">
        <w:rPr>
          <w:sz w:val="28"/>
          <w:szCs w:val="28"/>
        </w:rPr>
        <w:t xml:space="preserve"> рублей, что составляет </w:t>
      </w:r>
      <w:r w:rsidR="003B54CD">
        <w:rPr>
          <w:sz w:val="28"/>
          <w:szCs w:val="28"/>
        </w:rPr>
        <w:t>68,44</w:t>
      </w:r>
      <w:r w:rsidR="00B31011">
        <w:rPr>
          <w:sz w:val="28"/>
          <w:szCs w:val="28"/>
        </w:rPr>
        <w:t>%</w:t>
      </w:r>
      <w:r w:rsidR="00D7534A" w:rsidRPr="006B02F6">
        <w:rPr>
          <w:sz w:val="28"/>
          <w:szCs w:val="28"/>
        </w:rPr>
        <w:t xml:space="preserve"> к </w:t>
      </w:r>
      <w:r w:rsidR="005C542D" w:rsidRPr="006B02F6">
        <w:rPr>
          <w:sz w:val="28"/>
          <w:szCs w:val="28"/>
        </w:rPr>
        <w:t xml:space="preserve">утвержденным назначениям и </w:t>
      </w:r>
      <w:r w:rsidR="006B02F6" w:rsidRPr="006B02F6">
        <w:rPr>
          <w:sz w:val="28"/>
          <w:szCs w:val="28"/>
        </w:rPr>
        <w:t>к</w:t>
      </w:r>
      <w:r w:rsidR="005C542D" w:rsidRPr="006B02F6">
        <w:rPr>
          <w:sz w:val="28"/>
          <w:szCs w:val="28"/>
        </w:rPr>
        <w:t xml:space="preserve"> </w:t>
      </w:r>
      <w:r w:rsidR="00D7534A" w:rsidRPr="006B02F6">
        <w:rPr>
          <w:sz w:val="28"/>
          <w:szCs w:val="28"/>
        </w:rPr>
        <w:t>уточненно</w:t>
      </w:r>
      <w:r w:rsidR="005C542D" w:rsidRPr="006B02F6">
        <w:rPr>
          <w:sz w:val="28"/>
          <w:szCs w:val="28"/>
        </w:rPr>
        <w:t>й бюджетной росписи</w:t>
      </w:r>
      <w:r w:rsidR="00D7534A" w:rsidRPr="006B02F6">
        <w:rPr>
          <w:sz w:val="28"/>
          <w:szCs w:val="28"/>
        </w:rPr>
        <w:t xml:space="preserve">. </w:t>
      </w:r>
      <w:r w:rsidR="005C542D" w:rsidRPr="006B02F6">
        <w:rPr>
          <w:sz w:val="28"/>
          <w:szCs w:val="28"/>
        </w:rPr>
        <w:t>К</w:t>
      </w:r>
      <w:r w:rsidR="005C542D" w:rsidRPr="006B02F6">
        <w:rPr>
          <w:bCs/>
          <w:sz w:val="28"/>
          <w:szCs w:val="28"/>
        </w:rPr>
        <w:t xml:space="preserve"> уровню расходов аналогичного периода прошлого года </w:t>
      </w:r>
      <w:r w:rsidR="00657BA2">
        <w:rPr>
          <w:bCs/>
          <w:sz w:val="28"/>
          <w:szCs w:val="28"/>
        </w:rPr>
        <w:t xml:space="preserve">наблюдается </w:t>
      </w:r>
      <w:r w:rsidR="00E37441">
        <w:rPr>
          <w:bCs/>
          <w:sz w:val="28"/>
          <w:szCs w:val="28"/>
        </w:rPr>
        <w:t xml:space="preserve">увеличение </w:t>
      </w:r>
      <w:r w:rsidR="00657BA2">
        <w:rPr>
          <w:bCs/>
          <w:sz w:val="28"/>
          <w:szCs w:val="28"/>
        </w:rPr>
        <w:t xml:space="preserve">на </w:t>
      </w:r>
      <w:r w:rsidR="003B54CD">
        <w:rPr>
          <w:bCs/>
          <w:sz w:val="28"/>
          <w:szCs w:val="28"/>
        </w:rPr>
        <w:t>16,0</w:t>
      </w:r>
      <w:r w:rsidR="005C542D" w:rsidRPr="006B02F6">
        <w:rPr>
          <w:sz w:val="28"/>
          <w:szCs w:val="28"/>
        </w:rPr>
        <w:t>процентов.</w:t>
      </w:r>
    </w:p>
    <w:p w:rsidR="005353A7" w:rsidRPr="00161395" w:rsidRDefault="005353A7" w:rsidP="005353A7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717966">
        <w:rPr>
          <w:sz w:val="28"/>
          <w:szCs w:val="28"/>
        </w:rPr>
        <w:t xml:space="preserve">В соответствии с </w:t>
      </w:r>
      <w:r w:rsidRPr="00717966">
        <w:rPr>
          <w:i/>
          <w:sz w:val="28"/>
          <w:szCs w:val="28"/>
        </w:rPr>
        <w:t>ведомственной структурой расходов</w:t>
      </w:r>
      <w:r w:rsidRPr="00717966">
        <w:rPr>
          <w:sz w:val="28"/>
          <w:szCs w:val="28"/>
        </w:rPr>
        <w:t xml:space="preserve"> местного бюджета на 20</w:t>
      </w:r>
      <w:r>
        <w:rPr>
          <w:sz w:val="28"/>
          <w:szCs w:val="28"/>
        </w:rPr>
        <w:t>2</w:t>
      </w:r>
      <w:r w:rsidR="00E37441">
        <w:rPr>
          <w:sz w:val="28"/>
          <w:szCs w:val="28"/>
        </w:rPr>
        <w:t>1</w:t>
      </w:r>
      <w:r w:rsidRPr="00717966">
        <w:rPr>
          <w:sz w:val="28"/>
          <w:szCs w:val="28"/>
        </w:rPr>
        <w:t xml:space="preserve"> год (утверждена приложением </w:t>
      </w:r>
      <w:r>
        <w:rPr>
          <w:sz w:val="28"/>
          <w:szCs w:val="28"/>
        </w:rPr>
        <w:t>6</w:t>
      </w:r>
      <w:r w:rsidRPr="00717966">
        <w:rPr>
          <w:sz w:val="28"/>
          <w:szCs w:val="28"/>
        </w:rPr>
        <w:t xml:space="preserve"> к Решению Совета народных депутатов города </w:t>
      </w:r>
      <w:r>
        <w:rPr>
          <w:sz w:val="28"/>
          <w:szCs w:val="28"/>
        </w:rPr>
        <w:t>Фокино</w:t>
      </w:r>
      <w:r w:rsidRPr="00717966">
        <w:rPr>
          <w:sz w:val="28"/>
          <w:szCs w:val="28"/>
        </w:rPr>
        <w:t xml:space="preserve">  «О бюджете</w:t>
      </w:r>
      <w:r w:rsidRPr="00093FBA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 город Фокино Брянской области на 202</w:t>
      </w:r>
      <w:r w:rsidR="00E37441">
        <w:rPr>
          <w:bCs/>
          <w:sz w:val="28"/>
          <w:szCs w:val="28"/>
        </w:rPr>
        <w:t>1</w:t>
      </w:r>
      <w:r w:rsidRPr="00717966">
        <w:rPr>
          <w:sz w:val="28"/>
          <w:szCs w:val="28"/>
        </w:rPr>
        <w:t>год</w:t>
      </w:r>
      <w:r>
        <w:rPr>
          <w:sz w:val="28"/>
          <w:szCs w:val="28"/>
        </w:rPr>
        <w:t xml:space="preserve">  и плановый период 202</w:t>
      </w:r>
      <w:r w:rsidR="00E37441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E3744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717966">
        <w:rPr>
          <w:sz w:val="28"/>
          <w:szCs w:val="28"/>
        </w:rPr>
        <w:t>»</w:t>
      </w:r>
      <w:r>
        <w:rPr>
          <w:sz w:val="28"/>
          <w:szCs w:val="28"/>
        </w:rPr>
        <w:t xml:space="preserve"> № 6-</w:t>
      </w:r>
      <w:r w:rsidR="00E37441">
        <w:rPr>
          <w:sz w:val="28"/>
          <w:szCs w:val="28"/>
        </w:rPr>
        <w:t>434</w:t>
      </w:r>
      <w:r>
        <w:rPr>
          <w:sz w:val="28"/>
          <w:szCs w:val="28"/>
        </w:rPr>
        <w:t xml:space="preserve"> от  </w:t>
      </w:r>
      <w:r w:rsidR="00E37441">
        <w:rPr>
          <w:sz w:val="28"/>
          <w:szCs w:val="28"/>
        </w:rPr>
        <w:t>14.</w:t>
      </w:r>
      <w:r>
        <w:rPr>
          <w:sz w:val="28"/>
          <w:szCs w:val="28"/>
        </w:rPr>
        <w:t>12.20</w:t>
      </w:r>
      <w:r w:rsidR="00E37441">
        <w:rPr>
          <w:sz w:val="28"/>
          <w:szCs w:val="28"/>
        </w:rPr>
        <w:t>20г</w:t>
      </w:r>
      <w:r>
        <w:rPr>
          <w:sz w:val="28"/>
          <w:szCs w:val="28"/>
        </w:rPr>
        <w:t>ода</w:t>
      </w:r>
      <w:r w:rsidRPr="00717966">
        <w:rPr>
          <w:sz w:val="28"/>
          <w:szCs w:val="28"/>
        </w:rPr>
        <w:t>) исполнение расходов местного бюджета в отчетном</w:t>
      </w:r>
      <w:r>
        <w:rPr>
          <w:sz w:val="28"/>
          <w:szCs w:val="28"/>
        </w:rPr>
        <w:t xml:space="preserve"> </w:t>
      </w:r>
      <w:r w:rsidRPr="00717966">
        <w:rPr>
          <w:sz w:val="28"/>
          <w:szCs w:val="28"/>
        </w:rPr>
        <w:t xml:space="preserve"> периоде осуществляли </w:t>
      </w:r>
      <w:r>
        <w:rPr>
          <w:sz w:val="28"/>
          <w:szCs w:val="28"/>
        </w:rPr>
        <w:t>5</w:t>
      </w:r>
      <w:r w:rsidRPr="00717966">
        <w:rPr>
          <w:sz w:val="28"/>
          <w:szCs w:val="28"/>
        </w:rPr>
        <w:t xml:space="preserve"> главных распорядителей средств местного бюджета.</w:t>
      </w:r>
      <w:proofErr w:type="gramEnd"/>
    </w:p>
    <w:p w:rsidR="005353A7" w:rsidRPr="00B36744" w:rsidRDefault="005353A7" w:rsidP="005353A7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1395">
        <w:rPr>
          <w:rFonts w:ascii="Times New Roman" w:hAnsi="Times New Roman" w:cs="Times New Roman"/>
          <w:sz w:val="28"/>
          <w:szCs w:val="28"/>
        </w:rPr>
        <w:t xml:space="preserve">Итоги исполнения расходной части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61395">
        <w:rPr>
          <w:rFonts w:ascii="Times New Roman" w:hAnsi="Times New Roman" w:cs="Times New Roman"/>
          <w:sz w:val="28"/>
          <w:szCs w:val="28"/>
        </w:rPr>
        <w:t xml:space="preserve">стного бюджета </w:t>
      </w:r>
      <w:r w:rsidR="00657BA2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</w:t>
      </w:r>
      <w:r w:rsidRPr="00161395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657BA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3A7" w:rsidRPr="0060706B" w:rsidRDefault="005353A7" w:rsidP="005353A7">
      <w:pPr>
        <w:spacing w:line="276" w:lineRule="auto"/>
        <w:ind w:firstLine="709"/>
        <w:jc w:val="center"/>
        <w:rPr>
          <w:sz w:val="28"/>
          <w:szCs w:val="28"/>
        </w:rPr>
      </w:pPr>
      <w:r w:rsidRPr="0060706B">
        <w:rPr>
          <w:sz w:val="28"/>
          <w:szCs w:val="28"/>
        </w:rPr>
        <w:t xml:space="preserve">Исполнение по ведомственной структуре расходов местного бюджета </w:t>
      </w:r>
    </w:p>
    <w:p w:rsidR="005353A7" w:rsidRPr="0060706B" w:rsidRDefault="005353A7" w:rsidP="005353A7">
      <w:pPr>
        <w:spacing w:line="276" w:lineRule="auto"/>
        <w:ind w:firstLine="709"/>
        <w:jc w:val="center"/>
        <w:rPr>
          <w:sz w:val="28"/>
          <w:szCs w:val="28"/>
        </w:rPr>
      </w:pPr>
      <w:r w:rsidRPr="0060706B">
        <w:rPr>
          <w:sz w:val="28"/>
          <w:szCs w:val="28"/>
        </w:rPr>
        <w:t xml:space="preserve">за </w:t>
      </w:r>
      <w:r w:rsidR="00E62EEE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 202</w:t>
      </w:r>
      <w:r w:rsidR="00E37441">
        <w:rPr>
          <w:sz w:val="28"/>
          <w:szCs w:val="28"/>
        </w:rPr>
        <w:t>1</w:t>
      </w:r>
      <w:r w:rsidRPr="0060706B">
        <w:rPr>
          <w:sz w:val="28"/>
          <w:szCs w:val="28"/>
        </w:rPr>
        <w:t xml:space="preserve"> года.</w:t>
      </w:r>
    </w:p>
    <w:p w:rsidR="005353A7" w:rsidRPr="0060706B" w:rsidRDefault="005353A7" w:rsidP="005353A7">
      <w:pPr>
        <w:spacing w:line="360" w:lineRule="auto"/>
        <w:ind w:firstLine="709"/>
        <w:jc w:val="right"/>
        <w:rPr>
          <w:sz w:val="28"/>
          <w:szCs w:val="28"/>
        </w:rPr>
      </w:pPr>
      <w:r w:rsidRPr="0060706B">
        <w:rPr>
          <w:sz w:val="28"/>
          <w:szCs w:val="28"/>
        </w:rPr>
        <w:t>рублей</w:t>
      </w:r>
    </w:p>
    <w:tbl>
      <w:tblPr>
        <w:tblW w:w="10550" w:type="dxa"/>
        <w:tblInd w:w="-252" w:type="dxa"/>
        <w:tblLayout w:type="fixed"/>
        <w:tblLook w:val="0000"/>
      </w:tblPr>
      <w:tblGrid>
        <w:gridCol w:w="2912"/>
        <w:gridCol w:w="1417"/>
        <w:gridCol w:w="2019"/>
        <w:gridCol w:w="1701"/>
        <w:gridCol w:w="1134"/>
        <w:gridCol w:w="1367"/>
      </w:tblGrid>
      <w:tr w:rsidR="005353A7" w:rsidRPr="007C1A9E" w:rsidTr="00CB7CD2">
        <w:trPr>
          <w:trHeight w:val="414"/>
          <w:tblHeader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 xml:space="preserve">Кассовое исполнение </w:t>
            </w:r>
            <w:bookmarkStart w:id="0" w:name="OLE_LINK4"/>
            <w:bookmarkStart w:id="1" w:name="OLE_LINK5"/>
            <w:bookmarkStart w:id="2" w:name="OLE_LINK6"/>
            <w:r w:rsidRPr="007C1A9E">
              <w:rPr>
                <w:sz w:val="20"/>
                <w:szCs w:val="20"/>
              </w:rPr>
              <w:t xml:space="preserve">за 1 </w:t>
            </w:r>
            <w:r w:rsidR="00CB7CD2">
              <w:rPr>
                <w:sz w:val="20"/>
                <w:szCs w:val="20"/>
              </w:rPr>
              <w:t>полугодие</w:t>
            </w:r>
          </w:p>
          <w:bookmarkEnd w:id="0"/>
          <w:bookmarkEnd w:id="1"/>
          <w:bookmarkEnd w:id="2"/>
          <w:p w:rsidR="005353A7" w:rsidRPr="007C1A9E" w:rsidRDefault="005353A7" w:rsidP="00E62EE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20</w:t>
            </w:r>
            <w:r w:rsidR="00E62EEE">
              <w:rPr>
                <w:sz w:val="20"/>
                <w:szCs w:val="20"/>
              </w:rPr>
              <w:t>20</w:t>
            </w:r>
            <w:r w:rsidRPr="007C1A9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 xml:space="preserve">Уточненная бюджетная роспись  </w:t>
            </w:r>
            <w:proofErr w:type="gramStart"/>
            <w:r w:rsidRPr="007C1A9E">
              <w:rPr>
                <w:sz w:val="20"/>
                <w:szCs w:val="20"/>
              </w:rPr>
              <w:t>на</w:t>
            </w:r>
            <w:proofErr w:type="gramEnd"/>
            <w:r w:rsidRPr="007C1A9E">
              <w:rPr>
                <w:sz w:val="20"/>
                <w:szCs w:val="20"/>
              </w:rPr>
              <w:t xml:space="preserve"> </w:t>
            </w:r>
          </w:p>
          <w:p w:rsidR="005353A7" w:rsidRPr="007C1A9E" w:rsidRDefault="005353A7" w:rsidP="00E62E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202</w:t>
            </w:r>
            <w:r w:rsidR="00E62EEE">
              <w:rPr>
                <w:sz w:val="20"/>
                <w:szCs w:val="20"/>
              </w:rPr>
              <w:t>1</w:t>
            </w:r>
            <w:r w:rsidRPr="007C1A9E">
              <w:rPr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09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 xml:space="preserve">Кассовое исполнение </w:t>
            </w:r>
          </w:p>
          <w:p w:rsidR="005353A7" w:rsidRPr="007C1A9E" w:rsidRDefault="005353A7" w:rsidP="000609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 xml:space="preserve">за </w:t>
            </w:r>
            <w:r w:rsidR="00E62EEE">
              <w:rPr>
                <w:sz w:val="20"/>
                <w:szCs w:val="20"/>
              </w:rPr>
              <w:t>9 месяцев</w:t>
            </w:r>
          </w:p>
          <w:p w:rsidR="005353A7" w:rsidRPr="007C1A9E" w:rsidRDefault="005353A7" w:rsidP="00E62EEE">
            <w:pPr>
              <w:spacing w:line="276" w:lineRule="auto"/>
              <w:ind w:left="-109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202</w:t>
            </w:r>
            <w:r w:rsidR="00E62EEE">
              <w:rPr>
                <w:sz w:val="20"/>
                <w:szCs w:val="20"/>
              </w:rPr>
              <w:t>1</w:t>
            </w:r>
            <w:r w:rsidRPr="007C1A9E">
              <w:rPr>
                <w:sz w:val="20"/>
                <w:szCs w:val="2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36" w:right="-80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Процент кассового исполнения к уточненной росписи</w:t>
            </w:r>
          </w:p>
          <w:p w:rsidR="005353A7" w:rsidRPr="007C1A9E" w:rsidRDefault="005353A7" w:rsidP="00060908">
            <w:pPr>
              <w:spacing w:line="276" w:lineRule="auto"/>
              <w:ind w:left="-136" w:right="-80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(4/3*100)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Темп роста к аналогичному периоду</w:t>
            </w:r>
          </w:p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20</w:t>
            </w:r>
            <w:r w:rsidR="00E62EEE">
              <w:rPr>
                <w:sz w:val="20"/>
                <w:szCs w:val="20"/>
              </w:rPr>
              <w:t>20</w:t>
            </w:r>
            <w:r w:rsidRPr="007C1A9E">
              <w:rPr>
                <w:sz w:val="20"/>
                <w:szCs w:val="20"/>
              </w:rPr>
              <w:t xml:space="preserve"> года</w:t>
            </w:r>
          </w:p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(4/2*100)</w:t>
            </w:r>
          </w:p>
        </w:tc>
      </w:tr>
      <w:tr w:rsidR="005353A7" w:rsidRPr="007C1A9E" w:rsidTr="00CB7CD2">
        <w:trPr>
          <w:trHeight w:val="414"/>
          <w:tblHeader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09" w:right="-108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36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53A7" w:rsidRPr="007C1A9E" w:rsidTr="00CB7CD2">
        <w:trPr>
          <w:trHeight w:val="545"/>
          <w:tblHeader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353A7" w:rsidRPr="007C1A9E" w:rsidTr="00CB7CD2">
        <w:trPr>
          <w:trHeight w:val="484"/>
          <w:tblHeader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353A7" w:rsidRPr="007C1A9E" w:rsidTr="00CB7CD2">
        <w:trPr>
          <w:trHeight w:val="1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6</w:t>
            </w:r>
          </w:p>
        </w:tc>
      </w:tr>
      <w:tr w:rsidR="00E37441" w:rsidRPr="007C1A9E" w:rsidTr="00066707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41" w:rsidRPr="007C1A9E" w:rsidRDefault="00E37441" w:rsidP="00E37441">
            <w:r w:rsidRPr="007C1A9E">
              <w:t>Совет народных депутатов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523998,28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E37441" w:rsidP="00E37441">
            <w:pPr>
              <w:jc w:val="center"/>
              <w:rPr>
                <w:bCs/>
                <w:sz w:val="18"/>
                <w:szCs w:val="18"/>
              </w:rPr>
            </w:pPr>
            <w:r w:rsidRPr="00E37441">
              <w:rPr>
                <w:bCs/>
                <w:sz w:val="18"/>
                <w:szCs w:val="18"/>
              </w:rPr>
              <w:t>788 925,00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528535,24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E37441" w:rsidP="005952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7441">
              <w:rPr>
                <w:sz w:val="18"/>
                <w:szCs w:val="18"/>
              </w:rPr>
              <w:t>100,</w:t>
            </w:r>
            <w:r w:rsidR="005952DA">
              <w:rPr>
                <w:sz w:val="18"/>
                <w:szCs w:val="18"/>
              </w:rPr>
              <w:t>9</w:t>
            </w:r>
          </w:p>
        </w:tc>
      </w:tr>
      <w:tr w:rsidR="00E37441" w:rsidRPr="007C1A9E" w:rsidTr="00CB7CD2">
        <w:trPr>
          <w:trHeight w:val="2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41" w:rsidRPr="007C1A9E" w:rsidRDefault="00E37441" w:rsidP="00E37441">
            <w:r>
              <w:t>Администрация города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166163762,9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281556698,65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193644905,11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68,78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</w:t>
            </w:r>
          </w:p>
        </w:tc>
      </w:tr>
      <w:tr w:rsidR="00E37441" w:rsidRPr="007C1A9E" w:rsidTr="00CB7CD2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41" w:rsidRPr="007C1A9E" w:rsidRDefault="00E37441" w:rsidP="00E37441">
            <w:r>
              <w:t>Финансовое Управление администрации города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4169769,72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5952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</w:tr>
      <w:tr w:rsidR="00E37441" w:rsidRPr="007C1A9E" w:rsidTr="00CB7CD2">
        <w:trPr>
          <w:trHeight w:val="12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41" w:rsidRPr="007C1A9E" w:rsidRDefault="00E37441" w:rsidP="00E37441">
            <w:r>
              <w:t>Комитет по управлению муниципальным имуществом города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1743936,52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4155098,0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1670844,96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D0273D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</w:tr>
      <w:tr w:rsidR="00E37441" w:rsidRPr="007C1A9E" w:rsidTr="00066707">
        <w:trPr>
          <w:trHeight w:val="68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41" w:rsidRPr="007C1A9E" w:rsidRDefault="00E37441" w:rsidP="00E37441">
            <w:r w:rsidRPr="007C1A9E">
              <w:lastRenderedPageBreak/>
              <w:t xml:space="preserve">Контрольно-счетная </w:t>
            </w:r>
            <w:r>
              <w:t>палата города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612102,03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E37441" w:rsidP="00E37441">
            <w:pPr>
              <w:jc w:val="center"/>
              <w:rPr>
                <w:bCs/>
                <w:sz w:val="18"/>
                <w:szCs w:val="18"/>
              </w:rPr>
            </w:pPr>
            <w:r w:rsidRPr="00E37441">
              <w:rPr>
                <w:bCs/>
                <w:sz w:val="18"/>
                <w:szCs w:val="18"/>
              </w:rPr>
              <w:t>1 003 110,00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634308,82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E37441" w:rsidP="005952D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7441">
              <w:rPr>
                <w:sz w:val="18"/>
                <w:szCs w:val="18"/>
              </w:rPr>
              <w:t>103</w:t>
            </w:r>
            <w:r w:rsidR="005952DA">
              <w:rPr>
                <w:sz w:val="18"/>
                <w:szCs w:val="18"/>
              </w:rPr>
              <w:t>,7</w:t>
            </w:r>
          </w:p>
        </w:tc>
      </w:tr>
      <w:tr w:rsidR="00E37441" w:rsidRPr="007C1A9E" w:rsidTr="00CB7CD2">
        <w:trPr>
          <w:trHeight w:val="44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41" w:rsidRPr="007C1A9E" w:rsidRDefault="00E37441" w:rsidP="00E37441">
            <w:pPr>
              <w:spacing w:line="276" w:lineRule="auto"/>
              <w:rPr>
                <w:bCs/>
              </w:rPr>
            </w:pPr>
            <w:r w:rsidRPr="007C1A9E">
              <w:rPr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173213569,45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293585748,65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200918908,13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68,44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41" w:rsidRPr="00E37441" w:rsidRDefault="005952DA" w:rsidP="00E37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</w:tr>
    </w:tbl>
    <w:p w:rsidR="005353A7" w:rsidRDefault="005353A7" w:rsidP="005353A7">
      <w:pPr>
        <w:spacing w:before="12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 роста </w:t>
      </w:r>
      <w:r w:rsidRPr="00252DA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252DA8">
        <w:rPr>
          <w:sz w:val="28"/>
          <w:szCs w:val="28"/>
        </w:rPr>
        <w:t xml:space="preserve"> главных распорядителей </w:t>
      </w:r>
      <w:r>
        <w:rPr>
          <w:sz w:val="28"/>
          <w:szCs w:val="28"/>
        </w:rPr>
        <w:t>з</w:t>
      </w:r>
      <w:r w:rsidRPr="00252DA8">
        <w:rPr>
          <w:sz w:val="28"/>
          <w:szCs w:val="28"/>
        </w:rPr>
        <w:t xml:space="preserve">а </w:t>
      </w:r>
      <w:r w:rsidR="005952DA">
        <w:rPr>
          <w:sz w:val="28"/>
          <w:szCs w:val="28"/>
        </w:rPr>
        <w:t xml:space="preserve">9 месяцев </w:t>
      </w:r>
      <w:r w:rsidRPr="00252DA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952D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52DA8">
        <w:rPr>
          <w:sz w:val="28"/>
          <w:szCs w:val="28"/>
        </w:rPr>
        <w:t xml:space="preserve">года </w:t>
      </w:r>
      <w:r>
        <w:rPr>
          <w:sz w:val="28"/>
          <w:szCs w:val="28"/>
        </w:rPr>
        <w:t>от расходов за аналогичный период 20</w:t>
      </w:r>
      <w:r w:rsidR="005952D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 </w:t>
      </w:r>
      <w:r w:rsidR="005952DA">
        <w:rPr>
          <w:sz w:val="28"/>
          <w:szCs w:val="28"/>
        </w:rPr>
        <w:t>16,0</w:t>
      </w:r>
      <w:r>
        <w:rPr>
          <w:sz w:val="28"/>
          <w:szCs w:val="28"/>
        </w:rPr>
        <w:t>%</w:t>
      </w:r>
      <w:r w:rsidRPr="00252DA8">
        <w:rPr>
          <w:sz w:val="28"/>
          <w:szCs w:val="28"/>
        </w:rPr>
        <w:t>.</w:t>
      </w:r>
    </w:p>
    <w:p w:rsidR="005353A7" w:rsidRDefault="005353A7" w:rsidP="005353A7">
      <w:pPr>
        <w:spacing w:after="240" w:line="276" w:lineRule="auto"/>
        <w:ind w:firstLine="709"/>
        <w:jc w:val="both"/>
        <w:rPr>
          <w:sz w:val="28"/>
          <w:szCs w:val="28"/>
        </w:rPr>
      </w:pPr>
      <w:r w:rsidRPr="00D24707">
        <w:rPr>
          <w:sz w:val="28"/>
          <w:szCs w:val="28"/>
        </w:rPr>
        <w:t>В разрезе главных распорядителей средств местного бюджета исполнение расходной части бюджета в отчетном периоде характеризовалось следующими показателями.</w:t>
      </w:r>
    </w:p>
    <w:p w:rsidR="00AB504D" w:rsidRPr="0024745E" w:rsidRDefault="00AB504D" w:rsidP="00AB504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4745E">
        <w:rPr>
          <w:b/>
          <w:sz w:val="28"/>
          <w:szCs w:val="28"/>
        </w:rPr>
        <w:t xml:space="preserve">Совет народных депутатов города </w:t>
      </w:r>
      <w:r>
        <w:rPr>
          <w:b/>
          <w:sz w:val="28"/>
          <w:szCs w:val="28"/>
        </w:rPr>
        <w:t>Фокино</w:t>
      </w:r>
      <w:r w:rsidRPr="0024745E">
        <w:rPr>
          <w:b/>
          <w:sz w:val="28"/>
          <w:szCs w:val="28"/>
        </w:rPr>
        <w:t xml:space="preserve"> (глава 00</w:t>
      </w:r>
      <w:r>
        <w:rPr>
          <w:b/>
          <w:sz w:val="28"/>
          <w:szCs w:val="28"/>
        </w:rPr>
        <w:t>1</w:t>
      </w:r>
      <w:r w:rsidRPr="0024745E">
        <w:rPr>
          <w:b/>
          <w:sz w:val="28"/>
          <w:szCs w:val="28"/>
        </w:rPr>
        <w:t>)</w:t>
      </w:r>
    </w:p>
    <w:p w:rsidR="00AB504D" w:rsidRPr="004C0C95" w:rsidRDefault="00AB504D" w:rsidP="00AB504D">
      <w:pPr>
        <w:spacing w:line="276" w:lineRule="auto"/>
        <w:ind w:firstLine="709"/>
        <w:jc w:val="both"/>
        <w:rPr>
          <w:sz w:val="28"/>
          <w:szCs w:val="28"/>
        </w:rPr>
      </w:pPr>
      <w:r w:rsidRPr="004C0C95">
        <w:rPr>
          <w:sz w:val="28"/>
          <w:szCs w:val="28"/>
        </w:rPr>
        <w:t>Совет народных депутатов является  представительным органом местного самоуправления городского округа</w:t>
      </w:r>
      <w:r>
        <w:rPr>
          <w:sz w:val="28"/>
          <w:szCs w:val="28"/>
        </w:rPr>
        <w:t xml:space="preserve"> город Фокино Брянской области</w:t>
      </w:r>
      <w:r w:rsidRPr="004C0C95">
        <w:rPr>
          <w:sz w:val="28"/>
          <w:szCs w:val="28"/>
        </w:rPr>
        <w:t>.</w:t>
      </w:r>
    </w:p>
    <w:p w:rsidR="00AB504D" w:rsidRPr="004C0C95" w:rsidRDefault="00AB504D" w:rsidP="00AB504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4C0C95">
        <w:rPr>
          <w:iCs/>
          <w:sz w:val="28"/>
          <w:szCs w:val="28"/>
        </w:rPr>
        <w:t xml:space="preserve">За </w:t>
      </w:r>
      <w:r w:rsidR="005952DA">
        <w:rPr>
          <w:iCs/>
          <w:sz w:val="28"/>
          <w:szCs w:val="28"/>
        </w:rPr>
        <w:t>9 месяцев</w:t>
      </w:r>
      <w:r w:rsidRPr="004C0C95">
        <w:rPr>
          <w:iCs/>
          <w:sz w:val="28"/>
          <w:szCs w:val="28"/>
        </w:rPr>
        <w:t xml:space="preserve"> 202</w:t>
      </w:r>
      <w:r w:rsidR="005952DA">
        <w:rPr>
          <w:iCs/>
          <w:sz w:val="28"/>
          <w:szCs w:val="28"/>
        </w:rPr>
        <w:t>1</w:t>
      </w:r>
      <w:r w:rsidRPr="004C0C95">
        <w:rPr>
          <w:iCs/>
          <w:sz w:val="28"/>
          <w:szCs w:val="28"/>
        </w:rPr>
        <w:t xml:space="preserve"> года кассовое исполнение расходов на денежное содержание и обеспечение </w:t>
      </w:r>
      <w:proofErr w:type="gramStart"/>
      <w:r w:rsidRPr="004C0C95">
        <w:rPr>
          <w:iCs/>
          <w:sz w:val="28"/>
          <w:szCs w:val="28"/>
        </w:rPr>
        <w:t>деятельности центрального аппарата представительного органа</w:t>
      </w:r>
      <w:r>
        <w:rPr>
          <w:iCs/>
          <w:sz w:val="28"/>
          <w:szCs w:val="28"/>
        </w:rPr>
        <w:t xml:space="preserve"> Совета народных депутатов</w:t>
      </w:r>
      <w:proofErr w:type="gramEnd"/>
      <w:r w:rsidRPr="004C0C95">
        <w:rPr>
          <w:iCs/>
          <w:sz w:val="28"/>
          <w:szCs w:val="28"/>
        </w:rPr>
        <w:t xml:space="preserve"> сложилось в объеме </w:t>
      </w:r>
      <w:r w:rsidR="005952DA">
        <w:rPr>
          <w:iCs/>
          <w:sz w:val="28"/>
          <w:szCs w:val="28"/>
        </w:rPr>
        <w:t>528,5</w:t>
      </w:r>
      <w:r>
        <w:rPr>
          <w:iCs/>
          <w:sz w:val="28"/>
          <w:szCs w:val="28"/>
        </w:rPr>
        <w:t xml:space="preserve"> тыс</w:t>
      </w:r>
      <w:r w:rsidR="009256A8">
        <w:rPr>
          <w:iCs/>
          <w:sz w:val="28"/>
          <w:szCs w:val="28"/>
        </w:rPr>
        <w:t>яч</w:t>
      </w:r>
      <w:r w:rsidRPr="004C0C95">
        <w:rPr>
          <w:iCs/>
          <w:sz w:val="28"/>
          <w:szCs w:val="28"/>
        </w:rPr>
        <w:t xml:space="preserve"> руб</w:t>
      </w:r>
      <w:r w:rsidR="009256A8">
        <w:rPr>
          <w:iCs/>
          <w:sz w:val="28"/>
          <w:szCs w:val="28"/>
        </w:rPr>
        <w:t>лей</w:t>
      </w:r>
      <w:r w:rsidRPr="004C0C95">
        <w:rPr>
          <w:iCs/>
          <w:sz w:val="28"/>
          <w:szCs w:val="28"/>
        </w:rPr>
        <w:t xml:space="preserve">, или </w:t>
      </w:r>
      <w:r w:rsidR="005952DA">
        <w:rPr>
          <w:iCs/>
          <w:sz w:val="28"/>
          <w:szCs w:val="28"/>
        </w:rPr>
        <w:t>66,99</w:t>
      </w:r>
      <w:r w:rsidRPr="004C0C95">
        <w:rPr>
          <w:iCs/>
          <w:sz w:val="28"/>
          <w:szCs w:val="28"/>
        </w:rPr>
        <w:t xml:space="preserve"> % от плановых назначений уточненной бюджетной росписи (план 2020 года – </w:t>
      </w:r>
      <w:r>
        <w:rPr>
          <w:iCs/>
          <w:sz w:val="28"/>
          <w:szCs w:val="28"/>
        </w:rPr>
        <w:t>781,5 тыс.</w:t>
      </w:r>
      <w:r w:rsidRPr="004C0C95">
        <w:rPr>
          <w:iCs/>
          <w:sz w:val="28"/>
          <w:szCs w:val="28"/>
        </w:rPr>
        <w:t xml:space="preserve"> руб.).</w:t>
      </w:r>
    </w:p>
    <w:p w:rsidR="00AB504D" w:rsidRPr="004C0C95" w:rsidRDefault="00AB504D" w:rsidP="00AB504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4C0C95">
        <w:rPr>
          <w:sz w:val="28"/>
          <w:szCs w:val="28"/>
        </w:rPr>
        <w:t>Расходы производились в рамках внепрограммной деятельности.</w:t>
      </w:r>
    </w:p>
    <w:p w:rsidR="005353A7" w:rsidRPr="0024745E" w:rsidRDefault="005353A7" w:rsidP="005353A7">
      <w:pPr>
        <w:ind w:firstLine="709"/>
        <w:jc w:val="center"/>
        <w:rPr>
          <w:b/>
          <w:sz w:val="28"/>
          <w:szCs w:val="28"/>
        </w:rPr>
      </w:pPr>
      <w:r w:rsidRPr="0024745E">
        <w:rPr>
          <w:b/>
          <w:sz w:val="28"/>
          <w:szCs w:val="28"/>
        </w:rPr>
        <w:t xml:space="preserve">Администрация города </w:t>
      </w:r>
      <w:r w:rsidR="00927C12">
        <w:rPr>
          <w:b/>
          <w:sz w:val="28"/>
          <w:szCs w:val="28"/>
        </w:rPr>
        <w:t>Фокино</w:t>
      </w:r>
      <w:r w:rsidRPr="0024745E">
        <w:rPr>
          <w:b/>
          <w:sz w:val="28"/>
          <w:szCs w:val="28"/>
        </w:rPr>
        <w:t xml:space="preserve"> (глава 00</w:t>
      </w:r>
      <w:r w:rsidR="00927C12">
        <w:rPr>
          <w:b/>
          <w:sz w:val="28"/>
          <w:szCs w:val="28"/>
        </w:rPr>
        <w:t>2</w:t>
      </w:r>
      <w:r w:rsidRPr="0024745E">
        <w:rPr>
          <w:b/>
          <w:sz w:val="28"/>
          <w:szCs w:val="28"/>
        </w:rPr>
        <w:t>)</w:t>
      </w:r>
    </w:p>
    <w:p w:rsidR="005353A7" w:rsidRPr="00293956" w:rsidRDefault="005353A7" w:rsidP="005353A7">
      <w:pPr>
        <w:spacing w:line="276" w:lineRule="auto"/>
        <w:ind w:firstLine="709"/>
        <w:jc w:val="both"/>
        <w:rPr>
          <w:sz w:val="28"/>
          <w:szCs w:val="28"/>
        </w:rPr>
      </w:pPr>
      <w:r w:rsidRPr="00293956">
        <w:rPr>
          <w:sz w:val="28"/>
          <w:szCs w:val="28"/>
        </w:rPr>
        <w:t xml:space="preserve">Администрация города </w:t>
      </w:r>
      <w:r w:rsidR="00927C12">
        <w:rPr>
          <w:sz w:val="28"/>
          <w:szCs w:val="28"/>
        </w:rPr>
        <w:t>Фокино</w:t>
      </w:r>
      <w:r w:rsidRPr="00293956">
        <w:rPr>
          <w:sz w:val="28"/>
          <w:szCs w:val="28"/>
        </w:rPr>
        <w:t xml:space="preserve"> Брянской области является исполнительно-распорядительным органом </w:t>
      </w:r>
      <w:r w:rsidR="00927C12">
        <w:rPr>
          <w:sz w:val="28"/>
          <w:szCs w:val="28"/>
        </w:rPr>
        <w:t xml:space="preserve"> </w:t>
      </w:r>
      <w:r w:rsidRPr="00293956">
        <w:rPr>
          <w:sz w:val="28"/>
          <w:szCs w:val="28"/>
        </w:rPr>
        <w:t>городского округа</w:t>
      </w:r>
      <w:r w:rsidR="00927C12">
        <w:rPr>
          <w:sz w:val="28"/>
          <w:szCs w:val="28"/>
        </w:rPr>
        <w:t xml:space="preserve"> город Фокино Брянской области</w:t>
      </w:r>
      <w:r w:rsidRPr="00293956">
        <w:rPr>
          <w:sz w:val="28"/>
          <w:szCs w:val="28"/>
        </w:rPr>
        <w:t>.</w:t>
      </w:r>
    </w:p>
    <w:p w:rsidR="005353A7" w:rsidRPr="00293956" w:rsidRDefault="005353A7" w:rsidP="005353A7">
      <w:pPr>
        <w:spacing w:line="276" w:lineRule="auto"/>
        <w:ind w:firstLine="709"/>
        <w:jc w:val="both"/>
        <w:rPr>
          <w:sz w:val="28"/>
          <w:szCs w:val="28"/>
        </w:rPr>
      </w:pPr>
      <w:r w:rsidRPr="00293956">
        <w:rPr>
          <w:sz w:val="28"/>
          <w:szCs w:val="28"/>
        </w:rPr>
        <w:t xml:space="preserve">За </w:t>
      </w:r>
      <w:r w:rsidR="00890DB3">
        <w:rPr>
          <w:sz w:val="28"/>
          <w:szCs w:val="28"/>
        </w:rPr>
        <w:t>9 месяцев</w:t>
      </w:r>
      <w:r w:rsidRPr="00293956">
        <w:rPr>
          <w:sz w:val="28"/>
          <w:szCs w:val="28"/>
        </w:rPr>
        <w:t xml:space="preserve">  202</w:t>
      </w:r>
      <w:r w:rsidR="00890DB3">
        <w:rPr>
          <w:sz w:val="28"/>
          <w:szCs w:val="28"/>
        </w:rPr>
        <w:t>1</w:t>
      </w:r>
      <w:r w:rsidRPr="00293956">
        <w:rPr>
          <w:sz w:val="28"/>
          <w:szCs w:val="28"/>
        </w:rPr>
        <w:t xml:space="preserve"> года расходы по главному распорядителю исполнены в объеме </w:t>
      </w:r>
      <w:r w:rsidR="00D0273D">
        <w:rPr>
          <w:sz w:val="28"/>
          <w:szCs w:val="28"/>
        </w:rPr>
        <w:t>193644,9</w:t>
      </w:r>
      <w:r>
        <w:rPr>
          <w:sz w:val="28"/>
          <w:szCs w:val="28"/>
        </w:rPr>
        <w:t xml:space="preserve"> тыс.</w:t>
      </w:r>
      <w:r w:rsidRPr="00293956">
        <w:rPr>
          <w:sz w:val="28"/>
          <w:szCs w:val="28"/>
        </w:rPr>
        <w:t xml:space="preserve">  руб., что составило </w:t>
      </w:r>
      <w:r w:rsidR="00D0273D">
        <w:rPr>
          <w:sz w:val="28"/>
          <w:szCs w:val="28"/>
        </w:rPr>
        <w:t>68,78</w:t>
      </w:r>
      <w:r w:rsidRPr="00293956">
        <w:rPr>
          <w:sz w:val="28"/>
          <w:szCs w:val="28"/>
        </w:rPr>
        <w:t xml:space="preserve"> % от утвержденного плана (план уточненной росписи 202</w:t>
      </w:r>
      <w:r w:rsidR="00D0273D">
        <w:rPr>
          <w:sz w:val="28"/>
          <w:szCs w:val="28"/>
        </w:rPr>
        <w:t>1</w:t>
      </w:r>
      <w:r w:rsidRPr="00293956">
        <w:rPr>
          <w:sz w:val="28"/>
          <w:szCs w:val="28"/>
        </w:rPr>
        <w:t xml:space="preserve"> года – </w:t>
      </w:r>
      <w:r w:rsidR="00D0273D">
        <w:rPr>
          <w:sz w:val="28"/>
          <w:szCs w:val="28"/>
        </w:rPr>
        <w:t>281556,7</w:t>
      </w:r>
      <w:r>
        <w:rPr>
          <w:sz w:val="28"/>
          <w:szCs w:val="28"/>
        </w:rPr>
        <w:t xml:space="preserve"> тыс.</w:t>
      </w:r>
      <w:r w:rsidRPr="00293956">
        <w:rPr>
          <w:sz w:val="28"/>
          <w:szCs w:val="28"/>
        </w:rPr>
        <w:t xml:space="preserve"> руб.).  </w:t>
      </w:r>
    </w:p>
    <w:p w:rsidR="005353A7" w:rsidRPr="0068653D" w:rsidRDefault="005353A7" w:rsidP="005353A7">
      <w:pPr>
        <w:spacing w:after="240"/>
        <w:jc w:val="center"/>
        <w:rPr>
          <w:b/>
          <w:sz w:val="28"/>
          <w:szCs w:val="28"/>
        </w:rPr>
      </w:pPr>
      <w:r w:rsidRPr="0068653D">
        <w:rPr>
          <w:b/>
          <w:sz w:val="28"/>
          <w:szCs w:val="28"/>
        </w:rPr>
        <w:t>Финансов</w:t>
      </w:r>
      <w:r w:rsidR="00927C12">
        <w:rPr>
          <w:b/>
          <w:sz w:val="28"/>
          <w:szCs w:val="28"/>
        </w:rPr>
        <w:t xml:space="preserve">ое управление </w:t>
      </w:r>
      <w:r w:rsidRPr="0068653D">
        <w:rPr>
          <w:b/>
          <w:sz w:val="28"/>
          <w:szCs w:val="28"/>
        </w:rPr>
        <w:t xml:space="preserve"> администрации города </w:t>
      </w:r>
      <w:r w:rsidR="00927C12">
        <w:rPr>
          <w:b/>
          <w:sz w:val="28"/>
          <w:szCs w:val="28"/>
        </w:rPr>
        <w:t>Фокино</w:t>
      </w:r>
      <w:r w:rsidRPr="0068653D">
        <w:rPr>
          <w:b/>
          <w:sz w:val="28"/>
          <w:szCs w:val="28"/>
        </w:rPr>
        <w:t xml:space="preserve"> (глава 00</w:t>
      </w:r>
      <w:r w:rsidR="00927C12">
        <w:rPr>
          <w:b/>
          <w:sz w:val="28"/>
          <w:szCs w:val="28"/>
        </w:rPr>
        <w:t>3</w:t>
      </w:r>
      <w:r w:rsidRPr="0068653D">
        <w:rPr>
          <w:b/>
          <w:sz w:val="28"/>
          <w:szCs w:val="28"/>
        </w:rPr>
        <w:t>)</w:t>
      </w:r>
    </w:p>
    <w:p w:rsidR="005353A7" w:rsidRPr="009F7011" w:rsidRDefault="005353A7" w:rsidP="005353A7">
      <w:pPr>
        <w:ind w:firstLine="709"/>
        <w:jc w:val="both"/>
        <w:rPr>
          <w:sz w:val="28"/>
          <w:szCs w:val="28"/>
        </w:rPr>
      </w:pPr>
      <w:r w:rsidRPr="009F7011">
        <w:rPr>
          <w:sz w:val="28"/>
          <w:szCs w:val="28"/>
        </w:rPr>
        <w:t>Финансов</w:t>
      </w:r>
      <w:r w:rsidR="00927C12">
        <w:rPr>
          <w:sz w:val="28"/>
          <w:szCs w:val="28"/>
        </w:rPr>
        <w:t xml:space="preserve">ое управление </w:t>
      </w:r>
      <w:r w:rsidRPr="009F7011">
        <w:rPr>
          <w:sz w:val="28"/>
          <w:szCs w:val="28"/>
        </w:rPr>
        <w:t xml:space="preserve"> администрации города </w:t>
      </w:r>
      <w:r w:rsidR="00927C12">
        <w:rPr>
          <w:sz w:val="28"/>
          <w:szCs w:val="28"/>
        </w:rPr>
        <w:t>Фокино</w:t>
      </w:r>
      <w:r w:rsidRPr="009F7011">
        <w:rPr>
          <w:sz w:val="28"/>
          <w:szCs w:val="28"/>
        </w:rPr>
        <w:t xml:space="preserve"> Брянской области является отраслевым (функциональным) органом администрации города </w:t>
      </w:r>
      <w:r w:rsidR="00927C12">
        <w:rPr>
          <w:sz w:val="28"/>
          <w:szCs w:val="28"/>
        </w:rPr>
        <w:t>Фокино</w:t>
      </w:r>
      <w:r w:rsidRPr="009F7011">
        <w:rPr>
          <w:sz w:val="28"/>
          <w:szCs w:val="28"/>
        </w:rPr>
        <w:t xml:space="preserve"> Брянской области, формирующим местный бюджет, организующим его исполнение, исполняющим его в соответствии с бюджетным законодательством и обеспечивающим проведение единой финансовой, бюджетной и налоговой политики на территории городского округа</w:t>
      </w:r>
      <w:r w:rsidR="00927C12">
        <w:rPr>
          <w:sz w:val="28"/>
          <w:szCs w:val="28"/>
        </w:rPr>
        <w:t xml:space="preserve"> города Фокино Брянской области</w:t>
      </w:r>
      <w:r w:rsidRPr="009F7011">
        <w:rPr>
          <w:sz w:val="28"/>
          <w:szCs w:val="28"/>
        </w:rPr>
        <w:t>.</w:t>
      </w:r>
    </w:p>
    <w:p w:rsidR="005353A7" w:rsidRDefault="005353A7" w:rsidP="005353A7">
      <w:pPr>
        <w:ind w:firstLine="709"/>
        <w:jc w:val="both"/>
        <w:rPr>
          <w:sz w:val="28"/>
          <w:szCs w:val="28"/>
        </w:rPr>
      </w:pPr>
      <w:r w:rsidRPr="009F7011">
        <w:rPr>
          <w:sz w:val="28"/>
          <w:szCs w:val="28"/>
        </w:rPr>
        <w:t xml:space="preserve">За </w:t>
      </w:r>
      <w:r w:rsidR="00D0273D">
        <w:rPr>
          <w:sz w:val="28"/>
          <w:szCs w:val="28"/>
        </w:rPr>
        <w:t xml:space="preserve">9месяцев </w:t>
      </w:r>
      <w:r w:rsidRPr="009F7011">
        <w:rPr>
          <w:sz w:val="28"/>
          <w:szCs w:val="28"/>
        </w:rPr>
        <w:t xml:space="preserve">  202</w:t>
      </w:r>
      <w:r w:rsidR="00D0273D">
        <w:rPr>
          <w:sz w:val="28"/>
          <w:szCs w:val="28"/>
        </w:rPr>
        <w:t>1</w:t>
      </w:r>
      <w:r w:rsidRPr="009F7011">
        <w:rPr>
          <w:sz w:val="28"/>
          <w:szCs w:val="28"/>
        </w:rPr>
        <w:t xml:space="preserve"> года расходы по главному распорядителю исполнены в объеме </w:t>
      </w:r>
      <w:r w:rsidR="00D0273D">
        <w:rPr>
          <w:sz w:val="28"/>
          <w:szCs w:val="28"/>
        </w:rPr>
        <w:t>4440,3</w:t>
      </w:r>
      <w:r>
        <w:rPr>
          <w:sz w:val="28"/>
          <w:szCs w:val="28"/>
        </w:rPr>
        <w:t xml:space="preserve"> тыс.</w:t>
      </w:r>
      <w:r w:rsidRPr="009F7011">
        <w:rPr>
          <w:sz w:val="28"/>
          <w:szCs w:val="28"/>
        </w:rPr>
        <w:t xml:space="preserve"> руб., или </w:t>
      </w:r>
      <w:r w:rsidR="00D0273D">
        <w:rPr>
          <w:sz w:val="28"/>
          <w:szCs w:val="28"/>
        </w:rPr>
        <w:t>73,01</w:t>
      </w:r>
      <w:r w:rsidRPr="009F7011">
        <w:rPr>
          <w:sz w:val="28"/>
          <w:szCs w:val="28"/>
        </w:rPr>
        <w:t xml:space="preserve"> % к плановым показателям (план</w:t>
      </w:r>
      <w:r w:rsidR="0004113F">
        <w:rPr>
          <w:sz w:val="28"/>
          <w:szCs w:val="28"/>
        </w:rPr>
        <w:t xml:space="preserve"> уточненной росписи 202</w:t>
      </w:r>
      <w:r w:rsidR="00D0273D">
        <w:rPr>
          <w:sz w:val="28"/>
          <w:szCs w:val="28"/>
        </w:rPr>
        <w:t>1</w:t>
      </w:r>
      <w:r w:rsidR="0004113F">
        <w:rPr>
          <w:sz w:val="28"/>
          <w:szCs w:val="28"/>
        </w:rPr>
        <w:t xml:space="preserve"> года- </w:t>
      </w:r>
      <w:r w:rsidR="00D0273D">
        <w:rPr>
          <w:sz w:val="28"/>
          <w:szCs w:val="28"/>
        </w:rPr>
        <w:t>6081,9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</w:t>
      </w:r>
      <w:r w:rsidRPr="009F7011">
        <w:rPr>
          <w:sz w:val="28"/>
          <w:szCs w:val="28"/>
        </w:rPr>
        <w:t>р</w:t>
      </w:r>
      <w:proofErr w:type="gramEnd"/>
      <w:r w:rsidRPr="009F7011">
        <w:rPr>
          <w:sz w:val="28"/>
          <w:szCs w:val="28"/>
        </w:rPr>
        <w:t>уб.).</w:t>
      </w:r>
    </w:p>
    <w:p w:rsidR="00AB504D" w:rsidRDefault="00AB504D" w:rsidP="005353A7">
      <w:pPr>
        <w:ind w:firstLine="709"/>
        <w:jc w:val="both"/>
        <w:rPr>
          <w:sz w:val="28"/>
          <w:szCs w:val="28"/>
        </w:rPr>
      </w:pPr>
    </w:p>
    <w:p w:rsidR="00AB504D" w:rsidRDefault="00AB504D" w:rsidP="005353A7">
      <w:pPr>
        <w:ind w:firstLine="709"/>
        <w:jc w:val="both"/>
        <w:rPr>
          <w:b/>
          <w:sz w:val="28"/>
          <w:szCs w:val="28"/>
        </w:rPr>
      </w:pPr>
      <w:r w:rsidRPr="00AB504D">
        <w:rPr>
          <w:b/>
          <w:sz w:val="28"/>
          <w:szCs w:val="28"/>
        </w:rPr>
        <w:lastRenderedPageBreak/>
        <w:t>Комитет по управлению муниципальным имуществом города Фокин</w:t>
      </w:r>
      <w:proofErr w:type="gramStart"/>
      <w:r w:rsidRPr="00AB504D">
        <w:rPr>
          <w:b/>
          <w:sz w:val="28"/>
          <w:szCs w:val="28"/>
        </w:rPr>
        <w:t>о(</w:t>
      </w:r>
      <w:proofErr w:type="gramEnd"/>
      <w:r w:rsidRPr="00AB504D">
        <w:rPr>
          <w:b/>
          <w:sz w:val="28"/>
          <w:szCs w:val="28"/>
        </w:rPr>
        <w:t xml:space="preserve"> глава 005)</w:t>
      </w:r>
    </w:p>
    <w:p w:rsidR="00AB504D" w:rsidRDefault="00AB504D" w:rsidP="005353A7">
      <w:pPr>
        <w:ind w:firstLine="709"/>
        <w:jc w:val="both"/>
        <w:rPr>
          <w:sz w:val="28"/>
          <w:szCs w:val="28"/>
        </w:rPr>
      </w:pPr>
      <w:r w:rsidRPr="00AB504D">
        <w:rPr>
          <w:sz w:val="28"/>
          <w:szCs w:val="28"/>
        </w:rPr>
        <w:t xml:space="preserve">Комитет по управлению муниципальным имуществом города Фокино </w:t>
      </w:r>
      <w:r w:rsidRPr="009F7011">
        <w:rPr>
          <w:sz w:val="28"/>
          <w:szCs w:val="28"/>
        </w:rPr>
        <w:t xml:space="preserve">является отраслевым (функциональным) органом администрации города </w:t>
      </w:r>
      <w:r>
        <w:rPr>
          <w:sz w:val="28"/>
          <w:szCs w:val="28"/>
        </w:rPr>
        <w:t>Фокино, осуществляющим управление и распоряжение муниципальным имущество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 в том числе </w:t>
      </w:r>
      <w:r w:rsidR="008979E3">
        <w:rPr>
          <w:sz w:val="28"/>
          <w:szCs w:val="28"/>
        </w:rPr>
        <w:t>земельными</w:t>
      </w:r>
      <w:r>
        <w:rPr>
          <w:sz w:val="28"/>
          <w:szCs w:val="28"/>
        </w:rPr>
        <w:t xml:space="preserve"> участками) на территории городского округа город Фокино </w:t>
      </w:r>
      <w:r w:rsidRPr="009F7011">
        <w:rPr>
          <w:sz w:val="28"/>
          <w:szCs w:val="28"/>
        </w:rPr>
        <w:t xml:space="preserve"> Брянской области</w:t>
      </w:r>
      <w:r w:rsidR="008979E3">
        <w:rPr>
          <w:sz w:val="28"/>
          <w:szCs w:val="28"/>
        </w:rPr>
        <w:t xml:space="preserve"> в пределах своей компетенции</w:t>
      </w:r>
      <w:r w:rsidRPr="009F70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979E3">
        <w:rPr>
          <w:sz w:val="28"/>
          <w:szCs w:val="28"/>
        </w:rPr>
        <w:t xml:space="preserve"> обеспечивающим осуществление государственной политики в области вопросов имущественных и земельных отношений.</w:t>
      </w:r>
    </w:p>
    <w:p w:rsidR="008979E3" w:rsidRDefault="008979E3" w:rsidP="008979E3">
      <w:pPr>
        <w:ind w:firstLine="709"/>
        <w:jc w:val="both"/>
        <w:rPr>
          <w:sz w:val="28"/>
          <w:szCs w:val="28"/>
        </w:rPr>
      </w:pPr>
      <w:r w:rsidRPr="009F7011">
        <w:rPr>
          <w:sz w:val="28"/>
          <w:szCs w:val="28"/>
        </w:rPr>
        <w:t xml:space="preserve">За </w:t>
      </w:r>
      <w:r w:rsidR="00D0273D">
        <w:rPr>
          <w:sz w:val="28"/>
          <w:szCs w:val="28"/>
        </w:rPr>
        <w:t>9месяцев</w:t>
      </w:r>
      <w:r w:rsidRPr="009F7011">
        <w:rPr>
          <w:sz w:val="28"/>
          <w:szCs w:val="28"/>
        </w:rPr>
        <w:t xml:space="preserve">  202</w:t>
      </w:r>
      <w:r w:rsidR="00D0273D">
        <w:rPr>
          <w:sz w:val="28"/>
          <w:szCs w:val="28"/>
        </w:rPr>
        <w:t>1</w:t>
      </w:r>
      <w:r w:rsidRPr="009F7011">
        <w:rPr>
          <w:sz w:val="28"/>
          <w:szCs w:val="28"/>
        </w:rPr>
        <w:t xml:space="preserve"> года расходы по главному р</w:t>
      </w:r>
      <w:r w:rsidR="00532EC3">
        <w:rPr>
          <w:sz w:val="28"/>
          <w:szCs w:val="28"/>
        </w:rPr>
        <w:t xml:space="preserve">аспорядителю исполнены в объеме </w:t>
      </w:r>
      <w:r w:rsidR="00D0273D">
        <w:rPr>
          <w:sz w:val="28"/>
          <w:szCs w:val="28"/>
        </w:rPr>
        <w:t>1670,8</w:t>
      </w:r>
      <w:r>
        <w:rPr>
          <w:sz w:val="28"/>
          <w:szCs w:val="28"/>
        </w:rPr>
        <w:t xml:space="preserve"> тыс.</w:t>
      </w:r>
      <w:r w:rsidRPr="009F7011">
        <w:rPr>
          <w:sz w:val="28"/>
          <w:szCs w:val="28"/>
        </w:rPr>
        <w:t xml:space="preserve"> руб., или </w:t>
      </w:r>
      <w:r w:rsidR="00D0273D">
        <w:rPr>
          <w:sz w:val="28"/>
          <w:szCs w:val="28"/>
        </w:rPr>
        <w:t>40,21</w:t>
      </w:r>
      <w:r w:rsidRPr="009F7011">
        <w:rPr>
          <w:sz w:val="28"/>
          <w:szCs w:val="28"/>
        </w:rPr>
        <w:t>% к плановым показателям (план уточненной росписи 202</w:t>
      </w:r>
      <w:r w:rsidR="00D0273D">
        <w:rPr>
          <w:sz w:val="28"/>
          <w:szCs w:val="28"/>
        </w:rPr>
        <w:t>1</w:t>
      </w:r>
      <w:r w:rsidRPr="009F7011">
        <w:rPr>
          <w:sz w:val="28"/>
          <w:szCs w:val="28"/>
        </w:rPr>
        <w:t xml:space="preserve">года – </w:t>
      </w:r>
      <w:r w:rsidR="00D0273D">
        <w:rPr>
          <w:sz w:val="28"/>
          <w:szCs w:val="28"/>
        </w:rPr>
        <w:t>4155,1</w:t>
      </w:r>
      <w:r>
        <w:rPr>
          <w:sz w:val="28"/>
          <w:szCs w:val="28"/>
        </w:rPr>
        <w:t xml:space="preserve"> тыс</w:t>
      </w:r>
      <w:r w:rsidR="00D0273D">
        <w:rPr>
          <w:sz w:val="28"/>
          <w:szCs w:val="28"/>
        </w:rPr>
        <w:t xml:space="preserve">яч </w:t>
      </w:r>
      <w:r w:rsidRPr="009F7011">
        <w:rPr>
          <w:sz w:val="28"/>
          <w:szCs w:val="28"/>
        </w:rPr>
        <w:t>руб</w:t>
      </w:r>
      <w:r w:rsidR="00D0273D">
        <w:rPr>
          <w:sz w:val="28"/>
          <w:szCs w:val="28"/>
        </w:rPr>
        <w:t>лей</w:t>
      </w:r>
      <w:r w:rsidRPr="009F7011">
        <w:rPr>
          <w:sz w:val="28"/>
          <w:szCs w:val="28"/>
        </w:rPr>
        <w:t>).</w:t>
      </w:r>
    </w:p>
    <w:p w:rsidR="00F271DB" w:rsidRPr="00F271DB" w:rsidRDefault="00F271DB" w:rsidP="008979E3">
      <w:pPr>
        <w:ind w:firstLine="709"/>
        <w:jc w:val="both"/>
        <w:rPr>
          <w:sz w:val="28"/>
          <w:szCs w:val="28"/>
        </w:rPr>
      </w:pPr>
      <w:r w:rsidRPr="00F271DB">
        <w:rPr>
          <w:sz w:val="28"/>
          <w:szCs w:val="28"/>
        </w:rPr>
        <w:t>В пояснительной записке  таблица №4 в строке «комитет по управлению муниципальным имуществом города Фокино»,</w:t>
      </w:r>
      <w:r>
        <w:rPr>
          <w:sz w:val="28"/>
          <w:szCs w:val="28"/>
        </w:rPr>
        <w:t xml:space="preserve"> </w:t>
      </w:r>
      <w:r w:rsidRPr="00F271DB">
        <w:rPr>
          <w:sz w:val="28"/>
          <w:szCs w:val="28"/>
        </w:rPr>
        <w:t>в графе «процент кассового исполнения к уточненной росписи»  имеется арифметическая ошибка: указана 37,83% ,а нужно 40,21%.</w:t>
      </w:r>
    </w:p>
    <w:p w:rsidR="008979E3" w:rsidRPr="00AB504D" w:rsidRDefault="008979E3" w:rsidP="005353A7">
      <w:pPr>
        <w:ind w:firstLine="709"/>
        <w:jc w:val="both"/>
        <w:rPr>
          <w:sz w:val="28"/>
          <w:szCs w:val="28"/>
        </w:rPr>
      </w:pPr>
    </w:p>
    <w:p w:rsidR="005353A7" w:rsidRPr="00BF3DCF" w:rsidRDefault="005353A7" w:rsidP="005353A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F3DCF">
        <w:rPr>
          <w:b/>
          <w:sz w:val="28"/>
          <w:szCs w:val="28"/>
        </w:rPr>
        <w:t xml:space="preserve">Контрольно-счетная </w:t>
      </w:r>
      <w:r w:rsidR="008979E3">
        <w:rPr>
          <w:b/>
          <w:sz w:val="28"/>
          <w:szCs w:val="28"/>
        </w:rPr>
        <w:t xml:space="preserve">палата </w:t>
      </w:r>
    </w:p>
    <w:p w:rsidR="005353A7" w:rsidRPr="00BF3DCF" w:rsidRDefault="008979E3" w:rsidP="005353A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Фокино</w:t>
      </w:r>
      <w:r w:rsidR="005353A7" w:rsidRPr="00BF3DCF">
        <w:rPr>
          <w:b/>
          <w:sz w:val="28"/>
          <w:szCs w:val="28"/>
        </w:rPr>
        <w:t xml:space="preserve"> (глава 0</w:t>
      </w:r>
      <w:r>
        <w:rPr>
          <w:b/>
          <w:sz w:val="28"/>
          <w:szCs w:val="28"/>
        </w:rPr>
        <w:t>1</w:t>
      </w:r>
      <w:r w:rsidR="005353A7" w:rsidRPr="00BF3DCF">
        <w:rPr>
          <w:b/>
          <w:sz w:val="28"/>
          <w:szCs w:val="28"/>
        </w:rPr>
        <w:t>6)</w:t>
      </w:r>
    </w:p>
    <w:p w:rsidR="005353A7" w:rsidRPr="004C0C95" w:rsidRDefault="005353A7" w:rsidP="005353A7">
      <w:pPr>
        <w:spacing w:line="276" w:lineRule="auto"/>
        <w:ind w:firstLine="708"/>
        <w:jc w:val="both"/>
        <w:rPr>
          <w:sz w:val="28"/>
          <w:szCs w:val="28"/>
        </w:rPr>
      </w:pPr>
      <w:r w:rsidRPr="004C0C95">
        <w:rPr>
          <w:sz w:val="28"/>
          <w:szCs w:val="28"/>
        </w:rPr>
        <w:t xml:space="preserve">Контрольно-счетная </w:t>
      </w:r>
      <w:r w:rsidR="008979E3">
        <w:rPr>
          <w:sz w:val="28"/>
          <w:szCs w:val="28"/>
        </w:rPr>
        <w:t>палата города Фокино</w:t>
      </w:r>
      <w:r w:rsidRPr="004C0C95">
        <w:rPr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образуемым  представительным органом </w:t>
      </w:r>
      <w:r w:rsidR="008979E3">
        <w:rPr>
          <w:sz w:val="28"/>
          <w:szCs w:val="28"/>
        </w:rPr>
        <w:t>городского округа</w:t>
      </w:r>
      <w:r w:rsidRPr="004C0C95">
        <w:rPr>
          <w:sz w:val="28"/>
          <w:szCs w:val="28"/>
        </w:rPr>
        <w:t xml:space="preserve"> – Советом народных депутатов города </w:t>
      </w:r>
      <w:r w:rsidR="008979E3">
        <w:rPr>
          <w:sz w:val="28"/>
          <w:szCs w:val="28"/>
        </w:rPr>
        <w:t>Фокино</w:t>
      </w:r>
      <w:r w:rsidRPr="004C0C95">
        <w:rPr>
          <w:sz w:val="28"/>
          <w:szCs w:val="28"/>
        </w:rPr>
        <w:t xml:space="preserve">. </w:t>
      </w:r>
    </w:p>
    <w:p w:rsidR="005353A7" w:rsidRPr="004C0C95" w:rsidRDefault="005353A7" w:rsidP="005353A7">
      <w:pPr>
        <w:spacing w:line="276" w:lineRule="auto"/>
        <w:ind w:firstLine="708"/>
        <w:jc w:val="both"/>
        <w:rPr>
          <w:sz w:val="28"/>
          <w:szCs w:val="28"/>
        </w:rPr>
      </w:pPr>
      <w:r w:rsidRPr="004C0C95">
        <w:rPr>
          <w:sz w:val="28"/>
          <w:szCs w:val="28"/>
        </w:rPr>
        <w:t xml:space="preserve">Кассовое исполнение на денежное содержание руководителя Контрольно-счетной </w:t>
      </w:r>
      <w:r w:rsidR="008979E3">
        <w:rPr>
          <w:sz w:val="28"/>
          <w:szCs w:val="28"/>
        </w:rPr>
        <w:t xml:space="preserve">палаты города Фокино </w:t>
      </w:r>
      <w:r w:rsidRPr="004C0C95">
        <w:rPr>
          <w:sz w:val="28"/>
          <w:szCs w:val="28"/>
        </w:rPr>
        <w:t xml:space="preserve">а, а также на содержание и обеспечение деятельности центрального аппарата в отчетном периоде составило </w:t>
      </w:r>
      <w:r w:rsidR="00B43016">
        <w:rPr>
          <w:sz w:val="28"/>
          <w:szCs w:val="28"/>
        </w:rPr>
        <w:t xml:space="preserve">634,3тасяч </w:t>
      </w:r>
      <w:r w:rsidRPr="004C0C95">
        <w:rPr>
          <w:sz w:val="28"/>
          <w:szCs w:val="28"/>
        </w:rPr>
        <w:t xml:space="preserve"> руб., или </w:t>
      </w:r>
      <w:r w:rsidR="00B43016">
        <w:rPr>
          <w:sz w:val="28"/>
          <w:szCs w:val="28"/>
        </w:rPr>
        <w:t>63,23</w:t>
      </w:r>
      <w:r w:rsidRPr="004C0C95">
        <w:rPr>
          <w:sz w:val="28"/>
          <w:szCs w:val="28"/>
        </w:rPr>
        <w:t xml:space="preserve"> % от плановых назначений</w:t>
      </w:r>
      <w:r w:rsidRPr="004C0C95">
        <w:rPr>
          <w:iCs/>
          <w:sz w:val="28"/>
          <w:szCs w:val="28"/>
        </w:rPr>
        <w:t xml:space="preserve"> уточненной бюджетной росписи</w:t>
      </w:r>
      <w:r w:rsidRPr="004C0C95">
        <w:rPr>
          <w:sz w:val="28"/>
          <w:szCs w:val="28"/>
        </w:rPr>
        <w:t xml:space="preserve"> (план 202</w:t>
      </w:r>
      <w:r w:rsidR="00B43016">
        <w:rPr>
          <w:sz w:val="28"/>
          <w:szCs w:val="28"/>
        </w:rPr>
        <w:t>1</w:t>
      </w:r>
      <w:r w:rsidRPr="004C0C95">
        <w:rPr>
          <w:sz w:val="28"/>
          <w:szCs w:val="28"/>
        </w:rPr>
        <w:t xml:space="preserve"> года – </w:t>
      </w:r>
      <w:r w:rsidR="00B43016">
        <w:rPr>
          <w:sz w:val="28"/>
          <w:szCs w:val="28"/>
        </w:rPr>
        <w:t>1003,1</w:t>
      </w:r>
      <w:r>
        <w:rPr>
          <w:sz w:val="28"/>
          <w:szCs w:val="28"/>
        </w:rPr>
        <w:t xml:space="preserve"> тыс.</w:t>
      </w:r>
      <w:r w:rsidRPr="004C0C95">
        <w:rPr>
          <w:sz w:val="28"/>
          <w:szCs w:val="28"/>
        </w:rPr>
        <w:t xml:space="preserve"> руб.). </w:t>
      </w:r>
    </w:p>
    <w:p w:rsidR="005353A7" w:rsidRPr="004C0C95" w:rsidRDefault="005353A7" w:rsidP="005353A7">
      <w:pPr>
        <w:spacing w:line="276" w:lineRule="auto"/>
        <w:ind w:firstLine="709"/>
        <w:jc w:val="both"/>
        <w:rPr>
          <w:sz w:val="28"/>
          <w:szCs w:val="28"/>
        </w:rPr>
      </w:pPr>
      <w:r w:rsidRPr="004C0C95">
        <w:rPr>
          <w:sz w:val="28"/>
          <w:szCs w:val="28"/>
        </w:rPr>
        <w:t xml:space="preserve">Расходы производились в рамках </w:t>
      </w:r>
      <w:r w:rsidR="008979E3" w:rsidRPr="004C0C95">
        <w:rPr>
          <w:sz w:val="28"/>
          <w:szCs w:val="28"/>
        </w:rPr>
        <w:t>внепрограммной</w:t>
      </w:r>
      <w:r w:rsidRPr="004C0C95">
        <w:rPr>
          <w:sz w:val="28"/>
          <w:szCs w:val="28"/>
        </w:rPr>
        <w:t xml:space="preserve"> деятельности.</w:t>
      </w:r>
    </w:p>
    <w:p w:rsidR="005353A7" w:rsidRPr="0010335A" w:rsidRDefault="005353A7" w:rsidP="005353A7">
      <w:pPr>
        <w:spacing w:line="276" w:lineRule="auto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5353A7" w:rsidRDefault="005353A7" w:rsidP="005353A7">
      <w:pPr>
        <w:spacing w:line="288" w:lineRule="auto"/>
        <w:ind w:right="-6"/>
        <w:jc w:val="right"/>
        <w:rPr>
          <w:i/>
          <w:sz w:val="28"/>
          <w:szCs w:val="28"/>
        </w:rPr>
      </w:pPr>
    </w:p>
    <w:p w:rsidR="005353A7" w:rsidRPr="005B7261" w:rsidRDefault="005353A7" w:rsidP="005353A7">
      <w:pPr>
        <w:spacing w:line="288" w:lineRule="auto"/>
        <w:ind w:right="-6"/>
        <w:jc w:val="right"/>
        <w:rPr>
          <w:i/>
          <w:sz w:val="28"/>
          <w:szCs w:val="28"/>
        </w:rPr>
      </w:pPr>
      <w:r w:rsidRPr="005B7261">
        <w:rPr>
          <w:i/>
          <w:sz w:val="28"/>
          <w:szCs w:val="28"/>
        </w:rPr>
        <w:t xml:space="preserve">Таблица </w:t>
      </w:r>
      <w:r w:rsidR="0053733E">
        <w:rPr>
          <w:i/>
          <w:sz w:val="28"/>
          <w:szCs w:val="28"/>
        </w:rPr>
        <w:t>4</w:t>
      </w:r>
    </w:p>
    <w:p w:rsidR="005353A7" w:rsidRPr="005B7261" w:rsidRDefault="005353A7" w:rsidP="005353A7">
      <w:pPr>
        <w:ind w:right="-6" w:firstLine="720"/>
        <w:jc w:val="center"/>
        <w:rPr>
          <w:b/>
          <w:sz w:val="28"/>
          <w:szCs w:val="28"/>
        </w:rPr>
      </w:pPr>
      <w:r w:rsidRPr="005B7261">
        <w:rPr>
          <w:b/>
          <w:sz w:val="28"/>
          <w:szCs w:val="28"/>
        </w:rPr>
        <w:t>Исполнение расходов местного бюджета</w:t>
      </w:r>
    </w:p>
    <w:p w:rsidR="005353A7" w:rsidRPr="005B7261" w:rsidRDefault="005353A7" w:rsidP="005353A7">
      <w:pPr>
        <w:ind w:right="-6" w:firstLine="720"/>
        <w:jc w:val="center"/>
        <w:rPr>
          <w:b/>
          <w:sz w:val="28"/>
          <w:szCs w:val="28"/>
        </w:rPr>
      </w:pPr>
      <w:r w:rsidRPr="005B7261">
        <w:rPr>
          <w:b/>
          <w:sz w:val="28"/>
          <w:szCs w:val="28"/>
        </w:rPr>
        <w:t xml:space="preserve">по муниципальным программам за </w:t>
      </w:r>
      <w:r w:rsidR="00B43016">
        <w:rPr>
          <w:b/>
          <w:sz w:val="28"/>
          <w:szCs w:val="28"/>
        </w:rPr>
        <w:t xml:space="preserve">9 месяцев </w:t>
      </w:r>
      <w:r w:rsidR="00B43016" w:rsidRPr="00B43016">
        <w:rPr>
          <w:sz w:val="28"/>
          <w:szCs w:val="28"/>
        </w:rPr>
        <w:t>2</w:t>
      </w:r>
      <w:r w:rsidRPr="005B726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43016">
        <w:rPr>
          <w:b/>
          <w:sz w:val="28"/>
          <w:szCs w:val="28"/>
        </w:rPr>
        <w:t>1</w:t>
      </w:r>
      <w:r w:rsidRPr="005B7261">
        <w:rPr>
          <w:b/>
          <w:sz w:val="28"/>
          <w:szCs w:val="28"/>
        </w:rPr>
        <w:t xml:space="preserve"> года</w:t>
      </w:r>
    </w:p>
    <w:p w:rsidR="005353A7" w:rsidRDefault="005353A7" w:rsidP="005353A7">
      <w:pPr>
        <w:spacing w:line="288" w:lineRule="auto"/>
        <w:ind w:right="-6" w:firstLine="720"/>
        <w:jc w:val="right"/>
        <w:rPr>
          <w:sz w:val="28"/>
          <w:szCs w:val="28"/>
        </w:rPr>
      </w:pPr>
      <w:r w:rsidRPr="005B7261">
        <w:rPr>
          <w:sz w:val="28"/>
          <w:szCs w:val="28"/>
        </w:rPr>
        <w:t xml:space="preserve">                                                                                                (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5B7261">
        <w:rPr>
          <w:sz w:val="28"/>
          <w:szCs w:val="28"/>
        </w:rPr>
        <w:t>р</w:t>
      </w:r>
      <w:proofErr w:type="gramEnd"/>
      <w:r w:rsidRPr="005B7261">
        <w:rPr>
          <w:sz w:val="28"/>
          <w:szCs w:val="28"/>
        </w:rPr>
        <w:t>уб.)</w:t>
      </w:r>
    </w:p>
    <w:p w:rsidR="005353A7" w:rsidRDefault="005353A7" w:rsidP="005353A7">
      <w:pPr>
        <w:spacing w:line="288" w:lineRule="auto"/>
        <w:ind w:right="-6" w:firstLine="720"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76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67"/>
        <w:gridCol w:w="708"/>
        <w:gridCol w:w="12"/>
        <w:gridCol w:w="1406"/>
        <w:gridCol w:w="1417"/>
        <w:gridCol w:w="2127"/>
        <w:gridCol w:w="1134"/>
      </w:tblGrid>
      <w:tr w:rsidR="00D72950" w:rsidRPr="002A36CD" w:rsidTr="00D72950">
        <w:trPr>
          <w:tblHeader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МП</w:t>
            </w:r>
          </w:p>
        </w:tc>
        <w:tc>
          <w:tcPr>
            <w:tcW w:w="720" w:type="dxa"/>
            <w:gridSpan w:val="2"/>
            <w:vMerge w:val="restart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ПП</w:t>
            </w:r>
          </w:p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МП</w:t>
            </w:r>
          </w:p>
        </w:tc>
        <w:tc>
          <w:tcPr>
            <w:tcW w:w="1406" w:type="dxa"/>
            <w:vMerge w:val="restart"/>
          </w:tcPr>
          <w:p w:rsidR="00D72950" w:rsidRDefault="00D72950" w:rsidP="00D72950">
            <w:pPr>
              <w:rPr>
                <w:sz w:val="22"/>
              </w:rPr>
            </w:pPr>
          </w:p>
          <w:p w:rsidR="00D72950" w:rsidRPr="002A36CD" w:rsidRDefault="00D72950" w:rsidP="00B43016">
            <w:pPr>
              <w:ind w:right="-6"/>
              <w:jc w:val="center"/>
              <w:rPr>
                <w:sz w:val="22"/>
              </w:rPr>
            </w:pPr>
            <w:r>
              <w:rPr>
                <w:sz w:val="22"/>
              </w:rPr>
              <w:t>Исполнение на 01.</w:t>
            </w:r>
            <w:r w:rsidR="00B43016">
              <w:rPr>
                <w:sz w:val="22"/>
              </w:rPr>
              <w:t>10</w:t>
            </w:r>
            <w:r>
              <w:rPr>
                <w:sz w:val="22"/>
              </w:rPr>
              <w:t>.20</w:t>
            </w:r>
            <w:r w:rsidR="00B43016">
              <w:rPr>
                <w:sz w:val="22"/>
              </w:rPr>
              <w:t>20</w:t>
            </w:r>
            <w:r>
              <w:rPr>
                <w:sz w:val="22"/>
              </w:rPr>
              <w:t>г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D72950" w:rsidRPr="002A36CD" w:rsidRDefault="00D72950" w:rsidP="00B43016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202</w:t>
            </w:r>
            <w:r w:rsidR="00B43016">
              <w:rPr>
                <w:sz w:val="22"/>
              </w:rPr>
              <w:t>1</w:t>
            </w:r>
            <w:r w:rsidRPr="002A36CD">
              <w:rPr>
                <w:sz w:val="22"/>
              </w:rPr>
              <w:t xml:space="preserve"> год</w:t>
            </w:r>
          </w:p>
        </w:tc>
      </w:tr>
      <w:tr w:rsidR="00D72950" w:rsidRPr="002A36CD" w:rsidTr="00F12377">
        <w:trPr>
          <w:tblHeader/>
        </w:trPr>
        <w:tc>
          <w:tcPr>
            <w:tcW w:w="4395" w:type="dxa"/>
            <w:vMerge/>
            <w:shd w:val="clear" w:color="auto" w:fill="auto"/>
          </w:tcPr>
          <w:p w:rsidR="00D72950" w:rsidRPr="002A36CD" w:rsidRDefault="00D72950" w:rsidP="00D72950">
            <w:pPr>
              <w:spacing w:line="30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Уточненный план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 xml:space="preserve">Кассовое исполнение 1 </w:t>
            </w:r>
            <w:r>
              <w:rPr>
                <w:sz w:val="22"/>
              </w:rPr>
              <w:t>полугодие</w:t>
            </w:r>
          </w:p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2020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 xml:space="preserve">% </w:t>
            </w:r>
            <w:proofErr w:type="spellStart"/>
            <w:r w:rsidRPr="002A36CD">
              <w:rPr>
                <w:sz w:val="22"/>
              </w:rPr>
              <w:t>испол</w:t>
            </w:r>
            <w:proofErr w:type="spellEnd"/>
            <w:r w:rsidRPr="002A36CD">
              <w:rPr>
                <w:sz w:val="22"/>
              </w:rPr>
              <w:t>-</w:t>
            </w:r>
          </w:p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нения</w:t>
            </w:r>
          </w:p>
        </w:tc>
      </w:tr>
      <w:tr w:rsidR="00D72950" w:rsidRPr="002A36CD" w:rsidTr="00F12377">
        <w:tc>
          <w:tcPr>
            <w:tcW w:w="4395" w:type="dxa"/>
            <w:shd w:val="clear" w:color="auto" w:fill="auto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bCs/>
                <w:sz w:val="22"/>
                <w:szCs w:val="22"/>
              </w:rPr>
            </w:pPr>
            <w:r w:rsidRPr="002A36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 w:rsidRPr="002A36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 w:rsidRPr="002A36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D72950" w:rsidP="00D7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D72950" w:rsidP="00D7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D72950" w:rsidRPr="002A36CD" w:rsidTr="00F12377">
        <w:tc>
          <w:tcPr>
            <w:tcW w:w="4395" w:type="dxa"/>
            <w:shd w:val="clear" w:color="auto" w:fill="auto"/>
          </w:tcPr>
          <w:p w:rsidR="00D72950" w:rsidRPr="002A36CD" w:rsidRDefault="00D72950" w:rsidP="00D72950">
            <w:pPr>
              <w:spacing w:line="288" w:lineRule="auto"/>
              <w:ind w:left="742" w:right="-6"/>
              <w:rPr>
                <w:b/>
                <w:bCs/>
                <w:sz w:val="22"/>
                <w:szCs w:val="22"/>
              </w:rPr>
            </w:pPr>
            <w:r w:rsidRPr="002A36CD">
              <w:rPr>
                <w:b/>
                <w:bCs/>
                <w:sz w:val="22"/>
                <w:szCs w:val="22"/>
              </w:rPr>
              <w:t>Реализация полномочий исполнительно</w:t>
            </w:r>
            <w:r>
              <w:rPr>
                <w:b/>
                <w:bCs/>
                <w:sz w:val="22"/>
                <w:szCs w:val="22"/>
              </w:rPr>
              <w:t>г</w:t>
            </w:r>
            <w:r w:rsidRPr="002A36CD">
              <w:rPr>
                <w:b/>
                <w:bCs/>
                <w:sz w:val="22"/>
                <w:szCs w:val="22"/>
              </w:rPr>
              <w:t xml:space="preserve">о органа </w:t>
            </w:r>
            <w:r>
              <w:rPr>
                <w:b/>
                <w:bCs/>
                <w:sz w:val="22"/>
                <w:szCs w:val="22"/>
              </w:rPr>
              <w:t xml:space="preserve">власти </w:t>
            </w:r>
            <w:r>
              <w:rPr>
                <w:b/>
                <w:bCs/>
                <w:sz w:val="22"/>
                <w:szCs w:val="22"/>
              </w:rPr>
              <w:lastRenderedPageBreak/>
              <w:t>городского округа  город Фокино Брянской области</w:t>
            </w:r>
            <w:r w:rsidRPr="002A36C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 w:rsidRPr="002A36CD">
              <w:rPr>
                <w:b/>
                <w:sz w:val="22"/>
                <w:szCs w:val="22"/>
              </w:rPr>
              <w:lastRenderedPageBreak/>
              <w:t>0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:rsidR="00D72950" w:rsidRPr="002A36CD" w:rsidRDefault="005B49A1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163290,6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5B49A1" w:rsidP="00D7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270013,7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5B49A1" w:rsidP="00F123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182685,0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5B49A1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67,66</w:t>
            </w:r>
          </w:p>
        </w:tc>
      </w:tr>
      <w:tr w:rsidR="00D72950" w:rsidRPr="002A36CD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A36CD" w:rsidRDefault="00D72950" w:rsidP="00D72950">
            <w:pPr>
              <w:ind w:left="742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lastRenderedPageBreak/>
              <w:t>Подпрограмма "</w:t>
            </w:r>
            <w:r>
              <w:rPr>
                <w:sz w:val="22"/>
                <w:szCs w:val="22"/>
              </w:rPr>
              <w:t>Выполнение функций администрации города Фокино, реализация переданных полномочий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A36CD" w:rsidRDefault="00D72950" w:rsidP="00D72950">
            <w:pPr>
              <w:jc w:val="center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1</w:t>
            </w:r>
          </w:p>
        </w:tc>
        <w:tc>
          <w:tcPr>
            <w:tcW w:w="1406" w:type="dxa"/>
            <w:vAlign w:val="center"/>
          </w:tcPr>
          <w:p w:rsidR="00D72950" w:rsidRPr="002A36CD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7A755D" w:rsidP="00341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22011,9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62,67</w:t>
            </w:r>
          </w:p>
        </w:tc>
      </w:tr>
      <w:tr w:rsidR="00D72950" w:rsidRPr="002A36CD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A36CD" w:rsidRDefault="00D72950" w:rsidP="00D72950">
            <w:pPr>
              <w:ind w:left="742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>дорожное хозяйство</w:t>
            </w:r>
            <w:r w:rsidRPr="002A36CD">
              <w:rPr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A36CD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D72950" w:rsidRPr="002A36CD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11344,3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7A755D" w:rsidP="00341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7A755D" w:rsidP="00341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84,47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 xml:space="preserve">Подпрограмма "Реализация мероприятий </w:t>
            </w:r>
            <w:r>
              <w:rPr>
                <w:sz w:val="22"/>
                <w:szCs w:val="22"/>
              </w:rPr>
              <w:t xml:space="preserve">в области </w:t>
            </w:r>
            <w:r w:rsidRPr="0028263B">
              <w:rPr>
                <w:sz w:val="22"/>
                <w:szCs w:val="22"/>
              </w:rPr>
              <w:t xml:space="preserve"> жилищно-коммунального хозяйства, благоустройства 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6" w:type="dxa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14606,6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66,09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>Реализация  исполнительных и управленческих функций в области образования, культуры, физической культуры и спорта, координация деятельности муниципальных бюджетных учреждений городского округа город Фокино Брянской области»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108163,3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182902,7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123611,3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67,58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>Реализация мероприятий социальной политики</w:t>
            </w:r>
            <w:r w:rsidRPr="0028263B">
              <w:rPr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6" w:type="dxa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12258,6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59,34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 xml:space="preserve">Подпрограмма "Реализация мероприятий </w:t>
            </w:r>
            <w:r>
              <w:rPr>
                <w:sz w:val="22"/>
                <w:szCs w:val="22"/>
              </w:rPr>
              <w:t xml:space="preserve">в области </w:t>
            </w:r>
            <w:r w:rsidRPr="002826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</w:t>
            </w:r>
            <w:r w:rsidRPr="0028263B">
              <w:rPr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6" w:type="dxa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10376,4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69,64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>Физическая культура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спорт и молодежная политика»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6" w:type="dxa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15796,3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7A755D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69,69</w:t>
            </w:r>
          </w:p>
        </w:tc>
      </w:tr>
      <w:tr w:rsidR="00D72950" w:rsidRPr="008D2BAB" w:rsidTr="00F12377">
        <w:tc>
          <w:tcPr>
            <w:tcW w:w="4395" w:type="dxa"/>
            <w:shd w:val="clear" w:color="auto" w:fill="auto"/>
          </w:tcPr>
          <w:p w:rsidR="00D72950" w:rsidRPr="008D2BAB" w:rsidRDefault="00D72950" w:rsidP="00D72950">
            <w:pPr>
              <w:ind w:left="742" w:firstLine="142"/>
              <w:rPr>
                <w:b/>
                <w:sz w:val="22"/>
                <w:szCs w:val="22"/>
              </w:rPr>
            </w:pPr>
            <w:r w:rsidRPr="008D2BAB">
              <w:rPr>
                <w:b/>
                <w:sz w:val="22"/>
                <w:szCs w:val="22"/>
              </w:rPr>
              <w:t xml:space="preserve">Управление муниципальными финансами </w:t>
            </w:r>
            <w:r>
              <w:rPr>
                <w:b/>
                <w:sz w:val="22"/>
                <w:szCs w:val="22"/>
              </w:rPr>
              <w:t>городского округа город Фокино Брянской области (2020-2022годы)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8D2BAB" w:rsidRDefault="00D72950" w:rsidP="00D72950">
            <w:pPr>
              <w:jc w:val="center"/>
              <w:rPr>
                <w:b/>
                <w:sz w:val="22"/>
                <w:szCs w:val="22"/>
              </w:rPr>
            </w:pPr>
            <w:r w:rsidRPr="008D2BA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72950" w:rsidRPr="008D2BAB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F12377" w:rsidRDefault="00F12377" w:rsidP="00D72950">
            <w:pPr>
              <w:jc w:val="center"/>
              <w:rPr>
                <w:b/>
                <w:sz w:val="22"/>
                <w:szCs w:val="22"/>
              </w:rPr>
            </w:pPr>
          </w:p>
          <w:p w:rsidR="00F12377" w:rsidRDefault="00F12377" w:rsidP="00F12377">
            <w:pPr>
              <w:rPr>
                <w:sz w:val="22"/>
                <w:szCs w:val="22"/>
              </w:rPr>
            </w:pPr>
          </w:p>
          <w:p w:rsidR="00D72950" w:rsidRPr="00F12377" w:rsidRDefault="005B49A1" w:rsidP="00F12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8D2BAB" w:rsidRDefault="005B49A1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6024,4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8D2BAB" w:rsidRDefault="005B49A1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8D2BAB" w:rsidRDefault="005B49A1" w:rsidP="00F123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73,71</w:t>
            </w:r>
          </w:p>
        </w:tc>
      </w:tr>
      <w:tr w:rsidR="00D72950" w:rsidRPr="008D2BAB" w:rsidTr="00F12377">
        <w:tc>
          <w:tcPr>
            <w:tcW w:w="4395" w:type="dxa"/>
            <w:shd w:val="clear" w:color="auto" w:fill="auto"/>
          </w:tcPr>
          <w:p w:rsidR="00D72950" w:rsidRPr="008D2BAB" w:rsidRDefault="00D72950" w:rsidP="00D72950">
            <w:pPr>
              <w:ind w:left="775" w:hanging="33"/>
              <w:rPr>
                <w:b/>
                <w:sz w:val="22"/>
                <w:szCs w:val="22"/>
              </w:rPr>
            </w:pPr>
            <w:r w:rsidRPr="008D2BAB">
              <w:rPr>
                <w:b/>
                <w:sz w:val="22"/>
                <w:szCs w:val="22"/>
              </w:rPr>
              <w:t>Управление муниципаль</w:t>
            </w:r>
            <w:r>
              <w:rPr>
                <w:b/>
                <w:sz w:val="22"/>
                <w:szCs w:val="22"/>
              </w:rPr>
              <w:t>ной собственностью городского округа город Фокино Брянской области (2020-2022годы)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8D2BAB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72950" w:rsidRPr="008D2BAB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F12377" w:rsidRDefault="00F12377" w:rsidP="00D72950">
            <w:pPr>
              <w:jc w:val="center"/>
              <w:rPr>
                <w:b/>
                <w:sz w:val="22"/>
                <w:szCs w:val="22"/>
              </w:rPr>
            </w:pPr>
          </w:p>
          <w:p w:rsidR="00F12377" w:rsidRDefault="00F12377" w:rsidP="00D72950">
            <w:pPr>
              <w:jc w:val="center"/>
              <w:rPr>
                <w:b/>
                <w:sz w:val="22"/>
                <w:szCs w:val="22"/>
              </w:rPr>
            </w:pPr>
          </w:p>
          <w:p w:rsidR="00D72950" w:rsidRPr="008D2BAB" w:rsidRDefault="00AE35B3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8D2BAB" w:rsidRDefault="00AE35B3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4155,1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8D2BAB" w:rsidRDefault="00AE35B3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8D2BAB" w:rsidRDefault="00AE35B3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40,21</w:t>
            </w:r>
          </w:p>
        </w:tc>
      </w:tr>
      <w:tr w:rsidR="00D72950" w:rsidRPr="0099280E" w:rsidTr="00F12377">
        <w:tc>
          <w:tcPr>
            <w:tcW w:w="4395" w:type="dxa"/>
            <w:shd w:val="clear" w:color="auto" w:fill="auto"/>
          </w:tcPr>
          <w:p w:rsidR="00D72950" w:rsidRPr="0099280E" w:rsidRDefault="00D72950" w:rsidP="00D72950">
            <w:pPr>
              <w:ind w:left="775" w:hanging="33"/>
              <w:rPr>
                <w:b/>
                <w:sz w:val="22"/>
                <w:szCs w:val="22"/>
              </w:rPr>
            </w:pPr>
            <w:r w:rsidRPr="0099280E">
              <w:rPr>
                <w:b/>
                <w:sz w:val="22"/>
                <w:szCs w:val="22"/>
              </w:rPr>
              <w:t xml:space="preserve">Формирование современной городской среды </w:t>
            </w:r>
            <w:r>
              <w:rPr>
                <w:b/>
                <w:sz w:val="22"/>
                <w:szCs w:val="22"/>
              </w:rPr>
              <w:t>город Фокино на 2018-2020г</w:t>
            </w:r>
            <w:r w:rsidRPr="009928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99280E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 w:rsidRPr="0099280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</w:tcPr>
          <w:p w:rsidR="00D72950" w:rsidRPr="0099280E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  <w:p w:rsidR="00D72950" w:rsidRPr="0099280E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72950" w:rsidRDefault="00D72950" w:rsidP="00D72950">
            <w:pPr>
              <w:rPr>
                <w:b/>
                <w:sz w:val="22"/>
                <w:szCs w:val="22"/>
              </w:rPr>
            </w:pPr>
          </w:p>
          <w:p w:rsidR="00D72950" w:rsidRPr="0099280E" w:rsidRDefault="00B43016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99280E" w:rsidRDefault="005B49A1" w:rsidP="005B49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10327,3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99280E" w:rsidRDefault="005B49A1" w:rsidP="00D729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9846,6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99280E" w:rsidRDefault="005B49A1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95,34</w:t>
            </w:r>
          </w:p>
        </w:tc>
      </w:tr>
      <w:tr w:rsidR="005B49A1" w:rsidRPr="0099280E" w:rsidTr="00F12377">
        <w:tc>
          <w:tcPr>
            <w:tcW w:w="4395" w:type="dxa"/>
            <w:shd w:val="clear" w:color="auto" w:fill="auto"/>
          </w:tcPr>
          <w:p w:rsidR="005B49A1" w:rsidRPr="0099280E" w:rsidRDefault="00545217" w:rsidP="00D72950">
            <w:pPr>
              <w:ind w:left="775" w:hanging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Переселение граждан из аварийного жилищного фонда на территории городского округа город Фокино Брянской Области(2019-2024)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9A1" w:rsidRPr="0099280E" w:rsidRDefault="00545217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gridSpan w:val="2"/>
          </w:tcPr>
          <w:p w:rsidR="005B49A1" w:rsidRPr="0099280E" w:rsidRDefault="005B49A1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5B49A1" w:rsidRDefault="005B49A1" w:rsidP="00D72950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9A1" w:rsidRDefault="00545217" w:rsidP="005B49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973,2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B49A1" w:rsidRDefault="00545217" w:rsidP="00D729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49A1" w:rsidRDefault="00545217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89,48</w:t>
            </w:r>
          </w:p>
        </w:tc>
      </w:tr>
      <w:tr w:rsidR="00AE35B3" w:rsidRPr="0099280E" w:rsidTr="00F12377">
        <w:tc>
          <w:tcPr>
            <w:tcW w:w="4395" w:type="dxa"/>
            <w:shd w:val="clear" w:color="auto" w:fill="auto"/>
          </w:tcPr>
          <w:p w:rsidR="00AE35B3" w:rsidRPr="0099280E" w:rsidRDefault="00545217" w:rsidP="00D72950">
            <w:pPr>
              <w:ind w:left="775" w:hanging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 программная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35B3" w:rsidRPr="0099280E" w:rsidRDefault="00545217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720" w:type="dxa"/>
            <w:gridSpan w:val="2"/>
          </w:tcPr>
          <w:p w:rsidR="00AE35B3" w:rsidRPr="0099280E" w:rsidRDefault="00545217" w:rsidP="00545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</w:tcPr>
          <w:p w:rsidR="00AE35B3" w:rsidRDefault="00545217" w:rsidP="00D729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5B3" w:rsidRDefault="00545217" w:rsidP="005B49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2092,0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35B3" w:rsidRDefault="00545217" w:rsidP="00D729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35B3" w:rsidRDefault="00545217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67,18</w:t>
            </w:r>
          </w:p>
        </w:tc>
      </w:tr>
      <w:tr w:rsidR="00D72950" w:rsidRPr="0099280E" w:rsidTr="00F12377">
        <w:tc>
          <w:tcPr>
            <w:tcW w:w="4395" w:type="dxa"/>
            <w:shd w:val="clear" w:color="auto" w:fill="auto"/>
          </w:tcPr>
          <w:p w:rsidR="00D72950" w:rsidRPr="0099280E" w:rsidRDefault="00D72950" w:rsidP="00D72950">
            <w:pPr>
              <w:spacing w:line="288" w:lineRule="auto"/>
              <w:ind w:left="459" w:right="-6"/>
              <w:jc w:val="both"/>
              <w:rPr>
                <w:b/>
                <w:sz w:val="22"/>
                <w:szCs w:val="22"/>
              </w:rPr>
            </w:pPr>
            <w:r w:rsidRPr="0099280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99280E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72950" w:rsidRPr="0099280E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72950" w:rsidRPr="0099280E" w:rsidRDefault="00AE35B3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173213,5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99280E" w:rsidRDefault="00AE35B3" w:rsidP="00D7295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293585,7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99280E" w:rsidRDefault="00AE35B3" w:rsidP="00D7295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200918,9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99280E" w:rsidRDefault="00AE35B3" w:rsidP="00D7295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68,44</w:t>
            </w:r>
          </w:p>
        </w:tc>
      </w:tr>
    </w:tbl>
    <w:p w:rsidR="005353A7" w:rsidRDefault="00D72950" w:rsidP="005353A7">
      <w:pPr>
        <w:spacing w:line="288" w:lineRule="auto"/>
        <w:ind w:right="-6"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353A7" w:rsidRDefault="005353A7" w:rsidP="005353A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за </w:t>
      </w:r>
      <w:r w:rsidR="0054521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54521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исполнены на </w:t>
      </w:r>
      <w:r w:rsidR="00545217">
        <w:rPr>
          <w:sz w:val="28"/>
          <w:szCs w:val="28"/>
        </w:rPr>
        <w:t>68,44</w:t>
      </w:r>
      <w:r>
        <w:rPr>
          <w:sz w:val="28"/>
          <w:szCs w:val="28"/>
        </w:rPr>
        <w:t xml:space="preserve">% и составили </w:t>
      </w:r>
      <w:r w:rsidR="00545217">
        <w:rPr>
          <w:sz w:val="28"/>
          <w:szCs w:val="28"/>
        </w:rPr>
        <w:t>199513,6</w:t>
      </w:r>
      <w:r>
        <w:rPr>
          <w:sz w:val="28"/>
          <w:szCs w:val="28"/>
        </w:rPr>
        <w:t xml:space="preserve">тыс. рублей, что на </w:t>
      </w:r>
      <w:r w:rsidR="00545217">
        <w:rPr>
          <w:sz w:val="28"/>
          <w:szCs w:val="28"/>
        </w:rPr>
        <w:t xml:space="preserve">27436,2тысяч рублей </w:t>
      </w:r>
      <w:r>
        <w:rPr>
          <w:sz w:val="28"/>
          <w:szCs w:val="28"/>
        </w:rPr>
        <w:t xml:space="preserve"> выше, чем за аналогичный период 20</w:t>
      </w:r>
      <w:r w:rsidR="0054521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5353A7" w:rsidRDefault="005353A7" w:rsidP="005353A7">
      <w:pPr>
        <w:spacing w:line="288" w:lineRule="auto"/>
        <w:jc w:val="both"/>
        <w:rPr>
          <w:b/>
          <w:sz w:val="28"/>
          <w:szCs w:val="28"/>
        </w:rPr>
      </w:pPr>
    </w:p>
    <w:p w:rsidR="005353A7" w:rsidRDefault="005353A7" w:rsidP="005353A7">
      <w:pPr>
        <w:spacing w:line="288" w:lineRule="auto"/>
        <w:jc w:val="both"/>
        <w:rPr>
          <w:b/>
          <w:sz w:val="28"/>
          <w:szCs w:val="28"/>
        </w:rPr>
      </w:pPr>
      <w:r w:rsidRPr="00863354">
        <w:rPr>
          <w:b/>
          <w:sz w:val="28"/>
          <w:szCs w:val="28"/>
        </w:rPr>
        <w:t>Резервный фонд.</w:t>
      </w:r>
    </w:p>
    <w:p w:rsidR="007524E5" w:rsidRPr="00437D99" w:rsidRDefault="00B61B26" w:rsidP="007524E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</w:t>
      </w:r>
      <w:r w:rsidR="007524E5" w:rsidRPr="00437D99">
        <w:rPr>
          <w:color w:val="000000"/>
          <w:sz w:val="28"/>
          <w:szCs w:val="28"/>
        </w:rPr>
        <w:t>Формирование и использование резервного фонда администрации</w:t>
      </w:r>
    </w:p>
    <w:p w:rsidR="00B44834" w:rsidRPr="00437D99" w:rsidRDefault="006E47E0" w:rsidP="00B44834">
      <w:pPr>
        <w:shd w:val="clear" w:color="auto" w:fill="FFFFFF"/>
        <w:rPr>
          <w:color w:val="000000"/>
          <w:sz w:val="28"/>
          <w:szCs w:val="28"/>
          <w:lang w:bidi="ru-RU"/>
        </w:rPr>
      </w:pPr>
      <w:proofErr w:type="gramStart"/>
      <w:r w:rsidRPr="00437D99">
        <w:rPr>
          <w:color w:val="000000"/>
          <w:sz w:val="28"/>
          <w:szCs w:val="28"/>
        </w:rPr>
        <w:t>Города Фокино</w:t>
      </w:r>
      <w:r w:rsidR="007524E5" w:rsidRPr="00437D99">
        <w:rPr>
          <w:color w:val="000000"/>
          <w:sz w:val="28"/>
          <w:szCs w:val="28"/>
        </w:rPr>
        <w:t xml:space="preserve"> регулируется статьей 81Бюджетного кодекса РФ, </w:t>
      </w:r>
      <w:r w:rsidR="00B44834" w:rsidRPr="00437D99">
        <w:rPr>
          <w:color w:val="000000"/>
          <w:sz w:val="28"/>
          <w:szCs w:val="28"/>
          <w:lang w:bidi="ru-RU"/>
        </w:rPr>
        <w:t>Решением Совета народных депутатов города Фокино «О бюджете городского округа город Фокино Брянской области на 2021 год и на плановый период 2022 и 2023 годов» от 14.12.2020 г. №6-434, постановлением администрации города Фокино «Об утверждении Порядка использования бюджетных ассигнований резервного фонда администрации города Фокино» от 28.06.2019 г. №404-П, поручением главы администрации города Фокино</w:t>
      </w:r>
      <w:proofErr w:type="gramEnd"/>
      <w:r w:rsidR="00B44834" w:rsidRPr="00437D99">
        <w:rPr>
          <w:color w:val="000000"/>
          <w:sz w:val="28"/>
          <w:szCs w:val="28"/>
          <w:lang w:bidi="ru-RU"/>
        </w:rPr>
        <w:t xml:space="preserve"> от 1</w:t>
      </w:r>
      <w:r w:rsidR="005B49A1">
        <w:rPr>
          <w:color w:val="000000"/>
          <w:sz w:val="28"/>
          <w:szCs w:val="28"/>
          <w:lang w:bidi="ru-RU"/>
        </w:rPr>
        <w:t>4</w:t>
      </w:r>
      <w:r w:rsidR="00B44834" w:rsidRPr="00437D99">
        <w:rPr>
          <w:color w:val="000000"/>
          <w:sz w:val="28"/>
          <w:szCs w:val="28"/>
          <w:lang w:bidi="ru-RU"/>
        </w:rPr>
        <w:t>. 0</w:t>
      </w:r>
      <w:r w:rsidR="005B49A1">
        <w:rPr>
          <w:color w:val="000000"/>
          <w:sz w:val="28"/>
          <w:szCs w:val="28"/>
          <w:lang w:bidi="ru-RU"/>
        </w:rPr>
        <w:t>7</w:t>
      </w:r>
      <w:r w:rsidR="00B44834" w:rsidRPr="00437D99">
        <w:rPr>
          <w:color w:val="000000"/>
          <w:sz w:val="28"/>
          <w:szCs w:val="28"/>
          <w:lang w:bidi="ru-RU"/>
        </w:rPr>
        <w:t>.2021 г. №Пор-</w:t>
      </w:r>
      <w:r w:rsidR="005B49A1">
        <w:rPr>
          <w:color w:val="000000"/>
          <w:sz w:val="28"/>
          <w:szCs w:val="28"/>
          <w:lang w:bidi="ru-RU"/>
        </w:rPr>
        <w:t>3</w:t>
      </w:r>
    </w:p>
    <w:p w:rsidR="007524E5" w:rsidRPr="007524E5" w:rsidRDefault="00B61B26" w:rsidP="00B448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524E5" w:rsidRPr="007524E5">
        <w:rPr>
          <w:color w:val="000000"/>
          <w:sz w:val="28"/>
          <w:szCs w:val="28"/>
        </w:rPr>
        <w:t>Резервный фонд формируется для финансового обеспечения</w:t>
      </w:r>
    </w:p>
    <w:p w:rsidR="007524E5" w:rsidRPr="007524E5" w:rsidRDefault="007524E5" w:rsidP="007524E5">
      <w:pPr>
        <w:shd w:val="clear" w:color="auto" w:fill="FFFFFF"/>
        <w:rPr>
          <w:color w:val="000000"/>
          <w:sz w:val="28"/>
          <w:szCs w:val="28"/>
        </w:rPr>
      </w:pPr>
      <w:r w:rsidRPr="007524E5">
        <w:rPr>
          <w:color w:val="000000"/>
          <w:sz w:val="28"/>
          <w:szCs w:val="28"/>
        </w:rPr>
        <w:t>непредвиденных расходов, в том числе на проведение аварийно-</w:t>
      </w:r>
    </w:p>
    <w:p w:rsidR="007524E5" w:rsidRPr="007524E5" w:rsidRDefault="007524E5" w:rsidP="007524E5">
      <w:pPr>
        <w:shd w:val="clear" w:color="auto" w:fill="FFFFFF"/>
        <w:rPr>
          <w:color w:val="000000"/>
          <w:sz w:val="28"/>
          <w:szCs w:val="28"/>
        </w:rPr>
      </w:pPr>
      <w:r w:rsidRPr="007524E5">
        <w:rPr>
          <w:color w:val="000000"/>
          <w:sz w:val="28"/>
          <w:szCs w:val="28"/>
        </w:rPr>
        <w:t>восстановительных работ и иных мероприятий, связанных с ликвидацией</w:t>
      </w:r>
    </w:p>
    <w:p w:rsidR="007524E5" w:rsidRPr="007524E5" w:rsidRDefault="007524E5" w:rsidP="007524E5">
      <w:pPr>
        <w:shd w:val="clear" w:color="auto" w:fill="FFFFFF"/>
        <w:rPr>
          <w:color w:val="000000"/>
          <w:sz w:val="28"/>
          <w:szCs w:val="28"/>
        </w:rPr>
      </w:pPr>
      <w:r w:rsidRPr="007524E5">
        <w:rPr>
          <w:color w:val="000000"/>
          <w:sz w:val="28"/>
          <w:szCs w:val="28"/>
        </w:rPr>
        <w:t>последствий стихийных бедствий и других чрезвычайных ситуаций</w:t>
      </w:r>
    </w:p>
    <w:p w:rsidR="007524E5" w:rsidRPr="007524E5" w:rsidRDefault="007524E5" w:rsidP="007524E5">
      <w:pPr>
        <w:shd w:val="clear" w:color="auto" w:fill="FFFFFF"/>
        <w:rPr>
          <w:color w:val="000000"/>
          <w:sz w:val="28"/>
          <w:szCs w:val="28"/>
        </w:rPr>
      </w:pPr>
      <w:r w:rsidRPr="007524E5">
        <w:rPr>
          <w:color w:val="000000"/>
          <w:sz w:val="28"/>
          <w:szCs w:val="28"/>
        </w:rPr>
        <w:t>природного и техногенного характера.</w:t>
      </w:r>
    </w:p>
    <w:p w:rsidR="005B49A1" w:rsidRPr="00AE35B3" w:rsidRDefault="005B49A1" w:rsidP="00AE35B3">
      <w:pPr>
        <w:ind w:firstLine="426"/>
        <w:jc w:val="both"/>
        <w:rPr>
          <w:sz w:val="28"/>
          <w:szCs w:val="28"/>
        </w:rPr>
      </w:pPr>
      <w:r w:rsidRPr="00AE35B3">
        <w:rPr>
          <w:sz w:val="28"/>
          <w:szCs w:val="28"/>
        </w:rPr>
        <w:t xml:space="preserve">За 9 месяцев средства резервного фонда в размере 142500,0рублей были перераспределены на муниципальные нужды </w:t>
      </w:r>
      <w:r w:rsidRPr="00AE35B3">
        <w:rPr>
          <w:iCs/>
          <w:sz w:val="28"/>
          <w:szCs w:val="28"/>
        </w:rPr>
        <w:t>(план 2021года – 200,0 тыс. руб.).</w:t>
      </w:r>
    </w:p>
    <w:p w:rsidR="005353A7" w:rsidRDefault="005B49A1" w:rsidP="00AE35B3">
      <w:pPr>
        <w:rPr>
          <w:color w:val="000000" w:themeColor="text1"/>
          <w:sz w:val="28"/>
          <w:szCs w:val="28"/>
        </w:rPr>
      </w:pPr>
      <w:r w:rsidRPr="00AE35B3">
        <w:rPr>
          <w:color w:val="000000" w:themeColor="text1"/>
          <w:sz w:val="28"/>
          <w:szCs w:val="28"/>
        </w:rPr>
        <w:t>На 01.10.2021года</w:t>
      </w:r>
      <w:r w:rsidR="00AE35B3" w:rsidRPr="00AE35B3">
        <w:rPr>
          <w:color w:val="000000" w:themeColor="text1"/>
          <w:sz w:val="28"/>
          <w:szCs w:val="28"/>
        </w:rPr>
        <w:t>остаток по резервному фонду  составил 57,5 тысяч ру</w:t>
      </w:r>
      <w:r w:rsidR="00AE35B3">
        <w:rPr>
          <w:color w:val="000000" w:themeColor="text1"/>
          <w:sz w:val="28"/>
          <w:szCs w:val="28"/>
        </w:rPr>
        <w:t>б</w:t>
      </w:r>
      <w:r w:rsidR="00AE35B3" w:rsidRPr="00AE35B3">
        <w:rPr>
          <w:color w:val="000000" w:themeColor="text1"/>
          <w:sz w:val="28"/>
          <w:szCs w:val="28"/>
        </w:rPr>
        <w:t>лей.</w:t>
      </w:r>
    </w:p>
    <w:p w:rsidR="00AE35B3" w:rsidRPr="00AE35B3" w:rsidRDefault="00AE35B3" w:rsidP="00AE35B3">
      <w:pPr>
        <w:rPr>
          <w:color w:val="000000" w:themeColor="text1"/>
          <w:sz w:val="28"/>
          <w:szCs w:val="28"/>
        </w:rPr>
      </w:pPr>
    </w:p>
    <w:p w:rsidR="005353A7" w:rsidRPr="004A3DEE" w:rsidRDefault="005353A7" w:rsidP="00A842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A3DEE">
        <w:rPr>
          <w:b/>
          <w:sz w:val="28"/>
          <w:szCs w:val="28"/>
        </w:rPr>
        <w:t>сточники внутреннего финансирования дефицита местного бюджета</w:t>
      </w:r>
    </w:p>
    <w:p w:rsidR="005353A7" w:rsidRPr="006E073C" w:rsidRDefault="005353A7" w:rsidP="00A8427D">
      <w:pPr>
        <w:jc w:val="both"/>
        <w:rPr>
          <w:sz w:val="28"/>
          <w:szCs w:val="28"/>
        </w:rPr>
      </w:pPr>
      <w:r w:rsidRPr="006E073C">
        <w:rPr>
          <w:sz w:val="28"/>
          <w:szCs w:val="28"/>
        </w:rPr>
        <w:t xml:space="preserve">Решением о бюджете объем источников внутреннего финансирования дефицита бюджета утвержден в сумме </w:t>
      </w:r>
      <w:r w:rsidR="00545217">
        <w:rPr>
          <w:sz w:val="28"/>
          <w:szCs w:val="28"/>
        </w:rPr>
        <w:t>4176,8</w:t>
      </w:r>
      <w:r>
        <w:rPr>
          <w:sz w:val="28"/>
          <w:szCs w:val="28"/>
        </w:rPr>
        <w:t>тыс.</w:t>
      </w:r>
      <w:r w:rsidRPr="006E073C">
        <w:rPr>
          <w:sz w:val="28"/>
          <w:szCs w:val="28"/>
        </w:rPr>
        <w:t xml:space="preserve"> руб.</w:t>
      </w:r>
    </w:p>
    <w:p w:rsidR="00294493" w:rsidRPr="00294493" w:rsidRDefault="00294493" w:rsidP="00A8427D">
      <w:pPr>
        <w:jc w:val="both"/>
        <w:rPr>
          <w:sz w:val="28"/>
          <w:szCs w:val="28"/>
        </w:rPr>
      </w:pPr>
      <w:r w:rsidRPr="00294493">
        <w:rPr>
          <w:color w:val="000000"/>
          <w:sz w:val="28"/>
          <w:szCs w:val="28"/>
          <w:lang w:bidi="ru-RU"/>
        </w:rPr>
        <w:t>За 9 месяцев 2021 года привлечено кредитных ресурсов от Банка «</w:t>
      </w:r>
      <w:proofErr w:type="spellStart"/>
      <w:proofErr w:type="gramStart"/>
      <w:r w:rsidRPr="00294493">
        <w:rPr>
          <w:color w:val="000000"/>
          <w:sz w:val="28"/>
          <w:szCs w:val="28"/>
          <w:lang w:bidi="ru-RU"/>
        </w:rPr>
        <w:t>Йошкар</w:t>
      </w:r>
      <w:proofErr w:type="spellEnd"/>
      <w:r w:rsidRPr="00294493">
        <w:rPr>
          <w:color w:val="000000"/>
          <w:sz w:val="28"/>
          <w:szCs w:val="28"/>
          <w:lang w:bidi="ru-RU"/>
        </w:rPr>
        <w:t>-</w:t>
      </w:r>
      <w:r w:rsidRPr="00294493">
        <w:rPr>
          <w:color w:val="000000"/>
          <w:sz w:val="28"/>
          <w:szCs w:val="28"/>
          <w:lang w:bidi="ru-RU"/>
        </w:rPr>
        <w:br/>
        <w:t>Ола</w:t>
      </w:r>
      <w:proofErr w:type="gramEnd"/>
      <w:r w:rsidRPr="00294493">
        <w:rPr>
          <w:color w:val="000000"/>
          <w:sz w:val="28"/>
          <w:szCs w:val="28"/>
          <w:lang w:bidi="ru-RU"/>
        </w:rPr>
        <w:t>» (ПАО) в сумме 19 500 000 рублей по муниципальному контракту</w:t>
      </w:r>
      <w:r w:rsidRPr="00294493">
        <w:rPr>
          <w:color w:val="000000"/>
          <w:sz w:val="28"/>
          <w:szCs w:val="28"/>
          <w:lang w:bidi="ru-RU"/>
        </w:rPr>
        <w:br/>
        <w:t>№ 0327300024221000001 -К от 16.03.2021.</w:t>
      </w:r>
    </w:p>
    <w:p w:rsidR="00294493" w:rsidRPr="00294493" w:rsidRDefault="00294493" w:rsidP="00A8427D">
      <w:pPr>
        <w:jc w:val="both"/>
        <w:rPr>
          <w:sz w:val="28"/>
          <w:szCs w:val="28"/>
        </w:rPr>
      </w:pPr>
      <w:r w:rsidRPr="00294493">
        <w:rPr>
          <w:color w:val="000000"/>
          <w:sz w:val="28"/>
          <w:szCs w:val="28"/>
          <w:lang w:bidi="ru-RU"/>
        </w:rPr>
        <w:t>Погашение за 9 месяцев 2021 года составило 19 500 000 рублей ПАО</w:t>
      </w:r>
      <w:r w:rsidRPr="00294493">
        <w:rPr>
          <w:color w:val="000000"/>
          <w:sz w:val="28"/>
          <w:szCs w:val="28"/>
          <w:lang w:bidi="ru-RU"/>
        </w:rPr>
        <w:br/>
        <w:t>«Сбербанк» по муниципальному контракту № без номера от 09.04.2020г.</w:t>
      </w:r>
    </w:p>
    <w:p w:rsidR="00294493" w:rsidRPr="00294493" w:rsidRDefault="00294493" w:rsidP="00A8427D">
      <w:pPr>
        <w:jc w:val="both"/>
        <w:rPr>
          <w:sz w:val="28"/>
          <w:szCs w:val="28"/>
        </w:rPr>
      </w:pPr>
      <w:r w:rsidRPr="00294493">
        <w:rPr>
          <w:color w:val="000000"/>
          <w:sz w:val="28"/>
          <w:szCs w:val="28"/>
          <w:lang w:bidi="ru-RU"/>
        </w:rPr>
        <w:t>По состоянию на 01.10.2021 года объем долговых обязательств составляет</w:t>
      </w:r>
      <w:r w:rsidRPr="00294493">
        <w:rPr>
          <w:color w:val="000000"/>
          <w:sz w:val="28"/>
          <w:szCs w:val="28"/>
          <w:lang w:bidi="ru-RU"/>
        </w:rPr>
        <w:br/>
        <w:t>19 500 000 рублей, в том числе:</w:t>
      </w:r>
    </w:p>
    <w:p w:rsidR="00294493" w:rsidRPr="00294493" w:rsidRDefault="00294493" w:rsidP="00A8427D">
      <w:pPr>
        <w:ind w:firstLine="740"/>
        <w:jc w:val="both"/>
        <w:rPr>
          <w:sz w:val="28"/>
          <w:szCs w:val="28"/>
        </w:rPr>
      </w:pPr>
      <w:r w:rsidRPr="00294493">
        <w:rPr>
          <w:color w:val="000000"/>
          <w:sz w:val="28"/>
          <w:szCs w:val="28"/>
          <w:lang w:bidi="ru-RU"/>
        </w:rPr>
        <w:t>- кредиты кредитных организаций - 19 500 000 рублей (Банка «</w:t>
      </w:r>
      <w:proofErr w:type="spellStart"/>
      <w:proofErr w:type="gramStart"/>
      <w:r w:rsidRPr="00294493">
        <w:rPr>
          <w:color w:val="000000"/>
          <w:sz w:val="28"/>
          <w:szCs w:val="28"/>
          <w:lang w:bidi="ru-RU"/>
        </w:rPr>
        <w:t>Йошкар</w:t>
      </w:r>
      <w:proofErr w:type="spellEnd"/>
      <w:r w:rsidRPr="00294493">
        <w:rPr>
          <w:color w:val="000000"/>
          <w:sz w:val="28"/>
          <w:szCs w:val="28"/>
          <w:lang w:bidi="ru-RU"/>
        </w:rPr>
        <w:t>-</w:t>
      </w:r>
      <w:r w:rsidRPr="00294493">
        <w:rPr>
          <w:color w:val="000000"/>
          <w:sz w:val="28"/>
          <w:szCs w:val="28"/>
          <w:lang w:bidi="ru-RU"/>
        </w:rPr>
        <w:br/>
        <w:t>Ола</w:t>
      </w:r>
      <w:proofErr w:type="gramEnd"/>
      <w:r w:rsidRPr="00294493">
        <w:rPr>
          <w:color w:val="000000"/>
          <w:sz w:val="28"/>
          <w:szCs w:val="28"/>
          <w:lang w:bidi="ru-RU"/>
        </w:rPr>
        <w:t>» (ПАО)).</w:t>
      </w:r>
    </w:p>
    <w:p w:rsidR="00341E0F" w:rsidRPr="00341E0F" w:rsidRDefault="00341E0F" w:rsidP="00A8427D">
      <w:pPr>
        <w:ind w:right="420"/>
        <w:jc w:val="both"/>
        <w:rPr>
          <w:sz w:val="28"/>
          <w:szCs w:val="28"/>
        </w:rPr>
      </w:pPr>
      <w:r w:rsidRPr="00341E0F">
        <w:rPr>
          <w:color w:val="000000"/>
          <w:sz w:val="28"/>
          <w:szCs w:val="28"/>
          <w:lang w:bidi="ru-RU"/>
        </w:rPr>
        <w:t xml:space="preserve">Изменение остатков средств на счетах по учету средств бюджета составило </w:t>
      </w:r>
      <w:r w:rsidR="00545217">
        <w:rPr>
          <w:color w:val="000000"/>
          <w:sz w:val="28"/>
          <w:szCs w:val="28"/>
          <w:lang w:bidi="ru-RU"/>
        </w:rPr>
        <w:t>4176,8</w:t>
      </w:r>
      <w:r w:rsidRPr="00341E0F">
        <w:rPr>
          <w:color w:val="000000"/>
          <w:sz w:val="28"/>
          <w:szCs w:val="28"/>
          <w:lang w:bidi="ru-RU"/>
        </w:rPr>
        <w:t xml:space="preserve"> тыс. руб.</w:t>
      </w:r>
    </w:p>
    <w:p w:rsidR="005353A7" w:rsidRDefault="005353A7" w:rsidP="00A8427D">
      <w:pPr>
        <w:ind w:firstLine="708"/>
        <w:jc w:val="both"/>
        <w:rPr>
          <w:i/>
          <w:sz w:val="28"/>
          <w:szCs w:val="28"/>
        </w:rPr>
      </w:pPr>
    </w:p>
    <w:p w:rsidR="005353A7" w:rsidRPr="009837E1" w:rsidRDefault="005353A7" w:rsidP="00A8427D">
      <w:pPr>
        <w:spacing w:line="288" w:lineRule="auto"/>
        <w:ind w:firstLine="709"/>
        <w:rPr>
          <w:b/>
          <w:sz w:val="28"/>
          <w:szCs w:val="28"/>
        </w:rPr>
      </w:pPr>
      <w:r w:rsidRPr="009837E1">
        <w:rPr>
          <w:b/>
          <w:sz w:val="28"/>
          <w:szCs w:val="28"/>
        </w:rPr>
        <w:t>Предложения:</w:t>
      </w:r>
    </w:p>
    <w:p w:rsidR="005353A7" w:rsidRPr="00757FDA" w:rsidRDefault="005353A7" w:rsidP="005353A7">
      <w:pPr>
        <w:ind w:right="-15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757FDA">
        <w:rPr>
          <w:bCs/>
          <w:sz w:val="28"/>
          <w:szCs w:val="28"/>
        </w:rPr>
        <w:t>.</w:t>
      </w:r>
      <w:r w:rsidRPr="00757FDA">
        <w:rPr>
          <w:b/>
          <w:bCs/>
          <w:sz w:val="28"/>
          <w:szCs w:val="28"/>
        </w:rPr>
        <w:t xml:space="preserve"> </w:t>
      </w:r>
      <w:r w:rsidRPr="00030D90">
        <w:rPr>
          <w:bCs/>
          <w:sz w:val="28"/>
          <w:szCs w:val="28"/>
        </w:rPr>
        <w:t>Админи</w:t>
      </w:r>
      <w:r w:rsidR="00504BF5">
        <w:rPr>
          <w:bCs/>
          <w:sz w:val="28"/>
          <w:szCs w:val="28"/>
        </w:rPr>
        <w:t>с</w:t>
      </w:r>
      <w:r w:rsidRPr="00030D90">
        <w:rPr>
          <w:bCs/>
          <w:sz w:val="28"/>
          <w:szCs w:val="28"/>
        </w:rPr>
        <w:t>трации</w:t>
      </w:r>
      <w:r w:rsidR="00504BF5">
        <w:rPr>
          <w:bCs/>
          <w:sz w:val="28"/>
          <w:szCs w:val="28"/>
        </w:rPr>
        <w:t xml:space="preserve"> </w:t>
      </w:r>
      <w:r w:rsidRPr="00030D90">
        <w:rPr>
          <w:bCs/>
          <w:sz w:val="28"/>
          <w:szCs w:val="28"/>
        </w:rPr>
        <w:t xml:space="preserve"> города, главным администраторам доходов принимать меры по взысканию задолженности</w:t>
      </w:r>
      <w:r w:rsidRPr="00016F03">
        <w:rPr>
          <w:bCs/>
          <w:sz w:val="28"/>
          <w:szCs w:val="28"/>
        </w:rPr>
        <w:t xml:space="preserve"> по налоговым и неналоговым доходам</w:t>
      </w:r>
      <w:r>
        <w:rPr>
          <w:b/>
          <w:bCs/>
          <w:sz w:val="28"/>
          <w:szCs w:val="28"/>
        </w:rPr>
        <w:t>.</w:t>
      </w:r>
      <w:r w:rsidRPr="00757FDA">
        <w:rPr>
          <w:b/>
          <w:bCs/>
          <w:sz w:val="28"/>
          <w:szCs w:val="28"/>
        </w:rPr>
        <w:t xml:space="preserve">       </w:t>
      </w:r>
    </w:p>
    <w:p w:rsidR="005353A7" w:rsidRDefault="005353A7" w:rsidP="005353A7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2.Принима</w:t>
      </w:r>
      <w:r w:rsidRPr="00757FDA">
        <w:rPr>
          <w:sz w:val="28"/>
          <w:szCs w:val="28"/>
        </w:rPr>
        <w:t>ть меры по обеспечению выполнения запланированных целевых показателей</w:t>
      </w:r>
      <w:r>
        <w:rPr>
          <w:sz w:val="28"/>
          <w:szCs w:val="28"/>
        </w:rPr>
        <w:t xml:space="preserve"> в муниципальных программах</w:t>
      </w:r>
      <w:r w:rsidRPr="00757FDA">
        <w:rPr>
          <w:sz w:val="28"/>
          <w:szCs w:val="28"/>
        </w:rPr>
        <w:t>.</w:t>
      </w:r>
    </w:p>
    <w:p w:rsidR="00832744" w:rsidRPr="0066248E" w:rsidRDefault="00832744" w:rsidP="00832744">
      <w:pPr>
        <w:jc w:val="both"/>
        <w:rPr>
          <w:sz w:val="28"/>
          <w:szCs w:val="28"/>
        </w:rPr>
      </w:pPr>
    </w:p>
    <w:p w:rsidR="00832744" w:rsidRPr="0066248E" w:rsidRDefault="00832744" w:rsidP="009E56CE">
      <w:pPr>
        <w:rPr>
          <w:sz w:val="28"/>
          <w:szCs w:val="28"/>
        </w:rPr>
      </w:pPr>
    </w:p>
    <w:p w:rsidR="009E56CE" w:rsidRPr="0066248E" w:rsidRDefault="00BD2AE1" w:rsidP="009E56C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E56CE" w:rsidRPr="0066248E">
        <w:rPr>
          <w:sz w:val="28"/>
          <w:szCs w:val="28"/>
        </w:rPr>
        <w:t xml:space="preserve">редседатель КСП </w:t>
      </w:r>
      <w:r w:rsidR="00BF0708">
        <w:rPr>
          <w:sz w:val="28"/>
          <w:szCs w:val="28"/>
        </w:rPr>
        <w:t xml:space="preserve">                                                  В.Н Шкуркова</w:t>
      </w:r>
    </w:p>
    <w:p w:rsidR="00D872D6" w:rsidRPr="0082273C" w:rsidRDefault="00D872D6" w:rsidP="00F35068">
      <w:pPr>
        <w:jc w:val="center"/>
        <w:rPr>
          <w:sz w:val="28"/>
          <w:szCs w:val="28"/>
          <w:highlight w:val="yellow"/>
        </w:rPr>
      </w:pPr>
    </w:p>
    <w:p w:rsidR="00BA13CE" w:rsidRPr="0082273C" w:rsidRDefault="00BA13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215039" w:rsidRDefault="00215039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sectPr w:rsidR="006C041E" w:rsidSect="001950C6">
      <w:headerReference w:type="even" r:id="rId14"/>
      <w:headerReference w:type="default" r:id="rId15"/>
      <w:pgSz w:w="11906" w:h="16838"/>
      <w:pgMar w:top="720" w:right="56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707" w:rsidRDefault="00066707">
      <w:r>
        <w:separator/>
      </w:r>
    </w:p>
  </w:endnote>
  <w:endnote w:type="continuationSeparator" w:id="1">
    <w:p w:rsidR="00066707" w:rsidRDefault="0006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07" w:rsidRDefault="0006670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07" w:rsidRDefault="0006670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07" w:rsidRDefault="000667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707" w:rsidRDefault="00066707">
      <w:r>
        <w:separator/>
      </w:r>
    </w:p>
  </w:footnote>
  <w:footnote w:type="continuationSeparator" w:id="1">
    <w:p w:rsidR="00066707" w:rsidRDefault="00066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07" w:rsidRDefault="000667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07" w:rsidRDefault="0006670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07" w:rsidRDefault="0006670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07" w:rsidRDefault="000A3EAF" w:rsidP="00FC7D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7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707" w:rsidRDefault="00066707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07" w:rsidRDefault="000A3EAF" w:rsidP="00FC7D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7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55D">
      <w:rPr>
        <w:rStyle w:val="a5"/>
        <w:noProof/>
      </w:rPr>
      <w:t>6</w:t>
    </w:r>
    <w:r>
      <w:rPr>
        <w:rStyle w:val="a5"/>
      </w:rPr>
      <w:fldChar w:fldCharType="end"/>
    </w:r>
  </w:p>
  <w:p w:rsidR="00066707" w:rsidRDefault="000667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D26"/>
    <w:multiLevelType w:val="hybridMultilevel"/>
    <w:tmpl w:val="1FEAC40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F52B2E"/>
    <w:multiLevelType w:val="hybridMultilevel"/>
    <w:tmpl w:val="CC1AA5C2"/>
    <w:lvl w:ilvl="0" w:tplc="BAD4F15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130606"/>
    <w:multiLevelType w:val="hybridMultilevel"/>
    <w:tmpl w:val="F8D23C4E"/>
    <w:lvl w:ilvl="0" w:tplc="1FDEEA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B6082A"/>
    <w:rsid w:val="00010C98"/>
    <w:rsid w:val="00012736"/>
    <w:rsid w:val="000150C5"/>
    <w:rsid w:val="00021D3B"/>
    <w:rsid w:val="000253AB"/>
    <w:rsid w:val="00027127"/>
    <w:rsid w:val="00027967"/>
    <w:rsid w:val="00027BA7"/>
    <w:rsid w:val="0003073B"/>
    <w:rsid w:val="0003113F"/>
    <w:rsid w:val="00032C60"/>
    <w:rsid w:val="0003326B"/>
    <w:rsid w:val="0003448E"/>
    <w:rsid w:val="000356D6"/>
    <w:rsid w:val="000367DF"/>
    <w:rsid w:val="00037E3F"/>
    <w:rsid w:val="0004113F"/>
    <w:rsid w:val="00043198"/>
    <w:rsid w:val="00045FA8"/>
    <w:rsid w:val="00046101"/>
    <w:rsid w:val="00050E1A"/>
    <w:rsid w:val="00056BB3"/>
    <w:rsid w:val="00056D90"/>
    <w:rsid w:val="00060908"/>
    <w:rsid w:val="0006170F"/>
    <w:rsid w:val="000618E2"/>
    <w:rsid w:val="000622CC"/>
    <w:rsid w:val="00063D90"/>
    <w:rsid w:val="00065016"/>
    <w:rsid w:val="00066707"/>
    <w:rsid w:val="000700E3"/>
    <w:rsid w:val="00073DB2"/>
    <w:rsid w:val="000779A0"/>
    <w:rsid w:val="00080042"/>
    <w:rsid w:val="00082DE2"/>
    <w:rsid w:val="00083EDF"/>
    <w:rsid w:val="000846D6"/>
    <w:rsid w:val="000864E0"/>
    <w:rsid w:val="00091E29"/>
    <w:rsid w:val="00093886"/>
    <w:rsid w:val="00095E8A"/>
    <w:rsid w:val="000973EE"/>
    <w:rsid w:val="000973F3"/>
    <w:rsid w:val="000A06A9"/>
    <w:rsid w:val="000A107F"/>
    <w:rsid w:val="000A3EAF"/>
    <w:rsid w:val="000B1036"/>
    <w:rsid w:val="000B676F"/>
    <w:rsid w:val="000C1C64"/>
    <w:rsid w:val="000C38B3"/>
    <w:rsid w:val="000C40B2"/>
    <w:rsid w:val="000C4F6F"/>
    <w:rsid w:val="000C5639"/>
    <w:rsid w:val="000C729E"/>
    <w:rsid w:val="000D0F17"/>
    <w:rsid w:val="000E22D6"/>
    <w:rsid w:val="000E5E96"/>
    <w:rsid w:val="000E6DF4"/>
    <w:rsid w:val="000F05BC"/>
    <w:rsid w:val="000F2EE5"/>
    <w:rsid w:val="000F4C75"/>
    <w:rsid w:val="000F53CB"/>
    <w:rsid w:val="000F56E9"/>
    <w:rsid w:val="00102447"/>
    <w:rsid w:val="00103F77"/>
    <w:rsid w:val="00104C80"/>
    <w:rsid w:val="0010507A"/>
    <w:rsid w:val="001050AC"/>
    <w:rsid w:val="00115D65"/>
    <w:rsid w:val="0011781B"/>
    <w:rsid w:val="001211D5"/>
    <w:rsid w:val="00125117"/>
    <w:rsid w:val="00127806"/>
    <w:rsid w:val="00130BB6"/>
    <w:rsid w:val="00130E7C"/>
    <w:rsid w:val="001327FD"/>
    <w:rsid w:val="00134714"/>
    <w:rsid w:val="001351B9"/>
    <w:rsid w:val="00136544"/>
    <w:rsid w:val="00140D21"/>
    <w:rsid w:val="00145A72"/>
    <w:rsid w:val="00147F9E"/>
    <w:rsid w:val="00153215"/>
    <w:rsid w:val="001534A2"/>
    <w:rsid w:val="00157485"/>
    <w:rsid w:val="001617EC"/>
    <w:rsid w:val="00163D68"/>
    <w:rsid w:val="001641A6"/>
    <w:rsid w:val="001643DC"/>
    <w:rsid w:val="00165799"/>
    <w:rsid w:val="001664C5"/>
    <w:rsid w:val="00181009"/>
    <w:rsid w:val="00182208"/>
    <w:rsid w:val="001830BA"/>
    <w:rsid w:val="00183250"/>
    <w:rsid w:val="001866C4"/>
    <w:rsid w:val="001933A9"/>
    <w:rsid w:val="001950C6"/>
    <w:rsid w:val="00196E60"/>
    <w:rsid w:val="001A2DD9"/>
    <w:rsid w:val="001A36CC"/>
    <w:rsid w:val="001A5970"/>
    <w:rsid w:val="001A7626"/>
    <w:rsid w:val="001A7F60"/>
    <w:rsid w:val="001B2356"/>
    <w:rsid w:val="001B3C2A"/>
    <w:rsid w:val="001B47A6"/>
    <w:rsid w:val="001C2762"/>
    <w:rsid w:val="001C31CA"/>
    <w:rsid w:val="001C39BE"/>
    <w:rsid w:val="001D50DA"/>
    <w:rsid w:val="001D5ECC"/>
    <w:rsid w:val="001D627A"/>
    <w:rsid w:val="001E1796"/>
    <w:rsid w:val="001E302C"/>
    <w:rsid w:val="001E3B2D"/>
    <w:rsid w:val="001F06CE"/>
    <w:rsid w:val="001F2C2F"/>
    <w:rsid w:val="001F2CBE"/>
    <w:rsid w:val="001F3F2F"/>
    <w:rsid w:val="001F4EB0"/>
    <w:rsid w:val="00202AB6"/>
    <w:rsid w:val="00202FE8"/>
    <w:rsid w:val="00215039"/>
    <w:rsid w:val="002162FF"/>
    <w:rsid w:val="002164DA"/>
    <w:rsid w:val="00220B87"/>
    <w:rsid w:val="0022118F"/>
    <w:rsid w:val="00223A5D"/>
    <w:rsid w:val="00223C39"/>
    <w:rsid w:val="00224D18"/>
    <w:rsid w:val="00231451"/>
    <w:rsid w:val="0023319B"/>
    <w:rsid w:val="00233230"/>
    <w:rsid w:val="00233D6B"/>
    <w:rsid w:val="002419F3"/>
    <w:rsid w:val="00241F4D"/>
    <w:rsid w:val="002433C5"/>
    <w:rsid w:val="002476BF"/>
    <w:rsid w:val="00252470"/>
    <w:rsid w:val="002544F9"/>
    <w:rsid w:val="0025586E"/>
    <w:rsid w:val="00256F6B"/>
    <w:rsid w:val="002629B8"/>
    <w:rsid w:val="00262CEC"/>
    <w:rsid w:val="0026509C"/>
    <w:rsid w:val="0026538E"/>
    <w:rsid w:val="00266047"/>
    <w:rsid w:val="00270B6C"/>
    <w:rsid w:val="00280470"/>
    <w:rsid w:val="002842C7"/>
    <w:rsid w:val="00284824"/>
    <w:rsid w:val="00285827"/>
    <w:rsid w:val="002876CA"/>
    <w:rsid w:val="00291224"/>
    <w:rsid w:val="00294493"/>
    <w:rsid w:val="00296A46"/>
    <w:rsid w:val="002A4C78"/>
    <w:rsid w:val="002A5494"/>
    <w:rsid w:val="002B144D"/>
    <w:rsid w:val="002B1D2D"/>
    <w:rsid w:val="002B37BD"/>
    <w:rsid w:val="002B6B7D"/>
    <w:rsid w:val="002C0618"/>
    <w:rsid w:val="002C2CFD"/>
    <w:rsid w:val="002D04F6"/>
    <w:rsid w:val="002D213B"/>
    <w:rsid w:val="002D30E6"/>
    <w:rsid w:val="002D3DD4"/>
    <w:rsid w:val="002E0410"/>
    <w:rsid w:val="002E1163"/>
    <w:rsid w:val="002E3C6A"/>
    <w:rsid w:val="002F17C8"/>
    <w:rsid w:val="0030052F"/>
    <w:rsid w:val="00304BF2"/>
    <w:rsid w:val="00306CFB"/>
    <w:rsid w:val="00310DFB"/>
    <w:rsid w:val="00323626"/>
    <w:rsid w:val="003237C2"/>
    <w:rsid w:val="00323FFC"/>
    <w:rsid w:val="0033005D"/>
    <w:rsid w:val="003324CB"/>
    <w:rsid w:val="00333800"/>
    <w:rsid w:val="00334FDA"/>
    <w:rsid w:val="003362D9"/>
    <w:rsid w:val="00337D73"/>
    <w:rsid w:val="0034016D"/>
    <w:rsid w:val="00341E0F"/>
    <w:rsid w:val="00342B7C"/>
    <w:rsid w:val="00343620"/>
    <w:rsid w:val="003465C7"/>
    <w:rsid w:val="00347472"/>
    <w:rsid w:val="00353145"/>
    <w:rsid w:val="00356839"/>
    <w:rsid w:val="00360D72"/>
    <w:rsid w:val="00361530"/>
    <w:rsid w:val="0036318C"/>
    <w:rsid w:val="003651A7"/>
    <w:rsid w:val="00366C86"/>
    <w:rsid w:val="00367124"/>
    <w:rsid w:val="00375F49"/>
    <w:rsid w:val="003779B6"/>
    <w:rsid w:val="00377C3B"/>
    <w:rsid w:val="003805A8"/>
    <w:rsid w:val="00381A34"/>
    <w:rsid w:val="00382B3C"/>
    <w:rsid w:val="00385128"/>
    <w:rsid w:val="00387F85"/>
    <w:rsid w:val="003A185E"/>
    <w:rsid w:val="003B1A52"/>
    <w:rsid w:val="003B2A66"/>
    <w:rsid w:val="003B3FEF"/>
    <w:rsid w:val="003B54CD"/>
    <w:rsid w:val="003B5D4E"/>
    <w:rsid w:val="003B6648"/>
    <w:rsid w:val="003C0573"/>
    <w:rsid w:val="003C0C0A"/>
    <w:rsid w:val="003C437F"/>
    <w:rsid w:val="003C4C3E"/>
    <w:rsid w:val="003C5FC0"/>
    <w:rsid w:val="003D1154"/>
    <w:rsid w:val="003D36A7"/>
    <w:rsid w:val="003E1212"/>
    <w:rsid w:val="003E26C1"/>
    <w:rsid w:val="003E3C18"/>
    <w:rsid w:val="003E4BC0"/>
    <w:rsid w:val="003E5B35"/>
    <w:rsid w:val="003E781A"/>
    <w:rsid w:val="003E7B38"/>
    <w:rsid w:val="003F01F9"/>
    <w:rsid w:val="003F10C7"/>
    <w:rsid w:val="003F14CB"/>
    <w:rsid w:val="003F63A7"/>
    <w:rsid w:val="004012A7"/>
    <w:rsid w:val="00401FBA"/>
    <w:rsid w:val="00403035"/>
    <w:rsid w:val="00403124"/>
    <w:rsid w:val="00404C69"/>
    <w:rsid w:val="004069D7"/>
    <w:rsid w:val="00412CE7"/>
    <w:rsid w:val="00420FDC"/>
    <w:rsid w:val="004212E2"/>
    <w:rsid w:val="00423C33"/>
    <w:rsid w:val="004248F1"/>
    <w:rsid w:val="00425571"/>
    <w:rsid w:val="00425AF3"/>
    <w:rsid w:val="0043112C"/>
    <w:rsid w:val="00433B7D"/>
    <w:rsid w:val="00437394"/>
    <w:rsid w:val="00437D99"/>
    <w:rsid w:val="00440369"/>
    <w:rsid w:val="0044228C"/>
    <w:rsid w:val="00447F17"/>
    <w:rsid w:val="0045278E"/>
    <w:rsid w:val="00454C45"/>
    <w:rsid w:val="004562A2"/>
    <w:rsid w:val="004573A1"/>
    <w:rsid w:val="004653EE"/>
    <w:rsid w:val="00467D54"/>
    <w:rsid w:val="0047156D"/>
    <w:rsid w:val="0047208D"/>
    <w:rsid w:val="00472240"/>
    <w:rsid w:val="00472F29"/>
    <w:rsid w:val="00476FEB"/>
    <w:rsid w:val="00477EF9"/>
    <w:rsid w:val="004839D5"/>
    <w:rsid w:val="00487FEB"/>
    <w:rsid w:val="00493DC8"/>
    <w:rsid w:val="00496C31"/>
    <w:rsid w:val="004974E0"/>
    <w:rsid w:val="004A039E"/>
    <w:rsid w:val="004A0A76"/>
    <w:rsid w:val="004A14B7"/>
    <w:rsid w:val="004A2B2F"/>
    <w:rsid w:val="004A4B45"/>
    <w:rsid w:val="004B2D47"/>
    <w:rsid w:val="004C06D9"/>
    <w:rsid w:val="004C4981"/>
    <w:rsid w:val="004D09BD"/>
    <w:rsid w:val="004D0CA9"/>
    <w:rsid w:val="004D1F93"/>
    <w:rsid w:val="004D313C"/>
    <w:rsid w:val="004D5287"/>
    <w:rsid w:val="004D7118"/>
    <w:rsid w:val="004E2DA5"/>
    <w:rsid w:val="004E46CF"/>
    <w:rsid w:val="004E49AE"/>
    <w:rsid w:val="004E5497"/>
    <w:rsid w:val="004F246C"/>
    <w:rsid w:val="004F30F4"/>
    <w:rsid w:val="004F47D4"/>
    <w:rsid w:val="004F7B7B"/>
    <w:rsid w:val="004F7B7C"/>
    <w:rsid w:val="005007F8"/>
    <w:rsid w:val="00500CB7"/>
    <w:rsid w:val="005019EE"/>
    <w:rsid w:val="00504BF5"/>
    <w:rsid w:val="005075DA"/>
    <w:rsid w:val="00517F35"/>
    <w:rsid w:val="005202EF"/>
    <w:rsid w:val="00521B9F"/>
    <w:rsid w:val="00522B76"/>
    <w:rsid w:val="00523BFB"/>
    <w:rsid w:val="0052401B"/>
    <w:rsid w:val="005270EA"/>
    <w:rsid w:val="005274D4"/>
    <w:rsid w:val="00532EC3"/>
    <w:rsid w:val="00533A44"/>
    <w:rsid w:val="005353A7"/>
    <w:rsid w:val="0053570B"/>
    <w:rsid w:val="0053733E"/>
    <w:rsid w:val="00541E0D"/>
    <w:rsid w:val="00545217"/>
    <w:rsid w:val="00547323"/>
    <w:rsid w:val="00551961"/>
    <w:rsid w:val="005563B2"/>
    <w:rsid w:val="00556AAC"/>
    <w:rsid w:val="00561A4B"/>
    <w:rsid w:val="005628BA"/>
    <w:rsid w:val="005710E1"/>
    <w:rsid w:val="005743D5"/>
    <w:rsid w:val="00575E3E"/>
    <w:rsid w:val="00583093"/>
    <w:rsid w:val="00584731"/>
    <w:rsid w:val="00586C44"/>
    <w:rsid w:val="00586FF3"/>
    <w:rsid w:val="00587E79"/>
    <w:rsid w:val="005906C5"/>
    <w:rsid w:val="005910AB"/>
    <w:rsid w:val="005913B8"/>
    <w:rsid w:val="00593F3D"/>
    <w:rsid w:val="00593F5F"/>
    <w:rsid w:val="00594C60"/>
    <w:rsid w:val="005952DA"/>
    <w:rsid w:val="005A05C4"/>
    <w:rsid w:val="005B49A1"/>
    <w:rsid w:val="005B6BF9"/>
    <w:rsid w:val="005C0444"/>
    <w:rsid w:val="005C0C63"/>
    <w:rsid w:val="005C2505"/>
    <w:rsid w:val="005C2D66"/>
    <w:rsid w:val="005C4885"/>
    <w:rsid w:val="005C542D"/>
    <w:rsid w:val="005C5CD7"/>
    <w:rsid w:val="005C6354"/>
    <w:rsid w:val="005C7170"/>
    <w:rsid w:val="005C7B44"/>
    <w:rsid w:val="005D1E87"/>
    <w:rsid w:val="005E000F"/>
    <w:rsid w:val="005E3169"/>
    <w:rsid w:val="005E43F4"/>
    <w:rsid w:val="005F04D2"/>
    <w:rsid w:val="0060117E"/>
    <w:rsid w:val="006025BE"/>
    <w:rsid w:val="00602D5B"/>
    <w:rsid w:val="006045CC"/>
    <w:rsid w:val="006049AC"/>
    <w:rsid w:val="00610163"/>
    <w:rsid w:val="006108DA"/>
    <w:rsid w:val="00611278"/>
    <w:rsid w:val="00615C0A"/>
    <w:rsid w:val="00621CCA"/>
    <w:rsid w:val="00626E93"/>
    <w:rsid w:val="0063048E"/>
    <w:rsid w:val="00634528"/>
    <w:rsid w:val="00634C67"/>
    <w:rsid w:val="00635397"/>
    <w:rsid w:val="00636F8A"/>
    <w:rsid w:val="006402F8"/>
    <w:rsid w:val="006421A0"/>
    <w:rsid w:val="006466E9"/>
    <w:rsid w:val="0065464C"/>
    <w:rsid w:val="00655155"/>
    <w:rsid w:val="00655378"/>
    <w:rsid w:val="006562CD"/>
    <w:rsid w:val="00657BA2"/>
    <w:rsid w:val="0066248E"/>
    <w:rsid w:val="00666299"/>
    <w:rsid w:val="0067599F"/>
    <w:rsid w:val="006770E4"/>
    <w:rsid w:val="006810C4"/>
    <w:rsid w:val="00681AD2"/>
    <w:rsid w:val="00681E58"/>
    <w:rsid w:val="00682B3A"/>
    <w:rsid w:val="00693CD7"/>
    <w:rsid w:val="00694C65"/>
    <w:rsid w:val="0069740C"/>
    <w:rsid w:val="00697A90"/>
    <w:rsid w:val="006A3916"/>
    <w:rsid w:val="006A6A35"/>
    <w:rsid w:val="006A6F9A"/>
    <w:rsid w:val="006A76F3"/>
    <w:rsid w:val="006B02F6"/>
    <w:rsid w:val="006B7F37"/>
    <w:rsid w:val="006C041E"/>
    <w:rsid w:val="006C7944"/>
    <w:rsid w:val="006D1CA8"/>
    <w:rsid w:val="006D28C3"/>
    <w:rsid w:val="006D680E"/>
    <w:rsid w:val="006D734D"/>
    <w:rsid w:val="006E1118"/>
    <w:rsid w:val="006E1622"/>
    <w:rsid w:val="006E26CB"/>
    <w:rsid w:val="006E318D"/>
    <w:rsid w:val="006E47E0"/>
    <w:rsid w:val="006E50C1"/>
    <w:rsid w:val="006E57B4"/>
    <w:rsid w:val="006E6212"/>
    <w:rsid w:val="006E6ADE"/>
    <w:rsid w:val="006E6F09"/>
    <w:rsid w:val="006F091F"/>
    <w:rsid w:val="006F2088"/>
    <w:rsid w:val="006F681C"/>
    <w:rsid w:val="0070053B"/>
    <w:rsid w:val="007023AE"/>
    <w:rsid w:val="00712818"/>
    <w:rsid w:val="00714F06"/>
    <w:rsid w:val="007166F2"/>
    <w:rsid w:val="007174C6"/>
    <w:rsid w:val="00717AE2"/>
    <w:rsid w:val="00720446"/>
    <w:rsid w:val="00721E35"/>
    <w:rsid w:val="00725333"/>
    <w:rsid w:val="00725385"/>
    <w:rsid w:val="00726540"/>
    <w:rsid w:val="0073628E"/>
    <w:rsid w:val="00737BB0"/>
    <w:rsid w:val="00740671"/>
    <w:rsid w:val="007418DF"/>
    <w:rsid w:val="00744FF3"/>
    <w:rsid w:val="007513E2"/>
    <w:rsid w:val="007524E5"/>
    <w:rsid w:val="00756F5B"/>
    <w:rsid w:val="00771EEC"/>
    <w:rsid w:val="00775012"/>
    <w:rsid w:val="00776772"/>
    <w:rsid w:val="007830D7"/>
    <w:rsid w:val="007873C2"/>
    <w:rsid w:val="0079223D"/>
    <w:rsid w:val="00793A78"/>
    <w:rsid w:val="007945FC"/>
    <w:rsid w:val="007968B6"/>
    <w:rsid w:val="007A2D3D"/>
    <w:rsid w:val="007A3C63"/>
    <w:rsid w:val="007A6685"/>
    <w:rsid w:val="007A755D"/>
    <w:rsid w:val="007B0021"/>
    <w:rsid w:val="007B0C81"/>
    <w:rsid w:val="007B3FED"/>
    <w:rsid w:val="007B4123"/>
    <w:rsid w:val="007B56D7"/>
    <w:rsid w:val="007B708B"/>
    <w:rsid w:val="007C0DD0"/>
    <w:rsid w:val="007C3449"/>
    <w:rsid w:val="007C5F2E"/>
    <w:rsid w:val="007C6B90"/>
    <w:rsid w:val="007C715D"/>
    <w:rsid w:val="007D0E70"/>
    <w:rsid w:val="007E4A1F"/>
    <w:rsid w:val="007F112B"/>
    <w:rsid w:val="007F15B8"/>
    <w:rsid w:val="007F1862"/>
    <w:rsid w:val="007F21E2"/>
    <w:rsid w:val="007F27F9"/>
    <w:rsid w:val="007F3855"/>
    <w:rsid w:val="007F5754"/>
    <w:rsid w:val="007F6A99"/>
    <w:rsid w:val="007F6C6F"/>
    <w:rsid w:val="007F7A73"/>
    <w:rsid w:val="00802F30"/>
    <w:rsid w:val="00804919"/>
    <w:rsid w:val="00805E0C"/>
    <w:rsid w:val="008061B5"/>
    <w:rsid w:val="00811BFE"/>
    <w:rsid w:val="00812A81"/>
    <w:rsid w:val="00816C23"/>
    <w:rsid w:val="00817009"/>
    <w:rsid w:val="008215EA"/>
    <w:rsid w:val="0082273C"/>
    <w:rsid w:val="008246B7"/>
    <w:rsid w:val="00826808"/>
    <w:rsid w:val="00826F1B"/>
    <w:rsid w:val="0082736E"/>
    <w:rsid w:val="008313B5"/>
    <w:rsid w:val="00831655"/>
    <w:rsid w:val="00832594"/>
    <w:rsid w:val="00832744"/>
    <w:rsid w:val="008344E3"/>
    <w:rsid w:val="00834AF2"/>
    <w:rsid w:val="008361B0"/>
    <w:rsid w:val="00842456"/>
    <w:rsid w:val="0084324F"/>
    <w:rsid w:val="008437AC"/>
    <w:rsid w:val="00844DC5"/>
    <w:rsid w:val="008456AF"/>
    <w:rsid w:val="00845FED"/>
    <w:rsid w:val="00846F8D"/>
    <w:rsid w:val="00847D69"/>
    <w:rsid w:val="008502FC"/>
    <w:rsid w:val="008531BE"/>
    <w:rsid w:val="00854462"/>
    <w:rsid w:val="008575A9"/>
    <w:rsid w:val="0086587E"/>
    <w:rsid w:val="00866026"/>
    <w:rsid w:val="00867747"/>
    <w:rsid w:val="0088432D"/>
    <w:rsid w:val="00890B45"/>
    <w:rsid w:val="00890DB3"/>
    <w:rsid w:val="00893F04"/>
    <w:rsid w:val="00896F7B"/>
    <w:rsid w:val="008979E3"/>
    <w:rsid w:val="008A22AA"/>
    <w:rsid w:val="008A41FB"/>
    <w:rsid w:val="008A587F"/>
    <w:rsid w:val="008B0F46"/>
    <w:rsid w:val="008B1A4B"/>
    <w:rsid w:val="008B2180"/>
    <w:rsid w:val="008B29E0"/>
    <w:rsid w:val="008B486E"/>
    <w:rsid w:val="008B4E6E"/>
    <w:rsid w:val="008C4658"/>
    <w:rsid w:val="008C5DD0"/>
    <w:rsid w:val="008D24F2"/>
    <w:rsid w:val="008D3B29"/>
    <w:rsid w:val="008E069F"/>
    <w:rsid w:val="008E4BE8"/>
    <w:rsid w:val="008F2E0B"/>
    <w:rsid w:val="008F505C"/>
    <w:rsid w:val="008F6EA8"/>
    <w:rsid w:val="00900157"/>
    <w:rsid w:val="009012DF"/>
    <w:rsid w:val="00903CA2"/>
    <w:rsid w:val="00904C4B"/>
    <w:rsid w:val="0090581A"/>
    <w:rsid w:val="00906928"/>
    <w:rsid w:val="00915908"/>
    <w:rsid w:val="00920B6C"/>
    <w:rsid w:val="00924FD0"/>
    <w:rsid w:val="009256A8"/>
    <w:rsid w:val="00927C12"/>
    <w:rsid w:val="00933671"/>
    <w:rsid w:val="00936285"/>
    <w:rsid w:val="00936A4A"/>
    <w:rsid w:val="009370C6"/>
    <w:rsid w:val="00945580"/>
    <w:rsid w:val="00953A3C"/>
    <w:rsid w:val="009547F1"/>
    <w:rsid w:val="0095520B"/>
    <w:rsid w:val="00955CFB"/>
    <w:rsid w:val="00964841"/>
    <w:rsid w:val="00964919"/>
    <w:rsid w:val="009655F4"/>
    <w:rsid w:val="00965C77"/>
    <w:rsid w:val="00965D94"/>
    <w:rsid w:val="00967DEB"/>
    <w:rsid w:val="009702BE"/>
    <w:rsid w:val="00973EB3"/>
    <w:rsid w:val="00974DB8"/>
    <w:rsid w:val="00975CC5"/>
    <w:rsid w:val="0097624B"/>
    <w:rsid w:val="00977B48"/>
    <w:rsid w:val="00980AEC"/>
    <w:rsid w:val="00986A7D"/>
    <w:rsid w:val="00986CBF"/>
    <w:rsid w:val="009906BA"/>
    <w:rsid w:val="0099293C"/>
    <w:rsid w:val="009930A9"/>
    <w:rsid w:val="00993834"/>
    <w:rsid w:val="00993F76"/>
    <w:rsid w:val="009A6279"/>
    <w:rsid w:val="009A68B4"/>
    <w:rsid w:val="009A7741"/>
    <w:rsid w:val="009B0DB3"/>
    <w:rsid w:val="009B3B05"/>
    <w:rsid w:val="009B4AB5"/>
    <w:rsid w:val="009C2523"/>
    <w:rsid w:val="009C4F17"/>
    <w:rsid w:val="009C59E4"/>
    <w:rsid w:val="009C6C62"/>
    <w:rsid w:val="009D3308"/>
    <w:rsid w:val="009D5B10"/>
    <w:rsid w:val="009D640E"/>
    <w:rsid w:val="009D7FAA"/>
    <w:rsid w:val="009E1A6B"/>
    <w:rsid w:val="009E2D8C"/>
    <w:rsid w:val="009E56CE"/>
    <w:rsid w:val="009E70A3"/>
    <w:rsid w:val="009F26C1"/>
    <w:rsid w:val="009F50D6"/>
    <w:rsid w:val="009F5E67"/>
    <w:rsid w:val="00A0396C"/>
    <w:rsid w:val="00A121A2"/>
    <w:rsid w:val="00A13A0E"/>
    <w:rsid w:val="00A229C9"/>
    <w:rsid w:val="00A245BD"/>
    <w:rsid w:val="00A268D0"/>
    <w:rsid w:val="00A276F2"/>
    <w:rsid w:val="00A30FAD"/>
    <w:rsid w:val="00A32875"/>
    <w:rsid w:val="00A3497C"/>
    <w:rsid w:val="00A410D6"/>
    <w:rsid w:val="00A434A0"/>
    <w:rsid w:val="00A53D0D"/>
    <w:rsid w:val="00A54F69"/>
    <w:rsid w:val="00A5744B"/>
    <w:rsid w:val="00A6069D"/>
    <w:rsid w:val="00A63534"/>
    <w:rsid w:val="00A6371A"/>
    <w:rsid w:val="00A6487A"/>
    <w:rsid w:val="00A64D05"/>
    <w:rsid w:val="00A6538A"/>
    <w:rsid w:val="00A6573E"/>
    <w:rsid w:val="00A65C20"/>
    <w:rsid w:val="00A70D4D"/>
    <w:rsid w:val="00A735A6"/>
    <w:rsid w:val="00A837A4"/>
    <w:rsid w:val="00A8427D"/>
    <w:rsid w:val="00A8458F"/>
    <w:rsid w:val="00A846D7"/>
    <w:rsid w:val="00A854F3"/>
    <w:rsid w:val="00A8696B"/>
    <w:rsid w:val="00A900EC"/>
    <w:rsid w:val="00A9774B"/>
    <w:rsid w:val="00AA0A12"/>
    <w:rsid w:val="00AA184D"/>
    <w:rsid w:val="00AA31F9"/>
    <w:rsid w:val="00AA4F38"/>
    <w:rsid w:val="00AB16EC"/>
    <w:rsid w:val="00AB3134"/>
    <w:rsid w:val="00AB504D"/>
    <w:rsid w:val="00AC163D"/>
    <w:rsid w:val="00AC39A8"/>
    <w:rsid w:val="00AC3F75"/>
    <w:rsid w:val="00AC4830"/>
    <w:rsid w:val="00AC49C9"/>
    <w:rsid w:val="00AC66EA"/>
    <w:rsid w:val="00AC6EB3"/>
    <w:rsid w:val="00AC7D6E"/>
    <w:rsid w:val="00AD19DB"/>
    <w:rsid w:val="00AD2351"/>
    <w:rsid w:val="00AD27DD"/>
    <w:rsid w:val="00AD40D7"/>
    <w:rsid w:val="00AD6BFE"/>
    <w:rsid w:val="00AE179B"/>
    <w:rsid w:val="00AE20A5"/>
    <w:rsid w:val="00AE35B3"/>
    <w:rsid w:val="00AF3851"/>
    <w:rsid w:val="00B0139C"/>
    <w:rsid w:val="00B03CEB"/>
    <w:rsid w:val="00B072B8"/>
    <w:rsid w:val="00B079BE"/>
    <w:rsid w:val="00B110C9"/>
    <w:rsid w:val="00B120E6"/>
    <w:rsid w:val="00B13D57"/>
    <w:rsid w:val="00B15D35"/>
    <w:rsid w:val="00B20647"/>
    <w:rsid w:val="00B210C2"/>
    <w:rsid w:val="00B21272"/>
    <w:rsid w:val="00B2135F"/>
    <w:rsid w:val="00B2234E"/>
    <w:rsid w:val="00B2385D"/>
    <w:rsid w:val="00B23C67"/>
    <w:rsid w:val="00B24FDA"/>
    <w:rsid w:val="00B253B6"/>
    <w:rsid w:val="00B253EA"/>
    <w:rsid w:val="00B27FD1"/>
    <w:rsid w:val="00B30CE2"/>
    <w:rsid w:val="00B31011"/>
    <w:rsid w:val="00B32488"/>
    <w:rsid w:val="00B43016"/>
    <w:rsid w:val="00B44834"/>
    <w:rsid w:val="00B46080"/>
    <w:rsid w:val="00B476B3"/>
    <w:rsid w:val="00B52232"/>
    <w:rsid w:val="00B53315"/>
    <w:rsid w:val="00B6082A"/>
    <w:rsid w:val="00B61B26"/>
    <w:rsid w:val="00B63E0C"/>
    <w:rsid w:val="00B7603A"/>
    <w:rsid w:val="00B81EB8"/>
    <w:rsid w:val="00B83559"/>
    <w:rsid w:val="00B848F8"/>
    <w:rsid w:val="00B8566D"/>
    <w:rsid w:val="00B86ED7"/>
    <w:rsid w:val="00B9270B"/>
    <w:rsid w:val="00B93114"/>
    <w:rsid w:val="00B93291"/>
    <w:rsid w:val="00B94C24"/>
    <w:rsid w:val="00B95AF0"/>
    <w:rsid w:val="00BA13CE"/>
    <w:rsid w:val="00BA3D15"/>
    <w:rsid w:val="00BA4EB2"/>
    <w:rsid w:val="00BA65BD"/>
    <w:rsid w:val="00BA70C6"/>
    <w:rsid w:val="00BB0C60"/>
    <w:rsid w:val="00BB0E00"/>
    <w:rsid w:val="00BB16AE"/>
    <w:rsid w:val="00BB1AC3"/>
    <w:rsid w:val="00BB4D41"/>
    <w:rsid w:val="00BC0C7E"/>
    <w:rsid w:val="00BC1298"/>
    <w:rsid w:val="00BC3312"/>
    <w:rsid w:val="00BD070C"/>
    <w:rsid w:val="00BD2AE1"/>
    <w:rsid w:val="00BD2EF1"/>
    <w:rsid w:val="00BD3B97"/>
    <w:rsid w:val="00BD4075"/>
    <w:rsid w:val="00BD4387"/>
    <w:rsid w:val="00BD4689"/>
    <w:rsid w:val="00BE5E0E"/>
    <w:rsid w:val="00BF0708"/>
    <w:rsid w:val="00BF158B"/>
    <w:rsid w:val="00BF7508"/>
    <w:rsid w:val="00C0689A"/>
    <w:rsid w:val="00C07C7F"/>
    <w:rsid w:val="00C137D1"/>
    <w:rsid w:val="00C15B06"/>
    <w:rsid w:val="00C1710A"/>
    <w:rsid w:val="00C24853"/>
    <w:rsid w:val="00C248AA"/>
    <w:rsid w:val="00C24D31"/>
    <w:rsid w:val="00C27069"/>
    <w:rsid w:val="00C27190"/>
    <w:rsid w:val="00C274E2"/>
    <w:rsid w:val="00C30B44"/>
    <w:rsid w:val="00C30C18"/>
    <w:rsid w:val="00C373D3"/>
    <w:rsid w:val="00C4366B"/>
    <w:rsid w:val="00C50122"/>
    <w:rsid w:val="00C505CF"/>
    <w:rsid w:val="00C5129B"/>
    <w:rsid w:val="00C529C6"/>
    <w:rsid w:val="00C54DA9"/>
    <w:rsid w:val="00C55B90"/>
    <w:rsid w:val="00C57BBD"/>
    <w:rsid w:val="00C608F6"/>
    <w:rsid w:val="00C62883"/>
    <w:rsid w:val="00C700E9"/>
    <w:rsid w:val="00C70BA5"/>
    <w:rsid w:val="00C71D96"/>
    <w:rsid w:val="00C720B6"/>
    <w:rsid w:val="00C73D41"/>
    <w:rsid w:val="00C80236"/>
    <w:rsid w:val="00C91422"/>
    <w:rsid w:val="00C91A0B"/>
    <w:rsid w:val="00CA211B"/>
    <w:rsid w:val="00CA2C78"/>
    <w:rsid w:val="00CA3178"/>
    <w:rsid w:val="00CA3856"/>
    <w:rsid w:val="00CB0854"/>
    <w:rsid w:val="00CB6529"/>
    <w:rsid w:val="00CB7CD2"/>
    <w:rsid w:val="00CB7D4F"/>
    <w:rsid w:val="00CC2533"/>
    <w:rsid w:val="00CC3346"/>
    <w:rsid w:val="00CC357D"/>
    <w:rsid w:val="00CC7EAC"/>
    <w:rsid w:val="00CD152D"/>
    <w:rsid w:val="00CD2721"/>
    <w:rsid w:val="00CD500B"/>
    <w:rsid w:val="00CE3E3B"/>
    <w:rsid w:val="00CE441A"/>
    <w:rsid w:val="00CE5252"/>
    <w:rsid w:val="00CE5567"/>
    <w:rsid w:val="00CE6200"/>
    <w:rsid w:val="00CE67A6"/>
    <w:rsid w:val="00CF45E7"/>
    <w:rsid w:val="00CF53B8"/>
    <w:rsid w:val="00CF72B5"/>
    <w:rsid w:val="00D00365"/>
    <w:rsid w:val="00D01F0E"/>
    <w:rsid w:val="00D0273D"/>
    <w:rsid w:val="00D03AE6"/>
    <w:rsid w:val="00D052DA"/>
    <w:rsid w:val="00D054F2"/>
    <w:rsid w:val="00D06132"/>
    <w:rsid w:val="00D07B75"/>
    <w:rsid w:val="00D127F1"/>
    <w:rsid w:val="00D17752"/>
    <w:rsid w:val="00D21473"/>
    <w:rsid w:val="00D2263A"/>
    <w:rsid w:val="00D22880"/>
    <w:rsid w:val="00D25678"/>
    <w:rsid w:val="00D273DE"/>
    <w:rsid w:val="00D3232C"/>
    <w:rsid w:val="00D326C6"/>
    <w:rsid w:val="00D32752"/>
    <w:rsid w:val="00D339A5"/>
    <w:rsid w:val="00D342E8"/>
    <w:rsid w:val="00D35080"/>
    <w:rsid w:val="00D422F9"/>
    <w:rsid w:val="00D55041"/>
    <w:rsid w:val="00D60010"/>
    <w:rsid w:val="00D608D7"/>
    <w:rsid w:val="00D61022"/>
    <w:rsid w:val="00D61256"/>
    <w:rsid w:val="00D6158A"/>
    <w:rsid w:val="00D6337B"/>
    <w:rsid w:val="00D633E4"/>
    <w:rsid w:val="00D6396D"/>
    <w:rsid w:val="00D70070"/>
    <w:rsid w:val="00D72950"/>
    <w:rsid w:val="00D72D1E"/>
    <w:rsid w:val="00D7300C"/>
    <w:rsid w:val="00D7322F"/>
    <w:rsid w:val="00D736BF"/>
    <w:rsid w:val="00D7534A"/>
    <w:rsid w:val="00D76285"/>
    <w:rsid w:val="00D84E9C"/>
    <w:rsid w:val="00D86C35"/>
    <w:rsid w:val="00D872D6"/>
    <w:rsid w:val="00D8764E"/>
    <w:rsid w:val="00D9031D"/>
    <w:rsid w:val="00D93630"/>
    <w:rsid w:val="00D9381D"/>
    <w:rsid w:val="00DA2588"/>
    <w:rsid w:val="00DB025F"/>
    <w:rsid w:val="00DB1499"/>
    <w:rsid w:val="00DB294E"/>
    <w:rsid w:val="00DB2BC0"/>
    <w:rsid w:val="00DB3F4D"/>
    <w:rsid w:val="00DB4549"/>
    <w:rsid w:val="00DB45D6"/>
    <w:rsid w:val="00DC2DA3"/>
    <w:rsid w:val="00DE28E7"/>
    <w:rsid w:val="00DE35A1"/>
    <w:rsid w:val="00DE5658"/>
    <w:rsid w:val="00DE5D74"/>
    <w:rsid w:val="00DE6091"/>
    <w:rsid w:val="00DE6218"/>
    <w:rsid w:val="00DE7214"/>
    <w:rsid w:val="00DF2B2D"/>
    <w:rsid w:val="00DF2DC0"/>
    <w:rsid w:val="00DF46D3"/>
    <w:rsid w:val="00DF560D"/>
    <w:rsid w:val="00DF6C96"/>
    <w:rsid w:val="00DF6D67"/>
    <w:rsid w:val="00E0038F"/>
    <w:rsid w:val="00E02C09"/>
    <w:rsid w:val="00E05966"/>
    <w:rsid w:val="00E05C79"/>
    <w:rsid w:val="00E0706A"/>
    <w:rsid w:val="00E11D30"/>
    <w:rsid w:val="00E14895"/>
    <w:rsid w:val="00E265BC"/>
    <w:rsid w:val="00E37441"/>
    <w:rsid w:val="00E37707"/>
    <w:rsid w:val="00E4596F"/>
    <w:rsid w:val="00E60E35"/>
    <w:rsid w:val="00E61E15"/>
    <w:rsid w:val="00E62EEE"/>
    <w:rsid w:val="00E6627E"/>
    <w:rsid w:val="00E7277B"/>
    <w:rsid w:val="00E743AB"/>
    <w:rsid w:val="00E75498"/>
    <w:rsid w:val="00E8017E"/>
    <w:rsid w:val="00E84FC4"/>
    <w:rsid w:val="00E900A0"/>
    <w:rsid w:val="00E93515"/>
    <w:rsid w:val="00E93EA2"/>
    <w:rsid w:val="00E940B6"/>
    <w:rsid w:val="00EA230E"/>
    <w:rsid w:val="00EA6B08"/>
    <w:rsid w:val="00EB0303"/>
    <w:rsid w:val="00EB131E"/>
    <w:rsid w:val="00EB13E7"/>
    <w:rsid w:val="00EB3523"/>
    <w:rsid w:val="00EB5764"/>
    <w:rsid w:val="00EC0F29"/>
    <w:rsid w:val="00ED6EEE"/>
    <w:rsid w:val="00ED7F10"/>
    <w:rsid w:val="00EE3B58"/>
    <w:rsid w:val="00EE729B"/>
    <w:rsid w:val="00EF48B3"/>
    <w:rsid w:val="00EF590C"/>
    <w:rsid w:val="00EF5A45"/>
    <w:rsid w:val="00F0002D"/>
    <w:rsid w:val="00F03514"/>
    <w:rsid w:val="00F055B8"/>
    <w:rsid w:val="00F12377"/>
    <w:rsid w:val="00F150F2"/>
    <w:rsid w:val="00F16A0A"/>
    <w:rsid w:val="00F2094C"/>
    <w:rsid w:val="00F239FD"/>
    <w:rsid w:val="00F2484A"/>
    <w:rsid w:val="00F25575"/>
    <w:rsid w:val="00F25F27"/>
    <w:rsid w:val="00F26293"/>
    <w:rsid w:val="00F265DE"/>
    <w:rsid w:val="00F271DB"/>
    <w:rsid w:val="00F3081D"/>
    <w:rsid w:val="00F3125F"/>
    <w:rsid w:val="00F31C16"/>
    <w:rsid w:val="00F3399B"/>
    <w:rsid w:val="00F35068"/>
    <w:rsid w:val="00F36DC3"/>
    <w:rsid w:val="00F37C05"/>
    <w:rsid w:val="00F41174"/>
    <w:rsid w:val="00F41841"/>
    <w:rsid w:val="00F446EB"/>
    <w:rsid w:val="00F45F82"/>
    <w:rsid w:val="00F52B34"/>
    <w:rsid w:val="00F537C4"/>
    <w:rsid w:val="00F57DDD"/>
    <w:rsid w:val="00F64A31"/>
    <w:rsid w:val="00F64CC5"/>
    <w:rsid w:val="00F66B45"/>
    <w:rsid w:val="00F70BAC"/>
    <w:rsid w:val="00F73B63"/>
    <w:rsid w:val="00F73DA3"/>
    <w:rsid w:val="00F75987"/>
    <w:rsid w:val="00F768D9"/>
    <w:rsid w:val="00F805AB"/>
    <w:rsid w:val="00F80A9E"/>
    <w:rsid w:val="00F865F5"/>
    <w:rsid w:val="00F916C5"/>
    <w:rsid w:val="00F94775"/>
    <w:rsid w:val="00F9573B"/>
    <w:rsid w:val="00FA270E"/>
    <w:rsid w:val="00FA2DF1"/>
    <w:rsid w:val="00FA5F93"/>
    <w:rsid w:val="00FA6A5C"/>
    <w:rsid w:val="00FA7349"/>
    <w:rsid w:val="00FB310C"/>
    <w:rsid w:val="00FB7AC0"/>
    <w:rsid w:val="00FC06C0"/>
    <w:rsid w:val="00FC0B7D"/>
    <w:rsid w:val="00FC4899"/>
    <w:rsid w:val="00FC6BB6"/>
    <w:rsid w:val="00FC7D14"/>
    <w:rsid w:val="00FD5EDF"/>
    <w:rsid w:val="00FE13B1"/>
    <w:rsid w:val="00FE2CA7"/>
    <w:rsid w:val="00FE77E2"/>
    <w:rsid w:val="00FF043A"/>
    <w:rsid w:val="00FF181C"/>
    <w:rsid w:val="00FF1C46"/>
    <w:rsid w:val="00FF3FFA"/>
    <w:rsid w:val="00FF5A12"/>
    <w:rsid w:val="00FF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73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7349"/>
  </w:style>
  <w:style w:type="paragraph" w:customStyle="1" w:styleId="ConsNormal">
    <w:name w:val="ConsNormal"/>
    <w:rsid w:val="005353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35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905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21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0"/>
    <w:link w:val="a8"/>
    <w:rsid w:val="00DE6091"/>
    <w:rPr>
      <w:sz w:val="22"/>
      <w:szCs w:val="22"/>
      <w:shd w:val="clear" w:color="auto" w:fill="FFFFFF"/>
    </w:rPr>
  </w:style>
  <w:style w:type="paragraph" w:customStyle="1" w:styleId="a8">
    <w:name w:val="Колонтитул"/>
    <w:basedOn w:val="a"/>
    <w:link w:val="a7"/>
    <w:rsid w:val="00DE609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footer"/>
    <w:basedOn w:val="a"/>
    <w:link w:val="aa"/>
    <w:rsid w:val="004A0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A0A76"/>
    <w:rPr>
      <w:sz w:val="24"/>
      <w:szCs w:val="24"/>
    </w:rPr>
  </w:style>
  <w:style w:type="character" w:customStyle="1" w:styleId="21">
    <w:name w:val="Основной текст (2) + Курсив"/>
    <w:basedOn w:val="20"/>
    <w:rsid w:val="00E7277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AA184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AA184D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1pt0">
    <w:name w:val="Основной текст (2) + 11 pt"/>
    <w:basedOn w:val="20"/>
    <w:rsid w:val="005952D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pt0pt">
    <w:name w:val="Основной текст (2) + 10 pt;Курсив;Интервал 0 pt"/>
    <w:basedOn w:val="20"/>
    <w:rsid w:val="005952DA"/>
    <w:rPr>
      <w:i/>
      <w:iCs/>
      <w:color w:val="000000"/>
      <w:spacing w:val="-1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59C4-FC32-4495-8722-DB376448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2778</Words>
  <Characters>19382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Home</Company>
  <LinksUpToDate>false</LinksUpToDate>
  <CharactersWithSpaces>22116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User</dc:creator>
  <cp:lastModifiedBy>1</cp:lastModifiedBy>
  <cp:revision>8</cp:revision>
  <cp:lastPrinted>2021-11-15T13:21:00Z</cp:lastPrinted>
  <dcterms:created xsi:type="dcterms:W3CDTF">2021-11-15T08:09:00Z</dcterms:created>
  <dcterms:modified xsi:type="dcterms:W3CDTF">2021-11-15T13:29:00Z</dcterms:modified>
</cp:coreProperties>
</file>