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62EF0" w14:textId="248E30FD" w:rsidR="00CC1117" w:rsidRPr="00CF30B9" w:rsidRDefault="008E0E1C" w:rsidP="006C0470">
      <w:pPr>
        <w:pStyle w:val="a3"/>
        <w:spacing w:before="0" w:beforeAutospacing="0" w:after="0" w:afterAutospacing="0"/>
        <w:jc w:val="center"/>
      </w:pPr>
      <w:r w:rsidRPr="00CF30B9">
        <w:t>Информация</w:t>
      </w:r>
      <w:bookmarkStart w:id="0" w:name="_GoBack"/>
      <w:bookmarkEnd w:id="0"/>
    </w:p>
    <w:p w14:paraId="44BCF2A4" w14:textId="3BB638AC" w:rsidR="00B270B6" w:rsidRPr="00CF30B9" w:rsidRDefault="00C55DAA" w:rsidP="00CF30B9">
      <w:pPr>
        <w:spacing w:line="360" w:lineRule="auto"/>
      </w:pPr>
      <w:r w:rsidRPr="00CF30B9">
        <w:t xml:space="preserve"> </w:t>
      </w:r>
      <w:r w:rsidR="008E0E1C" w:rsidRPr="00CF30B9">
        <w:t xml:space="preserve">по результатам </w:t>
      </w:r>
      <w:r w:rsidRPr="00CF30B9">
        <w:t xml:space="preserve">  </w:t>
      </w:r>
      <w:r w:rsidR="00D42B42" w:rsidRPr="00CF30B9">
        <w:t xml:space="preserve">контрольного мероприятия </w:t>
      </w:r>
      <w:r w:rsidR="007C5FEE" w:rsidRPr="00CF30B9">
        <w:t>«</w:t>
      </w:r>
      <w:r w:rsidR="00CF30B9" w:rsidRPr="00CF30B9">
        <w:t>Проверка целевого и эффективного использования бюджетных средств, выделенных на обеспечение деятельности МУП «Многофункциональный комбинат городского округа «</w:t>
      </w:r>
      <w:proofErr w:type="gramStart"/>
      <w:r w:rsidR="00CF30B9" w:rsidRPr="00CF30B9">
        <w:t>город  Фокино</w:t>
      </w:r>
      <w:proofErr w:type="gramEnd"/>
      <w:r w:rsidR="00CF30B9" w:rsidRPr="00CF30B9">
        <w:t>» (МУП «МКФ») за 2022-2023г</w:t>
      </w:r>
    </w:p>
    <w:p w14:paraId="1FB54A3B" w14:textId="77777777" w:rsidR="000F06C5" w:rsidRPr="00CF30B9" w:rsidRDefault="000F06C5" w:rsidP="006C0470">
      <w:pPr>
        <w:pStyle w:val="a3"/>
        <w:spacing w:before="0" w:beforeAutospacing="0" w:after="0" w:afterAutospacing="0"/>
        <w:jc w:val="center"/>
      </w:pPr>
    </w:p>
    <w:p w14:paraId="28E36714" w14:textId="65CEE795" w:rsidR="00A16625" w:rsidRPr="00CF30B9" w:rsidRDefault="00C55DAA" w:rsidP="007C73E9">
      <w:pPr>
        <w:jc w:val="both"/>
      </w:pPr>
      <w:r w:rsidRPr="00CF30B9">
        <w:t xml:space="preserve">   </w:t>
      </w:r>
      <w:r w:rsidR="00BF6896" w:rsidRPr="00CF30B9">
        <w:t xml:space="preserve"> </w:t>
      </w:r>
      <w:r w:rsidR="008E0E1C" w:rsidRPr="00CF30B9">
        <w:t>Контрольное мероприятие проведено в соответствии с пунктом 2.1.</w:t>
      </w:r>
      <w:r w:rsidR="00CF30B9" w:rsidRPr="00CF30B9">
        <w:t>1</w:t>
      </w:r>
      <w:r w:rsidR="008E0E1C" w:rsidRPr="00CF30B9">
        <w:t xml:space="preserve"> плана </w:t>
      </w:r>
      <w:r w:rsidR="007C73E9" w:rsidRPr="00CF30B9">
        <w:t xml:space="preserve">    </w:t>
      </w:r>
      <w:r w:rsidR="008E0E1C" w:rsidRPr="00CF30B9">
        <w:t xml:space="preserve">работы Контрольно-счетной палаты </w:t>
      </w:r>
      <w:r w:rsidR="00F0639D" w:rsidRPr="00CF30B9">
        <w:t>города Фокино</w:t>
      </w:r>
      <w:r w:rsidR="008E0E1C" w:rsidRPr="00CF30B9">
        <w:t xml:space="preserve"> на 20</w:t>
      </w:r>
      <w:r w:rsidR="00CB1C2A" w:rsidRPr="00CF30B9">
        <w:t>2</w:t>
      </w:r>
      <w:r w:rsidR="00074EDC" w:rsidRPr="00CF30B9">
        <w:t>4</w:t>
      </w:r>
      <w:r w:rsidR="008E0E1C" w:rsidRPr="00CF30B9">
        <w:t xml:space="preserve">год. </w:t>
      </w:r>
    </w:p>
    <w:p w14:paraId="2FE76C1C" w14:textId="5E4A4F18" w:rsidR="008E0E1C" w:rsidRPr="00CF30B9" w:rsidRDefault="008E0E1C" w:rsidP="00A16625">
      <w:pPr>
        <w:ind w:left="-142" w:firstLine="142"/>
        <w:jc w:val="both"/>
      </w:pPr>
      <w:r w:rsidRPr="00CF30B9">
        <w:t xml:space="preserve">Период проведения: </w:t>
      </w:r>
      <w:r w:rsidR="001E147B" w:rsidRPr="00CF30B9">
        <w:t>202</w:t>
      </w:r>
      <w:r w:rsidR="008979C7" w:rsidRPr="00CF30B9">
        <w:t>1</w:t>
      </w:r>
      <w:r w:rsidR="001E147B" w:rsidRPr="00CF30B9">
        <w:t>-</w:t>
      </w:r>
      <w:r w:rsidRPr="00CF30B9">
        <w:t>20</w:t>
      </w:r>
      <w:r w:rsidR="00CB1C2A" w:rsidRPr="00CF30B9">
        <w:t>2</w:t>
      </w:r>
      <w:r w:rsidR="008979C7" w:rsidRPr="00CF30B9">
        <w:t>2</w:t>
      </w:r>
      <w:r w:rsidRPr="00CF30B9">
        <w:t>года.</w:t>
      </w:r>
    </w:p>
    <w:p w14:paraId="6856F070" w14:textId="44196AA5" w:rsidR="007C73E9" w:rsidRPr="00CF30B9" w:rsidRDefault="008E0E1C" w:rsidP="008E0E1C">
      <w:pPr>
        <w:jc w:val="both"/>
      </w:pPr>
      <w:r w:rsidRPr="00CF30B9">
        <w:t xml:space="preserve"> </w:t>
      </w:r>
      <w:r w:rsidR="00BF6896" w:rsidRPr="00CF30B9">
        <w:t xml:space="preserve">   </w:t>
      </w:r>
      <w:r w:rsidRPr="00CF30B9">
        <w:t>По результатам контрольного мероприятия</w:t>
      </w:r>
      <w:r w:rsidR="007C73E9" w:rsidRPr="00CF30B9">
        <w:t xml:space="preserve"> установлено следующее:</w:t>
      </w:r>
    </w:p>
    <w:p w14:paraId="59EA8CE5" w14:textId="28A8809A" w:rsidR="00B34737" w:rsidRPr="00CF30B9" w:rsidRDefault="00B34737" w:rsidP="00B34737">
      <w:pPr>
        <w:jc w:val="both"/>
      </w:pPr>
      <w:r w:rsidRPr="00CF30B9">
        <w:t xml:space="preserve">        Нецелевого использования бюджетных средств не установлено.</w:t>
      </w:r>
    </w:p>
    <w:p w14:paraId="052EDB79" w14:textId="74BE2E66" w:rsidR="007C5FEE" w:rsidRPr="00CF30B9" w:rsidRDefault="00B34737" w:rsidP="001E147B">
      <w:pPr>
        <w:ind w:firstLine="141"/>
        <w:rPr>
          <w:color w:val="000000" w:themeColor="text1"/>
        </w:rPr>
      </w:pPr>
      <w:r w:rsidRPr="00CF30B9">
        <w:t xml:space="preserve">      </w:t>
      </w:r>
      <w:r w:rsidRPr="00CF30B9">
        <w:rPr>
          <w:color w:val="000000" w:themeColor="text1"/>
        </w:rPr>
        <w:t>Во время проверки были обнаружены нарушения</w:t>
      </w:r>
      <w:r w:rsidR="007C5FEE" w:rsidRPr="00CF30B9">
        <w:rPr>
          <w:color w:val="000000" w:themeColor="text1"/>
        </w:rPr>
        <w:t>:</w:t>
      </w:r>
      <w:r w:rsidR="001E147B" w:rsidRPr="00CF30B9">
        <w:rPr>
          <w:color w:val="000000" w:themeColor="text1"/>
        </w:rPr>
        <w:t xml:space="preserve"> </w:t>
      </w:r>
    </w:p>
    <w:p w14:paraId="2D04996D" w14:textId="77777777" w:rsidR="00CF30B9" w:rsidRPr="00CF30B9" w:rsidRDefault="00CF30B9" w:rsidP="00CF30B9">
      <w:pPr>
        <w:autoSpaceDE w:val="0"/>
        <w:autoSpaceDN w:val="0"/>
        <w:adjustRightInd w:val="0"/>
        <w:jc w:val="both"/>
      </w:pPr>
      <w:r w:rsidRPr="00CF30B9">
        <w:rPr>
          <w:color w:val="000000" w:themeColor="text1"/>
        </w:rPr>
        <w:t>1.</w:t>
      </w:r>
      <w:r w:rsidRPr="00CF30B9">
        <w:t xml:space="preserve"> </w:t>
      </w:r>
      <w:r w:rsidRPr="00CF30B9">
        <w:t xml:space="preserve">        Необходимо отметить несоответствие положений в учетной политике предприятия по формированию и систематизации первичных учетных документов в регистрах бухгалтерского учета требованиям действующего законодательства:</w:t>
      </w:r>
    </w:p>
    <w:p w14:paraId="247EB0CF" w14:textId="77777777" w:rsidR="00CF30B9" w:rsidRPr="00CF30B9" w:rsidRDefault="00CF30B9" w:rsidP="00CF30B9">
      <w:pPr>
        <w:autoSpaceDE w:val="0"/>
        <w:autoSpaceDN w:val="0"/>
        <w:adjustRightInd w:val="0"/>
        <w:jc w:val="both"/>
      </w:pPr>
      <w:r w:rsidRPr="00CF30B9">
        <w:t xml:space="preserve">- в силу п.5 Положения по бухгалтерскому учету «Учет основных средств» (ПБУ6/01) приказа Минфина РФ от 30.03.2001 №26н в абзаце </w:t>
      </w:r>
      <w:r w:rsidRPr="00CF30B9">
        <w:rPr>
          <w:i/>
        </w:rPr>
        <w:t>«Предметы со сроком полезного использования более 12 месяцев и первоначальной стоимости не более 40000 рублей…» дополнить «</w:t>
      </w:r>
      <w:r w:rsidRPr="00CF30B9">
        <w:t>в целях обеспечения сохранности этих объектов в производстве или при эксплуатации вести их количественно-суммовой учет»;</w:t>
      </w:r>
    </w:p>
    <w:p w14:paraId="2B51B03F" w14:textId="77777777" w:rsidR="00CF30B9" w:rsidRPr="00CF30B9" w:rsidRDefault="00CF30B9" w:rsidP="00CF30B9">
      <w:pPr>
        <w:autoSpaceDE w:val="0"/>
        <w:autoSpaceDN w:val="0"/>
        <w:adjustRightInd w:val="0"/>
        <w:jc w:val="both"/>
      </w:pPr>
      <w:r w:rsidRPr="00CF30B9">
        <w:t>- в нарушении п.6 Положения по бухгалтерскому учету «Учет основных средств» (ПБУ6/01) приказа Минфина РФ от 30.03.2001 №26н отсутствуют положения в случае наличия у одного объекта основных средств нескольких частей, сроки полезного использования которых существенно отличаются, как учитывается каждая такая часть;</w:t>
      </w:r>
    </w:p>
    <w:p w14:paraId="6F2E1AFC" w14:textId="77E31974" w:rsidR="00CF30B9" w:rsidRPr="00CF30B9" w:rsidRDefault="00CF30B9" w:rsidP="00CF30B9">
      <w:pPr>
        <w:ind w:firstLine="567"/>
        <w:jc w:val="both"/>
      </w:pPr>
      <w:r w:rsidRPr="00CF30B9">
        <w:t>-</w:t>
      </w:r>
      <w:r w:rsidRPr="00CF30B9">
        <w:rPr>
          <w:rFonts w:eastAsiaTheme="minorHAnsi"/>
          <w:u w:val="single"/>
          <w:lang w:eastAsia="en-US"/>
        </w:rPr>
        <w:t xml:space="preserve"> Согласно п.16 Учетной политики Учреждения инвентаризацию основных средств необходимо проводить с периодичностью один раз в три года. Таким образом, не будет соблюдено требование о необходимости обеспечения формирования полной и достоверной информации о наличии государственного (муниципального) имущества и его использования при составлении бухгалтерской (финансовой) отчетности (письмо Минфина России от 08.11.2017 N 02-06-05/73671).</w:t>
      </w:r>
    </w:p>
    <w:p w14:paraId="2AE83556" w14:textId="77777777" w:rsidR="00CF30B9" w:rsidRPr="00CF30B9" w:rsidRDefault="00074EDC" w:rsidP="00CF30B9">
      <w:pPr>
        <w:shd w:val="clear" w:color="auto" w:fill="FFFFFF"/>
        <w:spacing w:line="312" w:lineRule="atLeast"/>
        <w:textAlignment w:val="baseline"/>
        <w:outlineLvl w:val="0"/>
      </w:pPr>
      <w:r w:rsidRPr="00CF30B9">
        <w:t xml:space="preserve">2. </w:t>
      </w:r>
      <w:r w:rsidR="00CF30B9" w:rsidRPr="00CF30B9">
        <w:rPr>
          <w:color w:val="333333"/>
          <w:kern w:val="36"/>
        </w:rPr>
        <w:t>нарушении Указание ЦБ РФ от 11.03.2014 N 3210-У</w:t>
      </w:r>
      <w:r w:rsidR="00CF30B9" w:rsidRPr="00CF30B9">
        <w:t>-</w:t>
      </w:r>
      <w:r w:rsidR="00CF30B9" w:rsidRPr="00CF30B9">
        <w:rPr>
          <w:color w:val="333333"/>
          <w:shd w:val="clear" w:color="auto" w:fill="FFFFFF"/>
        </w:rPr>
        <w:t xml:space="preserve">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</w:t>
      </w:r>
      <w:r w:rsidR="00CF30B9" w:rsidRPr="00CF30B9">
        <w:t xml:space="preserve"> лимит остатков наличных денежных средств в кассе по предоставленному расчету 18825рублей, а приказом </w:t>
      </w:r>
      <w:proofErr w:type="gramStart"/>
      <w:r w:rsidR="00CF30B9" w:rsidRPr="00CF30B9">
        <w:t>( от</w:t>
      </w:r>
      <w:proofErr w:type="gramEnd"/>
      <w:r w:rsidR="00CF30B9" w:rsidRPr="00CF30B9">
        <w:t xml:space="preserve"> 30.12.2022 №213) принят  20000рублей;</w:t>
      </w:r>
    </w:p>
    <w:p w14:paraId="30D319B5" w14:textId="2952E069" w:rsidR="00074EDC" w:rsidRPr="00CF30B9" w:rsidRDefault="00CF30B9" w:rsidP="00CF30B9">
      <w:pPr>
        <w:ind w:firstLine="567"/>
        <w:jc w:val="both"/>
      </w:pPr>
      <w:r w:rsidRPr="00CF30B9">
        <w:t xml:space="preserve">-отсутствует порядок ведения за балансовый </w:t>
      </w:r>
      <w:proofErr w:type="gramStart"/>
      <w:r w:rsidRPr="00CF30B9">
        <w:t>счетов.</w:t>
      </w:r>
      <w:r w:rsidR="00074EDC" w:rsidRPr="00CF30B9">
        <w:t>.</w:t>
      </w:r>
      <w:proofErr w:type="gramEnd"/>
    </w:p>
    <w:p w14:paraId="162759BD" w14:textId="77777777" w:rsidR="00CF30B9" w:rsidRPr="00CF30B9" w:rsidRDefault="00074EDC" w:rsidP="00CF30B9">
      <w:pPr>
        <w:jc w:val="both"/>
      </w:pPr>
      <w:r w:rsidRPr="00CF30B9">
        <w:t xml:space="preserve">3. </w:t>
      </w:r>
      <w:r w:rsidR="00CF30B9" w:rsidRPr="00CF30B9">
        <w:t xml:space="preserve">несоответствие нормативных документов: </w:t>
      </w:r>
    </w:p>
    <w:p w14:paraId="7EAA72BC" w14:textId="77777777" w:rsidR="00CF30B9" w:rsidRPr="00CF30B9" w:rsidRDefault="00CF30B9" w:rsidP="00CF30B9">
      <w:pPr>
        <w:jc w:val="both"/>
      </w:pPr>
      <w:r w:rsidRPr="00CF30B9">
        <w:rPr>
          <w:color w:val="000000" w:themeColor="text1"/>
        </w:rPr>
        <w:t xml:space="preserve">● приказом от 27.11.2023г №35 главному бухгалтеру установлена доплата за дополнительный объем работ в </w:t>
      </w:r>
      <w:r w:rsidRPr="00CF30B9">
        <w:t>нарушении ранее примененного Приказа от 01.07.2022 года № _ главному бухгалтеру установлена доплата в связи с дополнительным объемом работ 50%, данная доплата внесена в штатное расписание на 2023 год.</w:t>
      </w:r>
      <w:r w:rsidRPr="00CF30B9">
        <w:rPr>
          <w:i/>
        </w:rPr>
        <w:t xml:space="preserve"> </w:t>
      </w:r>
      <w:r w:rsidRPr="00CF30B9">
        <w:t xml:space="preserve">Таким образом работа приравнивается к выполнению работы по договору, соответственно, доплату начислять не надо (письмо </w:t>
      </w:r>
      <w:proofErr w:type="spellStart"/>
      <w:r w:rsidRPr="00CF30B9">
        <w:t>Роструда</w:t>
      </w:r>
      <w:proofErr w:type="spellEnd"/>
      <w:r w:rsidRPr="00CF30B9">
        <w:t xml:space="preserve"> от 24 мая 2011 г. № 1412-6-1). Сумма 2000,00 рублей выплачена не обоснованно, что повлекло неэффективное использование средств.</w:t>
      </w:r>
      <w:r w:rsidRPr="00CF30B9">
        <w:rPr>
          <w:i/>
          <w:color w:val="00B050"/>
        </w:rPr>
        <w:t xml:space="preserve"> </w:t>
      </w:r>
      <w:r w:rsidRPr="00CF30B9">
        <w:rPr>
          <w:i/>
        </w:rPr>
        <w:t>(Работодатель имеет право поощрять работников, добросовестно исполняющих трудовые обязанности согласно ст. 191 ТК РФ. Одним из видов поощрения является выдача премии. Порядок выдачи премии должен быть согласован внутренними документами и актами предприятия).</w:t>
      </w:r>
    </w:p>
    <w:p w14:paraId="3929C490" w14:textId="158122F9" w:rsidR="00074EDC" w:rsidRPr="00CF30B9" w:rsidRDefault="00074EDC" w:rsidP="00074EDC">
      <w:pPr>
        <w:ind w:firstLine="567"/>
        <w:jc w:val="both"/>
        <w:rPr>
          <w:color w:val="7030A0"/>
        </w:rPr>
      </w:pPr>
      <w:r w:rsidRPr="00CF30B9">
        <w:t>4. нарушение статьи 9 закона 402-ФЗ «О бухгалтерском учете»,</w:t>
      </w:r>
      <w:r w:rsidRPr="00CF30B9">
        <w:rPr>
          <w:color w:val="7030A0"/>
        </w:rPr>
        <w:t xml:space="preserve"> </w:t>
      </w:r>
      <w:r w:rsidRPr="00CF30B9">
        <w:t xml:space="preserve">Приказа Минфина РФ от 30.03.2015 N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</w:t>
      </w:r>
      <w:r w:rsidRPr="00CF30B9">
        <w:lastRenderedPageBreak/>
        <w:t>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Pr="00CF30B9">
        <w:rPr>
          <w:color w:val="7030A0"/>
        </w:rPr>
        <w:t xml:space="preserve"> </w:t>
      </w:r>
      <w:r w:rsidRPr="00CF30B9">
        <w:rPr>
          <w:color w:val="000000"/>
          <w:lang w:bidi="ru-RU"/>
        </w:rPr>
        <w:t xml:space="preserve">В учреждении списание произведено согласно акта о списании материальных запасов (Ф 0504230),  в котором не указана причина списания и наименование материала ( акт №00БГ-000192 от 01.09.2022г; №00БГ-000196 от 01.09.2022, ООБГ-000193 ОТ 31.08.22Г, ООБГ-000195 ОТ 31.08.22г </w:t>
      </w:r>
      <w:proofErr w:type="spellStart"/>
      <w:r w:rsidRPr="00CF30B9">
        <w:rPr>
          <w:color w:val="000000"/>
          <w:lang w:bidi="ru-RU"/>
        </w:rPr>
        <w:t>и.д</w:t>
      </w:r>
      <w:proofErr w:type="spellEnd"/>
      <w:r w:rsidRPr="00CF30B9">
        <w:rPr>
          <w:color w:val="000000"/>
          <w:lang w:bidi="ru-RU"/>
        </w:rPr>
        <w:t>).</w:t>
      </w:r>
    </w:p>
    <w:p w14:paraId="4729614E" w14:textId="2264B9B0" w:rsidR="00CF30B9" w:rsidRPr="00CF30B9" w:rsidRDefault="00074EDC" w:rsidP="00CF30B9">
      <w:pPr>
        <w:widowControl w:val="0"/>
        <w:tabs>
          <w:tab w:val="left" w:pos="709"/>
          <w:tab w:val="left" w:pos="993"/>
        </w:tabs>
        <w:jc w:val="both"/>
        <w:rPr>
          <w:kern w:val="2"/>
          <w:lang w:eastAsia="en-US"/>
        </w:rPr>
      </w:pPr>
      <w:r w:rsidRPr="00CF30B9">
        <w:t>5</w:t>
      </w:r>
      <w:r w:rsidR="00CF30B9" w:rsidRPr="00CF30B9">
        <w:rPr>
          <w:kern w:val="2"/>
          <w:lang w:eastAsia="en-US"/>
        </w:rPr>
        <w:t xml:space="preserve"> </w:t>
      </w:r>
      <w:r w:rsidR="00CF30B9" w:rsidRPr="00CF30B9">
        <w:rPr>
          <w:kern w:val="2"/>
          <w:lang w:eastAsia="en-US"/>
        </w:rPr>
        <w:t xml:space="preserve">отмечено отсутствие в договорах обязательных условий, предусмотренных </w:t>
      </w:r>
      <w:proofErr w:type="gramStart"/>
      <w:r w:rsidR="00CF30B9" w:rsidRPr="00CF30B9">
        <w:rPr>
          <w:kern w:val="2"/>
          <w:lang w:eastAsia="en-US"/>
        </w:rPr>
        <w:t>Законом :</w:t>
      </w:r>
      <w:proofErr w:type="gramEnd"/>
      <w:r w:rsidR="00CF30B9" w:rsidRPr="00CF30B9">
        <w:rPr>
          <w:kern w:val="2"/>
          <w:lang w:eastAsia="en-US"/>
        </w:rPr>
        <w:t xml:space="preserve"> </w:t>
      </w:r>
    </w:p>
    <w:p w14:paraId="1986BF4F" w14:textId="77777777" w:rsidR="00CF30B9" w:rsidRPr="00CF30B9" w:rsidRDefault="00CF30B9" w:rsidP="00CF30B9">
      <w:pPr>
        <w:widowControl w:val="0"/>
        <w:tabs>
          <w:tab w:val="left" w:pos="709"/>
          <w:tab w:val="left" w:pos="993"/>
        </w:tabs>
        <w:jc w:val="both"/>
        <w:rPr>
          <w:kern w:val="2"/>
          <w:lang w:eastAsia="en-US"/>
        </w:rPr>
      </w:pPr>
      <w:r w:rsidRPr="00CF30B9">
        <w:rPr>
          <w:kern w:val="2"/>
          <w:lang w:eastAsia="en-US"/>
        </w:rPr>
        <w:t>-п.2 ст.34 (необходимость указания, что цена контракта является твердой и определяется на весь срок исполнения контракта);</w:t>
      </w:r>
    </w:p>
    <w:p w14:paraId="61660899" w14:textId="77777777" w:rsidR="00CF30B9" w:rsidRPr="00CF30B9" w:rsidRDefault="00CF30B9" w:rsidP="00CF30B9">
      <w:pPr>
        <w:widowControl w:val="0"/>
        <w:tabs>
          <w:tab w:val="left" w:pos="709"/>
          <w:tab w:val="left" w:pos="993"/>
        </w:tabs>
        <w:jc w:val="both"/>
        <w:rPr>
          <w:i/>
        </w:rPr>
      </w:pPr>
      <w:r w:rsidRPr="00CF30B9">
        <w:rPr>
          <w:kern w:val="2"/>
          <w:lang w:eastAsia="en-US"/>
        </w:rPr>
        <w:t xml:space="preserve">- имеются закупки без договоров (например ИП Любимова покупка совершена по данному документу УПД №543 от 29.11.2023 </w:t>
      </w:r>
      <w:proofErr w:type="gramStart"/>
      <w:r w:rsidRPr="00CF30B9">
        <w:rPr>
          <w:kern w:val="2"/>
          <w:lang w:eastAsia="en-US"/>
        </w:rPr>
        <w:t>г )</w:t>
      </w:r>
      <w:proofErr w:type="gramEnd"/>
    </w:p>
    <w:p w14:paraId="0220A18E" w14:textId="77777777" w:rsidR="00074EDC" w:rsidRPr="00CF30B9" w:rsidRDefault="00074EDC" w:rsidP="00074EDC">
      <w:pPr>
        <w:ind w:firstLine="567"/>
        <w:jc w:val="both"/>
        <w:rPr>
          <w:kern w:val="2"/>
          <w:lang w:eastAsia="en-US"/>
        </w:rPr>
      </w:pPr>
    </w:p>
    <w:p w14:paraId="2F67D42F" w14:textId="12C85CE5" w:rsidR="001E147B" w:rsidRPr="00CF30B9" w:rsidRDefault="001E147B" w:rsidP="001E147B">
      <w:pPr>
        <w:jc w:val="both"/>
      </w:pPr>
      <w:r w:rsidRPr="00CF30B9">
        <w:t xml:space="preserve">О принятых мерах проинформировать Контрольно-счетную палату города Фокино в срок до </w:t>
      </w:r>
      <w:r w:rsidR="007C5FEE" w:rsidRPr="00CF30B9">
        <w:t>3</w:t>
      </w:r>
      <w:r w:rsidR="00CF30B9" w:rsidRPr="00CF30B9">
        <w:t>0</w:t>
      </w:r>
      <w:r w:rsidRPr="00CF30B9">
        <w:t>.0</w:t>
      </w:r>
      <w:r w:rsidR="00CF30B9" w:rsidRPr="00CF30B9">
        <w:t>4</w:t>
      </w:r>
      <w:r w:rsidRPr="00CF30B9">
        <w:t>.202</w:t>
      </w:r>
      <w:r w:rsidR="00074EDC" w:rsidRPr="00CF30B9">
        <w:t>4</w:t>
      </w:r>
      <w:r w:rsidRPr="00CF30B9">
        <w:t>года.</w:t>
      </w:r>
    </w:p>
    <w:p w14:paraId="3465CE0E" w14:textId="77777777" w:rsidR="00546633" w:rsidRPr="00CF30B9" w:rsidRDefault="00546633" w:rsidP="001E147B">
      <w:pPr>
        <w:rPr>
          <w:color w:val="0000FF"/>
        </w:rPr>
      </w:pPr>
    </w:p>
    <w:p w14:paraId="2A5AC161" w14:textId="75320482" w:rsidR="00360AC3" w:rsidRPr="00CF30B9" w:rsidRDefault="00360AC3" w:rsidP="001E147B">
      <w:pPr>
        <w:rPr>
          <w:sz w:val="28"/>
          <w:szCs w:val="28"/>
        </w:rPr>
      </w:pPr>
    </w:p>
    <w:p w14:paraId="1AE3D462" w14:textId="77777777" w:rsidR="00360AC3" w:rsidRPr="00CF30B9" w:rsidRDefault="00360AC3" w:rsidP="001E147B">
      <w:pPr>
        <w:rPr>
          <w:sz w:val="28"/>
          <w:szCs w:val="28"/>
        </w:rPr>
      </w:pPr>
    </w:p>
    <w:p w14:paraId="2CCBF2C3" w14:textId="77777777" w:rsidR="00546633" w:rsidRPr="00CF30B9" w:rsidRDefault="00546633" w:rsidP="001E147B">
      <w:pPr>
        <w:rPr>
          <w:color w:val="0000FF"/>
          <w:sz w:val="28"/>
          <w:szCs w:val="28"/>
        </w:rPr>
      </w:pPr>
      <w:r w:rsidRPr="00CF30B9">
        <w:rPr>
          <w:color w:val="0000FF"/>
          <w:sz w:val="28"/>
          <w:szCs w:val="28"/>
        </w:rPr>
        <w:t xml:space="preserve"> </w:t>
      </w:r>
    </w:p>
    <w:sectPr w:rsidR="00546633" w:rsidRPr="00CF30B9" w:rsidSect="00E11A1F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EDA85" w14:textId="77777777" w:rsidR="00235AE5" w:rsidRDefault="00235AE5">
      <w:r>
        <w:separator/>
      </w:r>
    </w:p>
  </w:endnote>
  <w:endnote w:type="continuationSeparator" w:id="0">
    <w:p w14:paraId="03F03A94" w14:textId="77777777" w:rsidR="00235AE5" w:rsidRDefault="0023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04FB8" w14:textId="77777777" w:rsidR="003E172E" w:rsidRDefault="003E172E" w:rsidP="002A523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9F0681" w14:textId="77777777" w:rsidR="003E172E" w:rsidRDefault="003E172E" w:rsidP="00CF64F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EA52A" w14:textId="3E6F2AA2" w:rsidR="003E172E" w:rsidRDefault="003E172E" w:rsidP="002A523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F30B9">
      <w:rPr>
        <w:rStyle w:val="aa"/>
        <w:noProof/>
      </w:rPr>
      <w:t>1</w:t>
    </w:r>
    <w:r>
      <w:rPr>
        <w:rStyle w:val="aa"/>
      </w:rPr>
      <w:fldChar w:fldCharType="end"/>
    </w:r>
  </w:p>
  <w:p w14:paraId="52230DA1" w14:textId="77777777" w:rsidR="003E172E" w:rsidRDefault="003E172E" w:rsidP="00CF64F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3C9E3" w14:textId="77777777" w:rsidR="00235AE5" w:rsidRDefault="00235AE5">
      <w:r>
        <w:separator/>
      </w:r>
    </w:p>
  </w:footnote>
  <w:footnote w:type="continuationSeparator" w:id="0">
    <w:p w14:paraId="151D0FD4" w14:textId="77777777" w:rsidR="00235AE5" w:rsidRDefault="0023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"/>
      </v:shape>
    </w:pict>
  </w:numPicBullet>
  <w:abstractNum w:abstractNumId="0" w15:restartNumberingAfterBreak="0">
    <w:nsid w:val="1012468E"/>
    <w:multiLevelType w:val="multilevel"/>
    <w:tmpl w:val="FF48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954A5"/>
    <w:multiLevelType w:val="hybridMultilevel"/>
    <w:tmpl w:val="3AF43366"/>
    <w:lvl w:ilvl="0" w:tplc="143A5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1E2B45"/>
    <w:multiLevelType w:val="hybridMultilevel"/>
    <w:tmpl w:val="FF62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07C6"/>
    <w:multiLevelType w:val="hybridMultilevel"/>
    <w:tmpl w:val="744AAE66"/>
    <w:lvl w:ilvl="0" w:tplc="6966DC82">
      <w:start w:val="1"/>
      <w:numFmt w:val="decimal"/>
      <w:lvlText w:val="%1."/>
      <w:lvlJc w:val="left"/>
      <w:pPr>
        <w:tabs>
          <w:tab w:val="num" w:pos="360"/>
        </w:tabs>
        <w:ind w:left="207" w:hanging="207"/>
      </w:pPr>
      <w:rPr>
        <w:rFonts w:hint="default"/>
      </w:rPr>
    </w:lvl>
    <w:lvl w:ilvl="1" w:tplc="53E6191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664209C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7A41A02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9EEAE90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CE20CD8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F7EA41E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D04B5B0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6E09338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 w15:restartNumberingAfterBreak="0">
    <w:nsid w:val="2B812651"/>
    <w:multiLevelType w:val="hybridMultilevel"/>
    <w:tmpl w:val="5A2A5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99514B"/>
    <w:multiLevelType w:val="hybridMultilevel"/>
    <w:tmpl w:val="46C6743A"/>
    <w:lvl w:ilvl="0" w:tplc="AB124D9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9582E"/>
    <w:multiLevelType w:val="multilevel"/>
    <w:tmpl w:val="2C1EE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2337E"/>
    <w:multiLevelType w:val="hybridMultilevel"/>
    <w:tmpl w:val="2BF0F6FE"/>
    <w:lvl w:ilvl="0" w:tplc="F6F6FE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480014"/>
    <w:multiLevelType w:val="hybridMultilevel"/>
    <w:tmpl w:val="3DD80CDC"/>
    <w:lvl w:ilvl="0" w:tplc="DD688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7851AD"/>
    <w:multiLevelType w:val="hybridMultilevel"/>
    <w:tmpl w:val="0C92978A"/>
    <w:lvl w:ilvl="0" w:tplc="2ED02F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C31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008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FE6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3E5F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7210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E2E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063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02A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247D9C"/>
    <w:multiLevelType w:val="hybridMultilevel"/>
    <w:tmpl w:val="C2968AE0"/>
    <w:lvl w:ilvl="0" w:tplc="F08CE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93355B"/>
    <w:multiLevelType w:val="multilevel"/>
    <w:tmpl w:val="4F026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587407"/>
    <w:multiLevelType w:val="hybridMultilevel"/>
    <w:tmpl w:val="A176D694"/>
    <w:lvl w:ilvl="0" w:tplc="DCB47D0C">
      <w:start w:val="1"/>
      <w:numFmt w:val="decimal"/>
      <w:lvlText w:val="%1."/>
      <w:lvlJc w:val="left"/>
      <w:pPr>
        <w:ind w:left="177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BD24CD8"/>
    <w:multiLevelType w:val="multilevel"/>
    <w:tmpl w:val="B4F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7259EC"/>
    <w:multiLevelType w:val="hybridMultilevel"/>
    <w:tmpl w:val="66343D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8770CE"/>
    <w:multiLevelType w:val="multilevel"/>
    <w:tmpl w:val="AC40A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E621A3"/>
    <w:multiLevelType w:val="multilevel"/>
    <w:tmpl w:val="32C66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6"/>
  </w:num>
  <w:num w:numId="5">
    <w:abstractNumId w:val="15"/>
  </w:num>
  <w:num w:numId="6">
    <w:abstractNumId w:val="9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8"/>
  </w:num>
  <w:num w:numId="14">
    <w:abstractNumId w:val="10"/>
  </w:num>
  <w:num w:numId="15">
    <w:abstractNumId w:val="11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05"/>
    <w:rsid w:val="00001526"/>
    <w:rsid w:val="000018B0"/>
    <w:rsid w:val="000032BC"/>
    <w:rsid w:val="00003F5E"/>
    <w:rsid w:val="0000413B"/>
    <w:rsid w:val="00004D69"/>
    <w:rsid w:val="00004DD7"/>
    <w:rsid w:val="00004EC5"/>
    <w:rsid w:val="00005234"/>
    <w:rsid w:val="00005826"/>
    <w:rsid w:val="000076F7"/>
    <w:rsid w:val="000100DC"/>
    <w:rsid w:val="0001028E"/>
    <w:rsid w:val="000109ED"/>
    <w:rsid w:val="00013C49"/>
    <w:rsid w:val="000144F2"/>
    <w:rsid w:val="00014EBB"/>
    <w:rsid w:val="000152CF"/>
    <w:rsid w:val="000166BF"/>
    <w:rsid w:val="000171EB"/>
    <w:rsid w:val="000172D3"/>
    <w:rsid w:val="00020B8C"/>
    <w:rsid w:val="000218F2"/>
    <w:rsid w:val="00022400"/>
    <w:rsid w:val="000242CD"/>
    <w:rsid w:val="00024874"/>
    <w:rsid w:val="0002542F"/>
    <w:rsid w:val="000260DB"/>
    <w:rsid w:val="00027DCA"/>
    <w:rsid w:val="000311EB"/>
    <w:rsid w:val="00033153"/>
    <w:rsid w:val="00033F17"/>
    <w:rsid w:val="000341B8"/>
    <w:rsid w:val="0003436A"/>
    <w:rsid w:val="00035693"/>
    <w:rsid w:val="00035DCC"/>
    <w:rsid w:val="00035FB6"/>
    <w:rsid w:val="000413BF"/>
    <w:rsid w:val="000417B0"/>
    <w:rsid w:val="00041803"/>
    <w:rsid w:val="00041B1E"/>
    <w:rsid w:val="00041D3C"/>
    <w:rsid w:val="00044194"/>
    <w:rsid w:val="0004549F"/>
    <w:rsid w:val="0004589A"/>
    <w:rsid w:val="00046205"/>
    <w:rsid w:val="00046FD1"/>
    <w:rsid w:val="00047094"/>
    <w:rsid w:val="00047D16"/>
    <w:rsid w:val="00050BDD"/>
    <w:rsid w:val="00050EE6"/>
    <w:rsid w:val="0005113F"/>
    <w:rsid w:val="000527CD"/>
    <w:rsid w:val="00052D6F"/>
    <w:rsid w:val="000530C1"/>
    <w:rsid w:val="000533F9"/>
    <w:rsid w:val="00053779"/>
    <w:rsid w:val="00053BDC"/>
    <w:rsid w:val="00054396"/>
    <w:rsid w:val="0005491C"/>
    <w:rsid w:val="000558B3"/>
    <w:rsid w:val="00055FC7"/>
    <w:rsid w:val="0005622B"/>
    <w:rsid w:val="00056305"/>
    <w:rsid w:val="00056F21"/>
    <w:rsid w:val="00057195"/>
    <w:rsid w:val="0006070D"/>
    <w:rsid w:val="00061044"/>
    <w:rsid w:val="0006106A"/>
    <w:rsid w:val="00062DCC"/>
    <w:rsid w:val="00062FC2"/>
    <w:rsid w:val="00063017"/>
    <w:rsid w:val="000645F1"/>
    <w:rsid w:val="000654EC"/>
    <w:rsid w:val="00065AA3"/>
    <w:rsid w:val="000667F0"/>
    <w:rsid w:val="000674BD"/>
    <w:rsid w:val="00070261"/>
    <w:rsid w:val="00071D7B"/>
    <w:rsid w:val="00071E1A"/>
    <w:rsid w:val="000726E5"/>
    <w:rsid w:val="00072AF3"/>
    <w:rsid w:val="00072F47"/>
    <w:rsid w:val="000740A7"/>
    <w:rsid w:val="000744D6"/>
    <w:rsid w:val="00074EDC"/>
    <w:rsid w:val="00075190"/>
    <w:rsid w:val="00076F39"/>
    <w:rsid w:val="00077B12"/>
    <w:rsid w:val="0008021D"/>
    <w:rsid w:val="00083D6A"/>
    <w:rsid w:val="00084554"/>
    <w:rsid w:val="0008487D"/>
    <w:rsid w:val="00084B7D"/>
    <w:rsid w:val="00084F57"/>
    <w:rsid w:val="0008554D"/>
    <w:rsid w:val="00085C6F"/>
    <w:rsid w:val="000869B0"/>
    <w:rsid w:val="000869BA"/>
    <w:rsid w:val="00086F3F"/>
    <w:rsid w:val="000871CE"/>
    <w:rsid w:val="0008747B"/>
    <w:rsid w:val="00087831"/>
    <w:rsid w:val="00087F95"/>
    <w:rsid w:val="00090DA0"/>
    <w:rsid w:val="00092785"/>
    <w:rsid w:val="00092A7D"/>
    <w:rsid w:val="00093849"/>
    <w:rsid w:val="00093C5C"/>
    <w:rsid w:val="00093FB1"/>
    <w:rsid w:val="000943B6"/>
    <w:rsid w:val="00094D57"/>
    <w:rsid w:val="00095632"/>
    <w:rsid w:val="000956C7"/>
    <w:rsid w:val="00095B70"/>
    <w:rsid w:val="000960C1"/>
    <w:rsid w:val="00096D82"/>
    <w:rsid w:val="00097034"/>
    <w:rsid w:val="00097566"/>
    <w:rsid w:val="00097702"/>
    <w:rsid w:val="000A072B"/>
    <w:rsid w:val="000A19E4"/>
    <w:rsid w:val="000A1E0F"/>
    <w:rsid w:val="000A1F59"/>
    <w:rsid w:val="000A3E34"/>
    <w:rsid w:val="000A3FC7"/>
    <w:rsid w:val="000A4293"/>
    <w:rsid w:val="000A4FDD"/>
    <w:rsid w:val="000A518F"/>
    <w:rsid w:val="000A5A4E"/>
    <w:rsid w:val="000A5D70"/>
    <w:rsid w:val="000A7FD9"/>
    <w:rsid w:val="000B06D2"/>
    <w:rsid w:val="000B0D29"/>
    <w:rsid w:val="000B1766"/>
    <w:rsid w:val="000B1A5A"/>
    <w:rsid w:val="000B1A69"/>
    <w:rsid w:val="000B1F0C"/>
    <w:rsid w:val="000B47C9"/>
    <w:rsid w:val="000B4F76"/>
    <w:rsid w:val="000B6281"/>
    <w:rsid w:val="000B69CA"/>
    <w:rsid w:val="000B6AE2"/>
    <w:rsid w:val="000B72D3"/>
    <w:rsid w:val="000C04FF"/>
    <w:rsid w:val="000C1B6F"/>
    <w:rsid w:val="000C1CDB"/>
    <w:rsid w:val="000C3B13"/>
    <w:rsid w:val="000C4129"/>
    <w:rsid w:val="000C425D"/>
    <w:rsid w:val="000C4A1A"/>
    <w:rsid w:val="000C6AA5"/>
    <w:rsid w:val="000C7515"/>
    <w:rsid w:val="000C7591"/>
    <w:rsid w:val="000C783B"/>
    <w:rsid w:val="000D077F"/>
    <w:rsid w:val="000D0B8C"/>
    <w:rsid w:val="000D1AB1"/>
    <w:rsid w:val="000D1F67"/>
    <w:rsid w:val="000D27B1"/>
    <w:rsid w:val="000D305C"/>
    <w:rsid w:val="000D33EB"/>
    <w:rsid w:val="000D3BB4"/>
    <w:rsid w:val="000D3E1A"/>
    <w:rsid w:val="000D40A1"/>
    <w:rsid w:val="000D47EC"/>
    <w:rsid w:val="000D5329"/>
    <w:rsid w:val="000D53C0"/>
    <w:rsid w:val="000D5960"/>
    <w:rsid w:val="000D66AF"/>
    <w:rsid w:val="000D6FE7"/>
    <w:rsid w:val="000D6FFA"/>
    <w:rsid w:val="000D7E9F"/>
    <w:rsid w:val="000E09AA"/>
    <w:rsid w:val="000E12EF"/>
    <w:rsid w:val="000E1312"/>
    <w:rsid w:val="000E177D"/>
    <w:rsid w:val="000E24D5"/>
    <w:rsid w:val="000E27B1"/>
    <w:rsid w:val="000E2F25"/>
    <w:rsid w:val="000E3754"/>
    <w:rsid w:val="000E63C8"/>
    <w:rsid w:val="000E6AE2"/>
    <w:rsid w:val="000F018D"/>
    <w:rsid w:val="000F06C5"/>
    <w:rsid w:val="000F0881"/>
    <w:rsid w:val="000F0F9E"/>
    <w:rsid w:val="000F2B9E"/>
    <w:rsid w:val="000F3C29"/>
    <w:rsid w:val="000F6A75"/>
    <w:rsid w:val="000F76ED"/>
    <w:rsid w:val="00100D03"/>
    <w:rsid w:val="00101609"/>
    <w:rsid w:val="00101C19"/>
    <w:rsid w:val="00105244"/>
    <w:rsid w:val="001052EB"/>
    <w:rsid w:val="0010568C"/>
    <w:rsid w:val="00105B90"/>
    <w:rsid w:val="0011049E"/>
    <w:rsid w:val="00111235"/>
    <w:rsid w:val="00111C76"/>
    <w:rsid w:val="00112113"/>
    <w:rsid w:val="00112C90"/>
    <w:rsid w:val="00115BFC"/>
    <w:rsid w:val="0011666C"/>
    <w:rsid w:val="00116694"/>
    <w:rsid w:val="0011680F"/>
    <w:rsid w:val="00120594"/>
    <w:rsid w:val="00120794"/>
    <w:rsid w:val="00120864"/>
    <w:rsid w:val="00121E1C"/>
    <w:rsid w:val="0012200C"/>
    <w:rsid w:val="001240F3"/>
    <w:rsid w:val="00124A8E"/>
    <w:rsid w:val="00125434"/>
    <w:rsid w:val="00125ABC"/>
    <w:rsid w:val="001269C9"/>
    <w:rsid w:val="00126C1E"/>
    <w:rsid w:val="00126E27"/>
    <w:rsid w:val="0013172D"/>
    <w:rsid w:val="001318BA"/>
    <w:rsid w:val="00132522"/>
    <w:rsid w:val="00132B85"/>
    <w:rsid w:val="00133045"/>
    <w:rsid w:val="0013330F"/>
    <w:rsid w:val="00133912"/>
    <w:rsid w:val="00135B1D"/>
    <w:rsid w:val="00136AD2"/>
    <w:rsid w:val="00136EB9"/>
    <w:rsid w:val="001375A9"/>
    <w:rsid w:val="001406A5"/>
    <w:rsid w:val="00140FD0"/>
    <w:rsid w:val="001431AC"/>
    <w:rsid w:val="001433FA"/>
    <w:rsid w:val="0014379A"/>
    <w:rsid w:val="001444EF"/>
    <w:rsid w:val="00145D8B"/>
    <w:rsid w:val="00146F20"/>
    <w:rsid w:val="00147B72"/>
    <w:rsid w:val="001509CA"/>
    <w:rsid w:val="001514D5"/>
    <w:rsid w:val="00151930"/>
    <w:rsid w:val="00151EAD"/>
    <w:rsid w:val="00152AB8"/>
    <w:rsid w:val="00154A26"/>
    <w:rsid w:val="00154A74"/>
    <w:rsid w:val="001554CC"/>
    <w:rsid w:val="00155C18"/>
    <w:rsid w:val="00155CB6"/>
    <w:rsid w:val="00156652"/>
    <w:rsid w:val="0015791D"/>
    <w:rsid w:val="00157E66"/>
    <w:rsid w:val="00160232"/>
    <w:rsid w:val="00160D47"/>
    <w:rsid w:val="001616A4"/>
    <w:rsid w:val="0016221E"/>
    <w:rsid w:val="0016226D"/>
    <w:rsid w:val="0016334F"/>
    <w:rsid w:val="0016344C"/>
    <w:rsid w:val="00163869"/>
    <w:rsid w:val="001640F6"/>
    <w:rsid w:val="001646B9"/>
    <w:rsid w:val="00164F2D"/>
    <w:rsid w:val="00165140"/>
    <w:rsid w:val="00165BFC"/>
    <w:rsid w:val="0016647B"/>
    <w:rsid w:val="00167138"/>
    <w:rsid w:val="001707CB"/>
    <w:rsid w:val="00170B28"/>
    <w:rsid w:val="00171D97"/>
    <w:rsid w:val="001728A0"/>
    <w:rsid w:val="00172A08"/>
    <w:rsid w:val="00172A7E"/>
    <w:rsid w:val="00173A54"/>
    <w:rsid w:val="001742B2"/>
    <w:rsid w:val="001773CE"/>
    <w:rsid w:val="00177D8F"/>
    <w:rsid w:val="00180412"/>
    <w:rsid w:val="00181ABC"/>
    <w:rsid w:val="00182A7D"/>
    <w:rsid w:val="001835E6"/>
    <w:rsid w:val="00183693"/>
    <w:rsid w:val="00183710"/>
    <w:rsid w:val="00183AE3"/>
    <w:rsid w:val="0018407C"/>
    <w:rsid w:val="00184374"/>
    <w:rsid w:val="00184812"/>
    <w:rsid w:val="0018565C"/>
    <w:rsid w:val="00185B70"/>
    <w:rsid w:val="00185CE8"/>
    <w:rsid w:val="001900D5"/>
    <w:rsid w:val="0019080A"/>
    <w:rsid w:val="001918DB"/>
    <w:rsid w:val="00191A21"/>
    <w:rsid w:val="00191FEE"/>
    <w:rsid w:val="001936C8"/>
    <w:rsid w:val="00193A3A"/>
    <w:rsid w:val="00193ED3"/>
    <w:rsid w:val="00194AFD"/>
    <w:rsid w:val="00194F4D"/>
    <w:rsid w:val="00196577"/>
    <w:rsid w:val="00197551"/>
    <w:rsid w:val="00197E5B"/>
    <w:rsid w:val="001A0AC1"/>
    <w:rsid w:val="001A1054"/>
    <w:rsid w:val="001A2198"/>
    <w:rsid w:val="001A4028"/>
    <w:rsid w:val="001A4596"/>
    <w:rsid w:val="001A45A5"/>
    <w:rsid w:val="001A4849"/>
    <w:rsid w:val="001A516C"/>
    <w:rsid w:val="001A530F"/>
    <w:rsid w:val="001A55A1"/>
    <w:rsid w:val="001A587C"/>
    <w:rsid w:val="001A5B3A"/>
    <w:rsid w:val="001A6DDC"/>
    <w:rsid w:val="001A7760"/>
    <w:rsid w:val="001B0815"/>
    <w:rsid w:val="001B16A3"/>
    <w:rsid w:val="001B19B6"/>
    <w:rsid w:val="001B1B59"/>
    <w:rsid w:val="001B234C"/>
    <w:rsid w:val="001B28D0"/>
    <w:rsid w:val="001B4374"/>
    <w:rsid w:val="001B485B"/>
    <w:rsid w:val="001B4F4B"/>
    <w:rsid w:val="001B5FF8"/>
    <w:rsid w:val="001B65DE"/>
    <w:rsid w:val="001B7272"/>
    <w:rsid w:val="001B7F69"/>
    <w:rsid w:val="001C0577"/>
    <w:rsid w:val="001C101F"/>
    <w:rsid w:val="001C270E"/>
    <w:rsid w:val="001C3651"/>
    <w:rsid w:val="001C3C72"/>
    <w:rsid w:val="001C4459"/>
    <w:rsid w:val="001C45A2"/>
    <w:rsid w:val="001C46BE"/>
    <w:rsid w:val="001C4C79"/>
    <w:rsid w:val="001C5F5D"/>
    <w:rsid w:val="001C6BEE"/>
    <w:rsid w:val="001C7631"/>
    <w:rsid w:val="001D1BBA"/>
    <w:rsid w:val="001D2109"/>
    <w:rsid w:val="001D22A5"/>
    <w:rsid w:val="001D23C5"/>
    <w:rsid w:val="001D24E5"/>
    <w:rsid w:val="001D2683"/>
    <w:rsid w:val="001D26D4"/>
    <w:rsid w:val="001D2F06"/>
    <w:rsid w:val="001D46A5"/>
    <w:rsid w:val="001D4752"/>
    <w:rsid w:val="001D53EC"/>
    <w:rsid w:val="001D5426"/>
    <w:rsid w:val="001D64FB"/>
    <w:rsid w:val="001D6C60"/>
    <w:rsid w:val="001D7636"/>
    <w:rsid w:val="001E11ED"/>
    <w:rsid w:val="001E147B"/>
    <w:rsid w:val="001E1B94"/>
    <w:rsid w:val="001E3211"/>
    <w:rsid w:val="001E3C03"/>
    <w:rsid w:val="001E3F2F"/>
    <w:rsid w:val="001E513B"/>
    <w:rsid w:val="001E55D9"/>
    <w:rsid w:val="001E5732"/>
    <w:rsid w:val="001E5926"/>
    <w:rsid w:val="001E5A72"/>
    <w:rsid w:val="001E6160"/>
    <w:rsid w:val="001E73EB"/>
    <w:rsid w:val="001E77F3"/>
    <w:rsid w:val="001F0708"/>
    <w:rsid w:val="001F14AE"/>
    <w:rsid w:val="001F2060"/>
    <w:rsid w:val="001F29D4"/>
    <w:rsid w:val="001F2F27"/>
    <w:rsid w:val="001F3923"/>
    <w:rsid w:val="001F42F3"/>
    <w:rsid w:val="001F4D82"/>
    <w:rsid w:val="001F5A22"/>
    <w:rsid w:val="001F6AAC"/>
    <w:rsid w:val="001F70AA"/>
    <w:rsid w:val="001F7543"/>
    <w:rsid w:val="0020011C"/>
    <w:rsid w:val="0020089B"/>
    <w:rsid w:val="0020109E"/>
    <w:rsid w:val="002036D3"/>
    <w:rsid w:val="00204D58"/>
    <w:rsid w:val="00205721"/>
    <w:rsid w:val="0020573B"/>
    <w:rsid w:val="002061B7"/>
    <w:rsid w:val="00206486"/>
    <w:rsid w:val="00206ADC"/>
    <w:rsid w:val="00206C6B"/>
    <w:rsid w:val="002074C7"/>
    <w:rsid w:val="00207980"/>
    <w:rsid w:val="00207A93"/>
    <w:rsid w:val="0021083D"/>
    <w:rsid w:val="002115CC"/>
    <w:rsid w:val="002115E3"/>
    <w:rsid w:val="00211CE1"/>
    <w:rsid w:val="00211DC1"/>
    <w:rsid w:val="00211DE4"/>
    <w:rsid w:val="00212865"/>
    <w:rsid w:val="00212A8C"/>
    <w:rsid w:val="002133BC"/>
    <w:rsid w:val="00214176"/>
    <w:rsid w:val="002141E7"/>
    <w:rsid w:val="00215BDD"/>
    <w:rsid w:val="00215F6C"/>
    <w:rsid w:val="00221799"/>
    <w:rsid w:val="002218C6"/>
    <w:rsid w:val="00221B7E"/>
    <w:rsid w:val="00221C5E"/>
    <w:rsid w:val="00221FBF"/>
    <w:rsid w:val="00222193"/>
    <w:rsid w:val="002230A4"/>
    <w:rsid w:val="00223345"/>
    <w:rsid w:val="0022373F"/>
    <w:rsid w:val="002243D5"/>
    <w:rsid w:val="00225D10"/>
    <w:rsid w:val="002270BE"/>
    <w:rsid w:val="0022737A"/>
    <w:rsid w:val="00230AA7"/>
    <w:rsid w:val="00230E58"/>
    <w:rsid w:val="0023120D"/>
    <w:rsid w:val="00231359"/>
    <w:rsid w:val="00231855"/>
    <w:rsid w:val="00231B66"/>
    <w:rsid w:val="002323BC"/>
    <w:rsid w:val="00232F19"/>
    <w:rsid w:val="00233C4E"/>
    <w:rsid w:val="00233EA8"/>
    <w:rsid w:val="00234035"/>
    <w:rsid w:val="0023426F"/>
    <w:rsid w:val="00234497"/>
    <w:rsid w:val="002358C9"/>
    <w:rsid w:val="00235A6D"/>
    <w:rsid w:val="00235AE5"/>
    <w:rsid w:val="0023606D"/>
    <w:rsid w:val="002361D6"/>
    <w:rsid w:val="0023689D"/>
    <w:rsid w:val="00237A82"/>
    <w:rsid w:val="002423C5"/>
    <w:rsid w:val="00242833"/>
    <w:rsid w:val="00242A18"/>
    <w:rsid w:val="00244E69"/>
    <w:rsid w:val="002454AC"/>
    <w:rsid w:val="0024599F"/>
    <w:rsid w:val="002459CB"/>
    <w:rsid w:val="00246E5F"/>
    <w:rsid w:val="00246F83"/>
    <w:rsid w:val="00247F04"/>
    <w:rsid w:val="00250518"/>
    <w:rsid w:val="00252350"/>
    <w:rsid w:val="002529A7"/>
    <w:rsid w:val="00253916"/>
    <w:rsid w:val="00253922"/>
    <w:rsid w:val="00254C3C"/>
    <w:rsid w:val="00255B11"/>
    <w:rsid w:val="0025705D"/>
    <w:rsid w:val="002572CA"/>
    <w:rsid w:val="002605EA"/>
    <w:rsid w:val="00261881"/>
    <w:rsid w:val="00262AD0"/>
    <w:rsid w:val="00263C35"/>
    <w:rsid w:val="00264508"/>
    <w:rsid w:val="002647B8"/>
    <w:rsid w:val="002656EE"/>
    <w:rsid w:val="00265709"/>
    <w:rsid w:val="00265DA7"/>
    <w:rsid w:val="002666FE"/>
    <w:rsid w:val="002673E9"/>
    <w:rsid w:val="00267592"/>
    <w:rsid w:val="002700C1"/>
    <w:rsid w:val="0027102D"/>
    <w:rsid w:val="00271E0C"/>
    <w:rsid w:val="00271FC9"/>
    <w:rsid w:val="00272095"/>
    <w:rsid w:val="00272CDA"/>
    <w:rsid w:val="00272E65"/>
    <w:rsid w:val="002743E3"/>
    <w:rsid w:val="00274833"/>
    <w:rsid w:val="00275F57"/>
    <w:rsid w:val="0027632A"/>
    <w:rsid w:val="00276823"/>
    <w:rsid w:val="00277486"/>
    <w:rsid w:val="002779A8"/>
    <w:rsid w:val="0028083D"/>
    <w:rsid w:val="00281EFA"/>
    <w:rsid w:val="00282046"/>
    <w:rsid w:val="0028227B"/>
    <w:rsid w:val="0028293F"/>
    <w:rsid w:val="00283243"/>
    <w:rsid w:val="00284146"/>
    <w:rsid w:val="002871E2"/>
    <w:rsid w:val="002872C0"/>
    <w:rsid w:val="00287E4B"/>
    <w:rsid w:val="002901A1"/>
    <w:rsid w:val="00290320"/>
    <w:rsid w:val="00290F8C"/>
    <w:rsid w:val="00293171"/>
    <w:rsid w:val="0029396E"/>
    <w:rsid w:val="002940EC"/>
    <w:rsid w:val="002958A5"/>
    <w:rsid w:val="002961E3"/>
    <w:rsid w:val="002965E2"/>
    <w:rsid w:val="002967A4"/>
    <w:rsid w:val="00296C0A"/>
    <w:rsid w:val="002A03BD"/>
    <w:rsid w:val="002A09AC"/>
    <w:rsid w:val="002A10B1"/>
    <w:rsid w:val="002A1F80"/>
    <w:rsid w:val="002A20D4"/>
    <w:rsid w:val="002A2934"/>
    <w:rsid w:val="002A3AA9"/>
    <w:rsid w:val="002A3CAC"/>
    <w:rsid w:val="002A3EF6"/>
    <w:rsid w:val="002A4E53"/>
    <w:rsid w:val="002A4F6F"/>
    <w:rsid w:val="002A523F"/>
    <w:rsid w:val="002A5402"/>
    <w:rsid w:val="002A5C6D"/>
    <w:rsid w:val="002A61A8"/>
    <w:rsid w:val="002A796D"/>
    <w:rsid w:val="002A7BC7"/>
    <w:rsid w:val="002B1E15"/>
    <w:rsid w:val="002B32B4"/>
    <w:rsid w:val="002B41F0"/>
    <w:rsid w:val="002B593C"/>
    <w:rsid w:val="002B6B55"/>
    <w:rsid w:val="002B6E33"/>
    <w:rsid w:val="002B6E89"/>
    <w:rsid w:val="002B737C"/>
    <w:rsid w:val="002B768B"/>
    <w:rsid w:val="002B7BD8"/>
    <w:rsid w:val="002C0ACC"/>
    <w:rsid w:val="002C0C3F"/>
    <w:rsid w:val="002C2414"/>
    <w:rsid w:val="002C2B42"/>
    <w:rsid w:val="002C2F0B"/>
    <w:rsid w:val="002C4332"/>
    <w:rsid w:val="002C4AFD"/>
    <w:rsid w:val="002C6609"/>
    <w:rsid w:val="002C7981"/>
    <w:rsid w:val="002D0895"/>
    <w:rsid w:val="002D1D71"/>
    <w:rsid w:val="002D309C"/>
    <w:rsid w:val="002D32CD"/>
    <w:rsid w:val="002D3BAE"/>
    <w:rsid w:val="002D41E4"/>
    <w:rsid w:val="002D4F76"/>
    <w:rsid w:val="002D5197"/>
    <w:rsid w:val="002D532A"/>
    <w:rsid w:val="002D5F92"/>
    <w:rsid w:val="002E02B4"/>
    <w:rsid w:val="002E0531"/>
    <w:rsid w:val="002E147A"/>
    <w:rsid w:val="002E1B62"/>
    <w:rsid w:val="002E1C2A"/>
    <w:rsid w:val="002E2970"/>
    <w:rsid w:val="002E4DF4"/>
    <w:rsid w:val="002E65DF"/>
    <w:rsid w:val="002E6F15"/>
    <w:rsid w:val="002E7305"/>
    <w:rsid w:val="002E7D83"/>
    <w:rsid w:val="002F07A0"/>
    <w:rsid w:val="002F11D7"/>
    <w:rsid w:val="002F143A"/>
    <w:rsid w:val="002F1E9E"/>
    <w:rsid w:val="002F2344"/>
    <w:rsid w:val="002F28B6"/>
    <w:rsid w:val="002F33EE"/>
    <w:rsid w:val="002F38D0"/>
    <w:rsid w:val="002F3B9D"/>
    <w:rsid w:val="002F3E6A"/>
    <w:rsid w:val="002F4AA6"/>
    <w:rsid w:val="002F5496"/>
    <w:rsid w:val="002F5A17"/>
    <w:rsid w:val="002F65E8"/>
    <w:rsid w:val="002F6CC6"/>
    <w:rsid w:val="002F7125"/>
    <w:rsid w:val="002F7B84"/>
    <w:rsid w:val="00300A11"/>
    <w:rsid w:val="00301B7F"/>
    <w:rsid w:val="00303473"/>
    <w:rsid w:val="00304041"/>
    <w:rsid w:val="00304321"/>
    <w:rsid w:val="003051BF"/>
    <w:rsid w:val="003054B1"/>
    <w:rsid w:val="00305DB7"/>
    <w:rsid w:val="00307DE3"/>
    <w:rsid w:val="00310551"/>
    <w:rsid w:val="00310718"/>
    <w:rsid w:val="003109A7"/>
    <w:rsid w:val="00312041"/>
    <w:rsid w:val="003127A0"/>
    <w:rsid w:val="003129DD"/>
    <w:rsid w:val="0031378B"/>
    <w:rsid w:val="00313C39"/>
    <w:rsid w:val="00314A22"/>
    <w:rsid w:val="00314EA5"/>
    <w:rsid w:val="003150B8"/>
    <w:rsid w:val="00315E4C"/>
    <w:rsid w:val="00315FF9"/>
    <w:rsid w:val="0031638C"/>
    <w:rsid w:val="00317F49"/>
    <w:rsid w:val="003200E4"/>
    <w:rsid w:val="00321164"/>
    <w:rsid w:val="003225E9"/>
    <w:rsid w:val="00322EC3"/>
    <w:rsid w:val="00322F0F"/>
    <w:rsid w:val="00322FA3"/>
    <w:rsid w:val="00323BB9"/>
    <w:rsid w:val="00324DC3"/>
    <w:rsid w:val="00324F3E"/>
    <w:rsid w:val="003252CF"/>
    <w:rsid w:val="0032561A"/>
    <w:rsid w:val="00325989"/>
    <w:rsid w:val="00325A50"/>
    <w:rsid w:val="00325C10"/>
    <w:rsid w:val="0032609B"/>
    <w:rsid w:val="00327BB8"/>
    <w:rsid w:val="00331319"/>
    <w:rsid w:val="00331DC5"/>
    <w:rsid w:val="00332423"/>
    <w:rsid w:val="00332659"/>
    <w:rsid w:val="00333085"/>
    <w:rsid w:val="00333244"/>
    <w:rsid w:val="00333274"/>
    <w:rsid w:val="00334D27"/>
    <w:rsid w:val="00334ED3"/>
    <w:rsid w:val="003354F7"/>
    <w:rsid w:val="00335CCE"/>
    <w:rsid w:val="00335D71"/>
    <w:rsid w:val="00335E96"/>
    <w:rsid w:val="0033654E"/>
    <w:rsid w:val="00336B97"/>
    <w:rsid w:val="003370DE"/>
    <w:rsid w:val="00337BD3"/>
    <w:rsid w:val="00340DEC"/>
    <w:rsid w:val="00342A04"/>
    <w:rsid w:val="00343A6D"/>
    <w:rsid w:val="00343B90"/>
    <w:rsid w:val="00345930"/>
    <w:rsid w:val="00346573"/>
    <w:rsid w:val="00346857"/>
    <w:rsid w:val="00350A67"/>
    <w:rsid w:val="00351109"/>
    <w:rsid w:val="00351355"/>
    <w:rsid w:val="00351388"/>
    <w:rsid w:val="00353293"/>
    <w:rsid w:val="003532FC"/>
    <w:rsid w:val="00355105"/>
    <w:rsid w:val="003560E8"/>
    <w:rsid w:val="00360AC3"/>
    <w:rsid w:val="003615EC"/>
    <w:rsid w:val="00361ACD"/>
    <w:rsid w:val="0036281A"/>
    <w:rsid w:val="0036395F"/>
    <w:rsid w:val="00364A1E"/>
    <w:rsid w:val="00364F9A"/>
    <w:rsid w:val="00365DCA"/>
    <w:rsid w:val="00365F47"/>
    <w:rsid w:val="003664BF"/>
    <w:rsid w:val="00370629"/>
    <w:rsid w:val="003717C7"/>
    <w:rsid w:val="003719F4"/>
    <w:rsid w:val="00371BE2"/>
    <w:rsid w:val="003724E8"/>
    <w:rsid w:val="00372B82"/>
    <w:rsid w:val="00373B4B"/>
    <w:rsid w:val="00373E04"/>
    <w:rsid w:val="00376C9B"/>
    <w:rsid w:val="00377F66"/>
    <w:rsid w:val="0038248C"/>
    <w:rsid w:val="0038249F"/>
    <w:rsid w:val="00382956"/>
    <w:rsid w:val="00383DD8"/>
    <w:rsid w:val="00384479"/>
    <w:rsid w:val="00384C09"/>
    <w:rsid w:val="003858E5"/>
    <w:rsid w:val="00385B4C"/>
    <w:rsid w:val="0038739B"/>
    <w:rsid w:val="00390167"/>
    <w:rsid w:val="00391382"/>
    <w:rsid w:val="003915DA"/>
    <w:rsid w:val="00393558"/>
    <w:rsid w:val="003937C9"/>
    <w:rsid w:val="00393FF6"/>
    <w:rsid w:val="00394D74"/>
    <w:rsid w:val="003953F5"/>
    <w:rsid w:val="003957AE"/>
    <w:rsid w:val="0039582D"/>
    <w:rsid w:val="00396831"/>
    <w:rsid w:val="00397770"/>
    <w:rsid w:val="003977B7"/>
    <w:rsid w:val="00397840"/>
    <w:rsid w:val="003978E4"/>
    <w:rsid w:val="003A03E5"/>
    <w:rsid w:val="003A09FE"/>
    <w:rsid w:val="003A0C04"/>
    <w:rsid w:val="003A195D"/>
    <w:rsid w:val="003A1E88"/>
    <w:rsid w:val="003A26AC"/>
    <w:rsid w:val="003A3E7E"/>
    <w:rsid w:val="003A5136"/>
    <w:rsid w:val="003A5CDD"/>
    <w:rsid w:val="003A7F63"/>
    <w:rsid w:val="003B051A"/>
    <w:rsid w:val="003B17BA"/>
    <w:rsid w:val="003B181C"/>
    <w:rsid w:val="003B2699"/>
    <w:rsid w:val="003B28E3"/>
    <w:rsid w:val="003B328C"/>
    <w:rsid w:val="003B3338"/>
    <w:rsid w:val="003B34A1"/>
    <w:rsid w:val="003B36EC"/>
    <w:rsid w:val="003B4628"/>
    <w:rsid w:val="003B5225"/>
    <w:rsid w:val="003B610B"/>
    <w:rsid w:val="003B79B8"/>
    <w:rsid w:val="003C0957"/>
    <w:rsid w:val="003C1F91"/>
    <w:rsid w:val="003C1FF3"/>
    <w:rsid w:val="003C2339"/>
    <w:rsid w:val="003C257C"/>
    <w:rsid w:val="003C3279"/>
    <w:rsid w:val="003C60F3"/>
    <w:rsid w:val="003C65EC"/>
    <w:rsid w:val="003C680A"/>
    <w:rsid w:val="003D056D"/>
    <w:rsid w:val="003D136D"/>
    <w:rsid w:val="003D1B0E"/>
    <w:rsid w:val="003D26FC"/>
    <w:rsid w:val="003D346F"/>
    <w:rsid w:val="003D3898"/>
    <w:rsid w:val="003D6852"/>
    <w:rsid w:val="003D7F95"/>
    <w:rsid w:val="003E0025"/>
    <w:rsid w:val="003E0FCF"/>
    <w:rsid w:val="003E172E"/>
    <w:rsid w:val="003E2280"/>
    <w:rsid w:val="003E2A3F"/>
    <w:rsid w:val="003E3079"/>
    <w:rsid w:val="003E3B5C"/>
    <w:rsid w:val="003E4688"/>
    <w:rsid w:val="003E4DC1"/>
    <w:rsid w:val="003E646A"/>
    <w:rsid w:val="003E6A76"/>
    <w:rsid w:val="003E7109"/>
    <w:rsid w:val="003E7982"/>
    <w:rsid w:val="003F12FF"/>
    <w:rsid w:val="003F1A57"/>
    <w:rsid w:val="003F28C2"/>
    <w:rsid w:val="003F2F32"/>
    <w:rsid w:val="003F39C0"/>
    <w:rsid w:val="003F58BD"/>
    <w:rsid w:val="003F7187"/>
    <w:rsid w:val="003F755C"/>
    <w:rsid w:val="003F7AAF"/>
    <w:rsid w:val="003F7E2A"/>
    <w:rsid w:val="003F7E6B"/>
    <w:rsid w:val="00400502"/>
    <w:rsid w:val="00400F59"/>
    <w:rsid w:val="00401840"/>
    <w:rsid w:val="004029B2"/>
    <w:rsid w:val="00402B9F"/>
    <w:rsid w:val="00402F2A"/>
    <w:rsid w:val="00403197"/>
    <w:rsid w:val="00404747"/>
    <w:rsid w:val="00404DCF"/>
    <w:rsid w:val="00404F14"/>
    <w:rsid w:val="00405903"/>
    <w:rsid w:val="00405A62"/>
    <w:rsid w:val="00405C81"/>
    <w:rsid w:val="00405EBC"/>
    <w:rsid w:val="0040616E"/>
    <w:rsid w:val="00406984"/>
    <w:rsid w:val="00406C9E"/>
    <w:rsid w:val="004074C2"/>
    <w:rsid w:val="00407B90"/>
    <w:rsid w:val="00410944"/>
    <w:rsid w:val="00411B8C"/>
    <w:rsid w:val="00412362"/>
    <w:rsid w:val="00412390"/>
    <w:rsid w:val="004127D1"/>
    <w:rsid w:val="004128A1"/>
    <w:rsid w:val="00412CF8"/>
    <w:rsid w:val="00414899"/>
    <w:rsid w:val="00414CB1"/>
    <w:rsid w:val="0041637E"/>
    <w:rsid w:val="00417352"/>
    <w:rsid w:val="004179A3"/>
    <w:rsid w:val="004218E7"/>
    <w:rsid w:val="00421AAB"/>
    <w:rsid w:val="00423614"/>
    <w:rsid w:val="00423E12"/>
    <w:rsid w:val="004250A6"/>
    <w:rsid w:val="0042526B"/>
    <w:rsid w:val="004257FD"/>
    <w:rsid w:val="00427294"/>
    <w:rsid w:val="00430867"/>
    <w:rsid w:val="00431DAE"/>
    <w:rsid w:val="00434F9A"/>
    <w:rsid w:val="0043593A"/>
    <w:rsid w:val="004360FD"/>
    <w:rsid w:val="0044026D"/>
    <w:rsid w:val="00440287"/>
    <w:rsid w:val="0044039B"/>
    <w:rsid w:val="004408ED"/>
    <w:rsid w:val="00441641"/>
    <w:rsid w:val="00443D5A"/>
    <w:rsid w:val="00443DDB"/>
    <w:rsid w:val="00444C8E"/>
    <w:rsid w:val="0044523E"/>
    <w:rsid w:val="004452FE"/>
    <w:rsid w:val="004467E3"/>
    <w:rsid w:val="0044767F"/>
    <w:rsid w:val="00447BFD"/>
    <w:rsid w:val="00450690"/>
    <w:rsid w:val="00454F1F"/>
    <w:rsid w:val="0045660A"/>
    <w:rsid w:val="00456717"/>
    <w:rsid w:val="004571BC"/>
    <w:rsid w:val="00457DB8"/>
    <w:rsid w:val="00460D2B"/>
    <w:rsid w:val="004612DB"/>
    <w:rsid w:val="004614A8"/>
    <w:rsid w:val="0046193D"/>
    <w:rsid w:val="00461C30"/>
    <w:rsid w:val="00461D25"/>
    <w:rsid w:val="00461FDB"/>
    <w:rsid w:val="0046484E"/>
    <w:rsid w:val="0046553C"/>
    <w:rsid w:val="00466331"/>
    <w:rsid w:val="00467A52"/>
    <w:rsid w:val="00470998"/>
    <w:rsid w:val="0047186B"/>
    <w:rsid w:val="00472D03"/>
    <w:rsid w:val="00472DF3"/>
    <w:rsid w:val="0047315A"/>
    <w:rsid w:val="00473552"/>
    <w:rsid w:val="004742FB"/>
    <w:rsid w:val="004743C9"/>
    <w:rsid w:val="0047548F"/>
    <w:rsid w:val="004759F0"/>
    <w:rsid w:val="00475BB2"/>
    <w:rsid w:val="00476163"/>
    <w:rsid w:val="0047671A"/>
    <w:rsid w:val="00477AD2"/>
    <w:rsid w:val="00481D26"/>
    <w:rsid w:val="00481F34"/>
    <w:rsid w:val="00483E15"/>
    <w:rsid w:val="00484935"/>
    <w:rsid w:val="004862C3"/>
    <w:rsid w:val="00490094"/>
    <w:rsid w:val="004902BA"/>
    <w:rsid w:val="004907BD"/>
    <w:rsid w:val="004907F6"/>
    <w:rsid w:val="00490B77"/>
    <w:rsid w:val="00490D60"/>
    <w:rsid w:val="00492597"/>
    <w:rsid w:val="0049268C"/>
    <w:rsid w:val="00492883"/>
    <w:rsid w:val="004928C4"/>
    <w:rsid w:val="00492B1D"/>
    <w:rsid w:val="00492EAD"/>
    <w:rsid w:val="004939E9"/>
    <w:rsid w:val="004945A1"/>
    <w:rsid w:val="004951A2"/>
    <w:rsid w:val="004953B0"/>
    <w:rsid w:val="00495A5D"/>
    <w:rsid w:val="00496242"/>
    <w:rsid w:val="00496B95"/>
    <w:rsid w:val="00497578"/>
    <w:rsid w:val="004A1194"/>
    <w:rsid w:val="004A12D6"/>
    <w:rsid w:val="004A146A"/>
    <w:rsid w:val="004A213F"/>
    <w:rsid w:val="004A2158"/>
    <w:rsid w:val="004A3D01"/>
    <w:rsid w:val="004A45D0"/>
    <w:rsid w:val="004A46C5"/>
    <w:rsid w:val="004A539B"/>
    <w:rsid w:val="004A549C"/>
    <w:rsid w:val="004B0554"/>
    <w:rsid w:val="004B065A"/>
    <w:rsid w:val="004B070B"/>
    <w:rsid w:val="004B135D"/>
    <w:rsid w:val="004B149D"/>
    <w:rsid w:val="004B204B"/>
    <w:rsid w:val="004B37D2"/>
    <w:rsid w:val="004B4877"/>
    <w:rsid w:val="004B5165"/>
    <w:rsid w:val="004B5C94"/>
    <w:rsid w:val="004B6309"/>
    <w:rsid w:val="004B7765"/>
    <w:rsid w:val="004C016E"/>
    <w:rsid w:val="004C06F2"/>
    <w:rsid w:val="004C1029"/>
    <w:rsid w:val="004C126A"/>
    <w:rsid w:val="004C24AA"/>
    <w:rsid w:val="004C2593"/>
    <w:rsid w:val="004C38BE"/>
    <w:rsid w:val="004C66E4"/>
    <w:rsid w:val="004C683D"/>
    <w:rsid w:val="004C6B20"/>
    <w:rsid w:val="004C757A"/>
    <w:rsid w:val="004C7B80"/>
    <w:rsid w:val="004D1077"/>
    <w:rsid w:val="004D13FD"/>
    <w:rsid w:val="004D4B19"/>
    <w:rsid w:val="004D4FE8"/>
    <w:rsid w:val="004D61E7"/>
    <w:rsid w:val="004D67FE"/>
    <w:rsid w:val="004D6A51"/>
    <w:rsid w:val="004D7820"/>
    <w:rsid w:val="004D7B4C"/>
    <w:rsid w:val="004E03BE"/>
    <w:rsid w:val="004E0E13"/>
    <w:rsid w:val="004E1153"/>
    <w:rsid w:val="004E2618"/>
    <w:rsid w:val="004E316E"/>
    <w:rsid w:val="004E3337"/>
    <w:rsid w:val="004E3574"/>
    <w:rsid w:val="004E425A"/>
    <w:rsid w:val="004E497D"/>
    <w:rsid w:val="004E4ED3"/>
    <w:rsid w:val="004E51A6"/>
    <w:rsid w:val="004E61CA"/>
    <w:rsid w:val="004E6306"/>
    <w:rsid w:val="004F07D1"/>
    <w:rsid w:val="004F0B77"/>
    <w:rsid w:val="004F1563"/>
    <w:rsid w:val="004F392E"/>
    <w:rsid w:val="004F5465"/>
    <w:rsid w:val="004F5E31"/>
    <w:rsid w:val="004F63C7"/>
    <w:rsid w:val="004F6839"/>
    <w:rsid w:val="004F7269"/>
    <w:rsid w:val="00500040"/>
    <w:rsid w:val="00500798"/>
    <w:rsid w:val="00500A5A"/>
    <w:rsid w:val="0050120A"/>
    <w:rsid w:val="00503708"/>
    <w:rsid w:val="00504729"/>
    <w:rsid w:val="00507273"/>
    <w:rsid w:val="00507572"/>
    <w:rsid w:val="005075B4"/>
    <w:rsid w:val="00507CE0"/>
    <w:rsid w:val="00507EA4"/>
    <w:rsid w:val="00507FEA"/>
    <w:rsid w:val="00510D68"/>
    <w:rsid w:val="005111FA"/>
    <w:rsid w:val="005115DF"/>
    <w:rsid w:val="00511F5F"/>
    <w:rsid w:val="00511FC2"/>
    <w:rsid w:val="00512F34"/>
    <w:rsid w:val="00513B75"/>
    <w:rsid w:val="0051420F"/>
    <w:rsid w:val="00514D8B"/>
    <w:rsid w:val="00515871"/>
    <w:rsid w:val="00515B17"/>
    <w:rsid w:val="005160F5"/>
    <w:rsid w:val="00517348"/>
    <w:rsid w:val="00517A3B"/>
    <w:rsid w:val="005200CE"/>
    <w:rsid w:val="00521E50"/>
    <w:rsid w:val="00522877"/>
    <w:rsid w:val="00523DAA"/>
    <w:rsid w:val="0052444C"/>
    <w:rsid w:val="005248F2"/>
    <w:rsid w:val="00525BCD"/>
    <w:rsid w:val="00526318"/>
    <w:rsid w:val="00527419"/>
    <w:rsid w:val="00527A1C"/>
    <w:rsid w:val="00530224"/>
    <w:rsid w:val="005317D5"/>
    <w:rsid w:val="00532BB1"/>
    <w:rsid w:val="00533369"/>
    <w:rsid w:val="0053354A"/>
    <w:rsid w:val="005347C3"/>
    <w:rsid w:val="00536742"/>
    <w:rsid w:val="00537A4D"/>
    <w:rsid w:val="00540BFD"/>
    <w:rsid w:val="00540D75"/>
    <w:rsid w:val="00542070"/>
    <w:rsid w:val="005420EF"/>
    <w:rsid w:val="005420F8"/>
    <w:rsid w:val="00543665"/>
    <w:rsid w:val="005437BB"/>
    <w:rsid w:val="005454B7"/>
    <w:rsid w:val="00545E87"/>
    <w:rsid w:val="00546166"/>
    <w:rsid w:val="005461CF"/>
    <w:rsid w:val="005463E1"/>
    <w:rsid w:val="00546633"/>
    <w:rsid w:val="0054665B"/>
    <w:rsid w:val="00546725"/>
    <w:rsid w:val="005469C4"/>
    <w:rsid w:val="005470DB"/>
    <w:rsid w:val="005470E1"/>
    <w:rsid w:val="00547D08"/>
    <w:rsid w:val="00547FA8"/>
    <w:rsid w:val="0055013B"/>
    <w:rsid w:val="00550CEA"/>
    <w:rsid w:val="00551872"/>
    <w:rsid w:val="005520D8"/>
    <w:rsid w:val="0055437B"/>
    <w:rsid w:val="005549D9"/>
    <w:rsid w:val="0055533C"/>
    <w:rsid w:val="00555405"/>
    <w:rsid w:val="005554B5"/>
    <w:rsid w:val="0055566D"/>
    <w:rsid w:val="00556F1D"/>
    <w:rsid w:val="005576D6"/>
    <w:rsid w:val="0056065E"/>
    <w:rsid w:val="00560A62"/>
    <w:rsid w:val="00560BD9"/>
    <w:rsid w:val="005614AE"/>
    <w:rsid w:val="00561FB6"/>
    <w:rsid w:val="00563BF1"/>
    <w:rsid w:val="00566A1E"/>
    <w:rsid w:val="00567607"/>
    <w:rsid w:val="005703BD"/>
    <w:rsid w:val="0057056A"/>
    <w:rsid w:val="005710E5"/>
    <w:rsid w:val="005715AF"/>
    <w:rsid w:val="0057175E"/>
    <w:rsid w:val="00571DD8"/>
    <w:rsid w:val="00572249"/>
    <w:rsid w:val="00572B29"/>
    <w:rsid w:val="00573844"/>
    <w:rsid w:val="005740D9"/>
    <w:rsid w:val="00574756"/>
    <w:rsid w:val="00575D33"/>
    <w:rsid w:val="005762B8"/>
    <w:rsid w:val="00576C1D"/>
    <w:rsid w:val="00576E8A"/>
    <w:rsid w:val="005775D0"/>
    <w:rsid w:val="00577EC8"/>
    <w:rsid w:val="00580431"/>
    <w:rsid w:val="00583457"/>
    <w:rsid w:val="005847EA"/>
    <w:rsid w:val="00585267"/>
    <w:rsid w:val="00585FAA"/>
    <w:rsid w:val="00586199"/>
    <w:rsid w:val="005863CD"/>
    <w:rsid w:val="0058671E"/>
    <w:rsid w:val="005872ED"/>
    <w:rsid w:val="005903C8"/>
    <w:rsid w:val="00591146"/>
    <w:rsid w:val="005911EE"/>
    <w:rsid w:val="005920B2"/>
    <w:rsid w:val="00592AB2"/>
    <w:rsid w:val="00593497"/>
    <w:rsid w:val="0059425E"/>
    <w:rsid w:val="005965AE"/>
    <w:rsid w:val="005969C9"/>
    <w:rsid w:val="0059727C"/>
    <w:rsid w:val="00597CDA"/>
    <w:rsid w:val="005A0503"/>
    <w:rsid w:val="005A17B9"/>
    <w:rsid w:val="005A2B97"/>
    <w:rsid w:val="005A2C35"/>
    <w:rsid w:val="005A302A"/>
    <w:rsid w:val="005A63FD"/>
    <w:rsid w:val="005B0452"/>
    <w:rsid w:val="005B086A"/>
    <w:rsid w:val="005B0DC2"/>
    <w:rsid w:val="005B1FB2"/>
    <w:rsid w:val="005B2D7E"/>
    <w:rsid w:val="005B2F28"/>
    <w:rsid w:val="005B3801"/>
    <w:rsid w:val="005B3B3C"/>
    <w:rsid w:val="005B3E27"/>
    <w:rsid w:val="005B5B4D"/>
    <w:rsid w:val="005B6CAB"/>
    <w:rsid w:val="005B6D7F"/>
    <w:rsid w:val="005B702C"/>
    <w:rsid w:val="005B7332"/>
    <w:rsid w:val="005C16DA"/>
    <w:rsid w:val="005C258C"/>
    <w:rsid w:val="005C5FE5"/>
    <w:rsid w:val="005C6067"/>
    <w:rsid w:val="005C6682"/>
    <w:rsid w:val="005C7487"/>
    <w:rsid w:val="005C7B59"/>
    <w:rsid w:val="005C7BD6"/>
    <w:rsid w:val="005D00BB"/>
    <w:rsid w:val="005D079D"/>
    <w:rsid w:val="005D2448"/>
    <w:rsid w:val="005D4394"/>
    <w:rsid w:val="005D500B"/>
    <w:rsid w:val="005D54CF"/>
    <w:rsid w:val="005D58D3"/>
    <w:rsid w:val="005D5AC9"/>
    <w:rsid w:val="005D5C0A"/>
    <w:rsid w:val="005E0421"/>
    <w:rsid w:val="005E0999"/>
    <w:rsid w:val="005E1729"/>
    <w:rsid w:val="005E2339"/>
    <w:rsid w:val="005E29DD"/>
    <w:rsid w:val="005E3D3F"/>
    <w:rsid w:val="005E3D81"/>
    <w:rsid w:val="005E4369"/>
    <w:rsid w:val="005E47BD"/>
    <w:rsid w:val="005E5CD1"/>
    <w:rsid w:val="005E6313"/>
    <w:rsid w:val="005E6371"/>
    <w:rsid w:val="005E6EE4"/>
    <w:rsid w:val="005E7D52"/>
    <w:rsid w:val="005F21E4"/>
    <w:rsid w:val="005F244B"/>
    <w:rsid w:val="005F2913"/>
    <w:rsid w:val="005F2BB2"/>
    <w:rsid w:val="005F342E"/>
    <w:rsid w:val="005F4C11"/>
    <w:rsid w:val="005F5289"/>
    <w:rsid w:val="005F56FC"/>
    <w:rsid w:val="005F626E"/>
    <w:rsid w:val="005F7B31"/>
    <w:rsid w:val="0060263C"/>
    <w:rsid w:val="00603C72"/>
    <w:rsid w:val="00605429"/>
    <w:rsid w:val="00605D9A"/>
    <w:rsid w:val="0060609F"/>
    <w:rsid w:val="00606DD4"/>
    <w:rsid w:val="0061081B"/>
    <w:rsid w:val="00610BFF"/>
    <w:rsid w:val="00610D65"/>
    <w:rsid w:val="00611915"/>
    <w:rsid w:val="006142E7"/>
    <w:rsid w:val="00615A86"/>
    <w:rsid w:val="00620CBF"/>
    <w:rsid w:val="00620EAE"/>
    <w:rsid w:val="00620F6B"/>
    <w:rsid w:val="00621561"/>
    <w:rsid w:val="00624839"/>
    <w:rsid w:val="00624E64"/>
    <w:rsid w:val="00624F86"/>
    <w:rsid w:val="00625010"/>
    <w:rsid w:val="00625AF4"/>
    <w:rsid w:val="00626437"/>
    <w:rsid w:val="006271A6"/>
    <w:rsid w:val="0063034F"/>
    <w:rsid w:val="00632331"/>
    <w:rsid w:val="0063254A"/>
    <w:rsid w:val="006326D6"/>
    <w:rsid w:val="00632A30"/>
    <w:rsid w:val="00633212"/>
    <w:rsid w:val="00635A3F"/>
    <w:rsid w:val="00635A44"/>
    <w:rsid w:val="0063697F"/>
    <w:rsid w:val="00636CF7"/>
    <w:rsid w:val="0064007D"/>
    <w:rsid w:val="00640E56"/>
    <w:rsid w:val="00641D0F"/>
    <w:rsid w:val="00642C71"/>
    <w:rsid w:val="00642DAD"/>
    <w:rsid w:val="006431AF"/>
    <w:rsid w:val="0064368B"/>
    <w:rsid w:val="00644AAF"/>
    <w:rsid w:val="00645C5C"/>
    <w:rsid w:val="0064671F"/>
    <w:rsid w:val="00647DDD"/>
    <w:rsid w:val="0065238B"/>
    <w:rsid w:val="006529A1"/>
    <w:rsid w:val="00653CF8"/>
    <w:rsid w:val="00653E4E"/>
    <w:rsid w:val="00654DFF"/>
    <w:rsid w:val="0065560D"/>
    <w:rsid w:val="00655F36"/>
    <w:rsid w:val="00655FBC"/>
    <w:rsid w:val="006561B6"/>
    <w:rsid w:val="00656CF9"/>
    <w:rsid w:val="00656ED7"/>
    <w:rsid w:val="00657ABA"/>
    <w:rsid w:val="00657B06"/>
    <w:rsid w:val="0066008F"/>
    <w:rsid w:val="006608D7"/>
    <w:rsid w:val="00661603"/>
    <w:rsid w:val="006626B8"/>
    <w:rsid w:val="00662B8A"/>
    <w:rsid w:val="006639F3"/>
    <w:rsid w:val="006645A6"/>
    <w:rsid w:val="006657C4"/>
    <w:rsid w:val="00665966"/>
    <w:rsid w:val="00665AFB"/>
    <w:rsid w:val="006668DC"/>
    <w:rsid w:val="00667919"/>
    <w:rsid w:val="00667A6E"/>
    <w:rsid w:val="0067079D"/>
    <w:rsid w:val="00671A0A"/>
    <w:rsid w:val="006723A3"/>
    <w:rsid w:val="00673842"/>
    <w:rsid w:val="006745A7"/>
    <w:rsid w:val="00674719"/>
    <w:rsid w:val="00674A05"/>
    <w:rsid w:val="006805F3"/>
    <w:rsid w:val="00680C64"/>
    <w:rsid w:val="006813EE"/>
    <w:rsid w:val="00681E7C"/>
    <w:rsid w:val="006823C8"/>
    <w:rsid w:val="00683305"/>
    <w:rsid w:val="0068360B"/>
    <w:rsid w:val="00683938"/>
    <w:rsid w:val="0068471B"/>
    <w:rsid w:val="00684730"/>
    <w:rsid w:val="00684DB6"/>
    <w:rsid w:val="006850DC"/>
    <w:rsid w:val="00686A0E"/>
    <w:rsid w:val="006870F7"/>
    <w:rsid w:val="006905CB"/>
    <w:rsid w:val="00691373"/>
    <w:rsid w:val="006913D8"/>
    <w:rsid w:val="00693DDD"/>
    <w:rsid w:val="006953A8"/>
    <w:rsid w:val="00695C01"/>
    <w:rsid w:val="00696312"/>
    <w:rsid w:val="00696C55"/>
    <w:rsid w:val="00697202"/>
    <w:rsid w:val="0069766A"/>
    <w:rsid w:val="006A0498"/>
    <w:rsid w:val="006A0654"/>
    <w:rsid w:val="006A0DBD"/>
    <w:rsid w:val="006A1A1F"/>
    <w:rsid w:val="006A2D09"/>
    <w:rsid w:val="006A2DBE"/>
    <w:rsid w:val="006A3C78"/>
    <w:rsid w:val="006A537C"/>
    <w:rsid w:val="006A6045"/>
    <w:rsid w:val="006A616C"/>
    <w:rsid w:val="006A6E35"/>
    <w:rsid w:val="006A797A"/>
    <w:rsid w:val="006B0108"/>
    <w:rsid w:val="006B0D9C"/>
    <w:rsid w:val="006B0DA8"/>
    <w:rsid w:val="006B0E18"/>
    <w:rsid w:val="006B125B"/>
    <w:rsid w:val="006B14E2"/>
    <w:rsid w:val="006B2B50"/>
    <w:rsid w:val="006B2F8F"/>
    <w:rsid w:val="006B367D"/>
    <w:rsid w:val="006B38A0"/>
    <w:rsid w:val="006B477B"/>
    <w:rsid w:val="006B5256"/>
    <w:rsid w:val="006B537A"/>
    <w:rsid w:val="006B5691"/>
    <w:rsid w:val="006B56EE"/>
    <w:rsid w:val="006B5748"/>
    <w:rsid w:val="006B6D5F"/>
    <w:rsid w:val="006C0470"/>
    <w:rsid w:val="006C0913"/>
    <w:rsid w:val="006C09EE"/>
    <w:rsid w:val="006C15F2"/>
    <w:rsid w:val="006C2070"/>
    <w:rsid w:val="006C2158"/>
    <w:rsid w:val="006C358E"/>
    <w:rsid w:val="006C4A7E"/>
    <w:rsid w:val="006C511B"/>
    <w:rsid w:val="006C5E7F"/>
    <w:rsid w:val="006C617B"/>
    <w:rsid w:val="006C6587"/>
    <w:rsid w:val="006C6D2C"/>
    <w:rsid w:val="006D007A"/>
    <w:rsid w:val="006D12F9"/>
    <w:rsid w:val="006D2347"/>
    <w:rsid w:val="006D2657"/>
    <w:rsid w:val="006D2A63"/>
    <w:rsid w:val="006D2CA8"/>
    <w:rsid w:val="006D3816"/>
    <w:rsid w:val="006D3D76"/>
    <w:rsid w:val="006D508A"/>
    <w:rsid w:val="006D6FDD"/>
    <w:rsid w:val="006E0543"/>
    <w:rsid w:val="006E0585"/>
    <w:rsid w:val="006E0C1D"/>
    <w:rsid w:val="006E12B2"/>
    <w:rsid w:val="006E134F"/>
    <w:rsid w:val="006E2E6F"/>
    <w:rsid w:val="006E3D0A"/>
    <w:rsid w:val="006E4AC5"/>
    <w:rsid w:val="006E4C70"/>
    <w:rsid w:val="006E5F23"/>
    <w:rsid w:val="006E6944"/>
    <w:rsid w:val="006E6987"/>
    <w:rsid w:val="006E6B3B"/>
    <w:rsid w:val="006E71FE"/>
    <w:rsid w:val="006E73C7"/>
    <w:rsid w:val="006E7CC5"/>
    <w:rsid w:val="006F131F"/>
    <w:rsid w:val="006F15E4"/>
    <w:rsid w:val="006F22CE"/>
    <w:rsid w:val="006F2346"/>
    <w:rsid w:val="006F25E1"/>
    <w:rsid w:val="006F2D73"/>
    <w:rsid w:val="006F35FF"/>
    <w:rsid w:val="006F3AC1"/>
    <w:rsid w:val="006F43E3"/>
    <w:rsid w:val="006F495C"/>
    <w:rsid w:val="006F502A"/>
    <w:rsid w:val="006F52E9"/>
    <w:rsid w:val="006F6050"/>
    <w:rsid w:val="006F63A8"/>
    <w:rsid w:val="006F6A45"/>
    <w:rsid w:val="00700490"/>
    <w:rsid w:val="00702884"/>
    <w:rsid w:val="00702D77"/>
    <w:rsid w:val="00704344"/>
    <w:rsid w:val="00704CF0"/>
    <w:rsid w:val="00704EF9"/>
    <w:rsid w:val="0070761F"/>
    <w:rsid w:val="007077B3"/>
    <w:rsid w:val="00710015"/>
    <w:rsid w:val="007106EA"/>
    <w:rsid w:val="00710FA3"/>
    <w:rsid w:val="00711488"/>
    <w:rsid w:val="00712D1C"/>
    <w:rsid w:val="00713105"/>
    <w:rsid w:val="00713170"/>
    <w:rsid w:val="00714B15"/>
    <w:rsid w:val="00716ED9"/>
    <w:rsid w:val="00717414"/>
    <w:rsid w:val="00723665"/>
    <w:rsid w:val="00723B01"/>
    <w:rsid w:val="00723F13"/>
    <w:rsid w:val="00724EBB"/>
    <w:rsid w:val="00727038"/>
    <w:rsid w:val="00727044"/>
    <w:rsid w:val="00727930"/>
    <w:rsid w:val="00730D0B"/>
    <w:rsid w:val="00731698"/>
    <w:rsid w:val="00732B75"/>
    <w:rsid w:val="00732FD7"/>
    <w:rsid w:val="007332A5"/>
    <w:rsid w:val="00736CAA"/>
    <w:rsid w:val="00737FCC"/>
    <w:rsid w:val="007407E7"/>
    <w:rsid w:val="00740D24"/>
    <w:rsid w:val="0074108A"/>
    <w:rsid w:val="0074146E"/>
    <w:rsid w:val="0074292C"/>
    <w:rsid w:val="007429D3"/>
    <w:rsid w:val="00742D06"/>
    <w:rsid w:val="007433E4"/>
    <w:rsid w:val="00743464"/>
    <w:rsid w:val="007439CD"/>
    <w:rsid w:val="007442DF"/>
    <w:rsid w:val="00744674"/>
    <w:rsid w:val="007449A5"/>
    <w:rsid w:val="00745075"/>
    <w:rsid w:val="0074526D"/>
    <w:rsid w:val="007457DA"/>
    <w:rsid w:val="00751001"/>
    <w:rsid w:val="007517B4"/>
    <w:rsid w:val="007521C9"/>
    <w:rsid w:val="00752A2D"/>
    <w:rsid w:val="00752F93"/>
    <w:rsid w:val="0075337E"/>
    <w:rsid w:val="00753710"/>
    <w:rsid w:val="00753AD3"/>
    <w:rsid w:val="00753B1A"/>
    <w:rsid w:val="00754789"/>
    <w:rsid w:val="0075663D"/>
    <w:rsid w:val="007567D0"/>
    <w:rsid w:val="0076044D"/>
    <w:rsid w:val="00760630"/>
    <w:rsid w:val="00762F95"/>
    <w:rsid w:val="00763462"/>
    <w:rsid w:val="007637E4"/>
    <w:rsid w:val="00764366"/>
    <w:rsid w:val="0076496A"/>
    <w:rsid w:val="00764F91"/>
    <w:rsid w:val="00765364"/>
    <w:rsid w:val="0076632F"/>
    <w:rsid w:val="00767291"/>
    <w:rsid w:val="00767D17"/>
    <w:rsid w:val="007708B7"/>
    <w:rsid w:val="007730F4"/>
    <w:rsid w:val="0077317A"/>
    <w:rsid w:val="0077335B"/>
    <w:rsid w:val="00773937"/>
    <w:rsid w:val="00773947"/>
    <w:rsid w:val="0077407E"/>
    <w:rsid w:val="00774F41"/>
    <w:rsid w:val="0077537F"/>
    <w:rsid w:val="00776471"/>
    <w:rsid w:val="00776560"/>
    <w:rsid w:val="00777229"/>
    <w:rsid w:val="00777EEA"/>
    <w:rsid w:val="00780114"/>
    <w:rsid w:val="00780C1F"/>
    <w:rsid w:val="00780DAA"/>
    <w:rsid w:val="00781D80"/>
    <w:rsid w:val="007825D5"/>
    <w:rsid w:val="007830E8"/>
    <w:rsid w:val="007832DB"/>
    <w:rsid w:val="00783526"/>
    <w:rsid w:val="007837A2"/>
    <w:rsid w:val="00783ACE"/>
    <w:rsid w:val="00783D67"/>
    <w:rsid w:val="00783FEC"/>
    <w:rsid w:val="007874BD"/>
    <w:rsid w:val="007874CF"/>
    <w:rsid w:val="00790A6C"/>
    <w:rsid w:val="00790BEC"/>
    <w:rsid w:val="00791D29"/>
    <w:rsid w:val="00792179"/>
    <w:rsid w:val="00792636"/>
    <w:rsid w:val="007928D3"/>
    <w:rsid w:val="007928FD"/>
    <w:rsid w:val="0079344A"/>
    <w:rsid w:val="00794E21"/>
    <w:rsid w:val="00795205"/>
    <w:rsid w:val="00795837"/>
    <w:rsid w:val="00796F81"/>
    <w:rsid w:val="00797177"/>
    <w:rsid w:val="007A14B9"/>
    <w:rsid w:val="007A173C"/>
    <w:rsid w:val="007A28A7"/>
    <w:rsid w:val="007A2BC8"/>
    <w:rsid w:val="007A2E88"/>
    <w:rsid w:val="007A3592"/>
    <w:rsid w:val="007A3F45"/>
    <w:rsid w:val="007A4BAA"/>
    <w:rsid w:val="007A4CDD"/>
    <w:rsid w:val="007A60DB"/>
    <w:rsid w:val="007A6CBC"/>
    <w:rsid w:val="007B03F2"/>
    <w:rsid w:val="007B11A6"/>
    <w:rsid w:val="007B13A5"/>
    <w:rsid w:val="007B2A7C"/>
    <w:rsid w:val="007B4CD8"/>
    <w:rsid w:val="007B4D0D"/>
    <w:rsid w:val="007B5FA7"/>
    <w:rsid w:val="007B6970"/>
    <w:rsid w:val="007B69B7"/>
    <w:rsid w:val="007B719E"/>
    <w:rsid w:val="007C163A"/>
    <w:rsid w:val="007C23A7"/>
    <w:rsid w:val="007C23F7"/>
    <w:rsid w:val="007C2570"/>
    <w:rsid w:val="007C29A6"/>
    <w:rsid w:val="007C2E59"/>
    <w:rsid w:val="007C30C5"/>
    <w:rsid w:val="007C3813"/>
    <w:rsid w:val="007C53A7"/>
    <w:rsid w:val="007C5FEE"/>
    <w:rsid w:val="007C73E9"/>
    <w:rsid w:val="007C768E"/>
    <w:rsid w:val="007D1B33"/>
    <w:rsid w:val="007D21AE"/>
    <w:rsid w:val="007D318E"/>
    <w:rsid w:val="007D396F"/>
    <w:rsid w:val="007D3D70"/>
    <w:rsid w:val="007D43D8"/>
    <w:rsid w:val="007D508E"/>
    <w:rsid w:val="007E0119"/>
    <w:rsid w:val="007E0493"/>
    <w:rsid w:val="007E04D4"/>
    <w:rsid w:val="007E0635"/>
    <w:rsid w:val="007E1315"/>
    <w:rsid w:val="007E1746"/>
    <w:rsid w:val="007E1B0C"/>
    <w:rsid w:val="007E1BFF"/>
    <w:rsid w:val="007E397F"/>
    <w:rsid w:val="007E47B7"/>
    <w:rsid w:val="007E5DA3"/>
    <w:rsid w:val="007F08D3"/>
    <w:rsid w:val="007F24D7"/>
    <w:rsid w:val="007F3ED1"/>
    <w:rsid w:val="007F3EFA"/>
    <w:rsid w:val="007F4CE1"/>
    <w:rsid w:val="007F5AB3"/>
    <w:rsid w:val="007F6446"/>
    <w:rsid w:val="007F6845"/>
    <w:rsid w:val="007F77CD"/>
    <w:rsid w:val="007F7B28"/>
    <w:rsid w:val="0080046B"/>
    <w:rsid w:val="0080064D"/>
    <w:rsid w:val="008015F2"/>
    <w:rsid w:val="0080280E"/>
    <w:rsid w:val="0080335C"/>
    <w:rsid w:val="00804120"/>
    <w:rsid w:val="00804405"/>
    <w:rsid w:val="00804868"/>
    <w:rsid w:val="00804B07"/>
    <w:rsid w:val="00805598"/>
    <w:rsid w:val="008057FD"/>
    <w:rsid w:val="00806478"/>
    <w:rsid w:val="00806C57"/>
    <w:rsid w:val="00807F12"/>
    <w:rsid w:val="008107D5"/>
    <w:rsid w:val="00810B6D"/>
    <w:rsid w:val="0081226D"/>
    <w:rsid w:val="00812BEF"/>
    <w:rsid w:val="008131CD"/>
    <w:rsid w:val="00814A3C"/>
    <w:rsid w:val="00815217"/>
    <w:rsid w:val="00815C61"/>
    <w:rsid w:val="008163C8"/>
    <w:rsid w:val="008173D6"/>
    <w:rsid w:val="00820334"/>
    <w:rsid w:val="00820BD5"/>
    <w:rsid w:val="008217CE"/>
    <w:rsid w:val="008226CC"/>
    <w:rsid w:val="00822EB5"/>
    <w:rsid w:val="00823B82"/>
    <w:rsid w:val="008247E6"/>
    <w:rsid w:val="00824EBE"/>
    <w:rsid w:val="00825D25"/>
    <w:rsid w:val="008260B2"/>
    <w:rsid w:val="008261B4"/>
    <w:rsid w:val="008268FE"/>
    <w:rsid w:val="00827AC5"/>
    <w:rsid w:val="00827FED"/>
    <w:rsid w:val="00830D5D"/>
    <w:rsid w:val="00831026"/>
    <w:rsid w:val="00831E4C"/>
    <w:rsid w:val="00832B05"/>
    <w:rsid w:val="008336D2"/>
    <w:rsid w:val="00834A0C"/>
    <w:rsid w:val="00835ED1"/>
    <w:rsid w:val="008365D4"/>
    <w:rsid w:val="0083665C"/>
    <w:rsid w:val="008367F0"/>
    <w:rsid w:val="00836ED4"/>
    <w:rsid w:val="0083771D"/>
    <w:rsid w:val="008377A0"/>
    <w:rsid w:val="0084214C"/>
    <w:rsid w:val="008430D0"/>
    <w:rsid w:val="00843375"/>
    <w:rsid w:val="00843847"/>
    <w:rsid w:val="00843B95"/>
    <w:rsid w:val="008448CE"/>
    <w:rsid w:val="00844DFE"/>
    <w:rsid w:val="00845DD7"/>
    <w:rsid w:val="00845EB0"/>
    <w:rsid w:val="00846281"/>
    <w:rsid w:val="008467DD"/>
    <w:rsid w:val="00846AC1"/>
    <w:rsid w:val="00847297"/>
    <w:rsid w:val="008501C4"/>
    <w:rsid w:val="008502F0"/>
    <w:rsid w:val="0085058D"/>
    <w:rsid w:val="008507ED"/>
    <w:rsid w:val="00850AB2"/>
    <w:rsid w:val="00850DA8"/>
    <w:rsid w:val="00850E8B"/>
    <w:rsid w:val="00851F08"/>
    <w:rsid w:val="00853316"/>
    <w:rsid w:val="00853700"/>
    <w:rsid w:val="00853A3F"/>
    <w:rsid w:val="00854FEC"/>
    <w:rsid w:val="0085682F"/>
    <w:rsid w:val="00857D05"/>
    <w:rsid w:val="00860839"/>
    <w:rsid w:val="00861570"/>
    <w:rsid w:val="0086271B"/>
    <w:rsid w:val="008627A5"/>
    <w:rsid w:val="00862913"/>
    <w:rsid w:val="0086494B"/>
    <w:rsid w:val="00864F7B"/>
    <w:rsid w:val="00865EEC"/>
    <w:rsid w:val="00866025"/>
    <w:rsid w:val="00866B4E"/>
    <w:rsid w:val="0086771A"/>
    <w:rsid w:val="00870B9E"/>
    <w:rsid w:val="00870DE0"/>
    <w:rsid w:val="00871AA3"/>
    <w:rsid w:val="00871F64"/>
    <w:rsid w:val="008725A6"/>
    <w:rsid w:val="00872657"/>
    <w:rsid w:val="00872C06"/>
    <w:rsid w:val="008737A4"/>
    <w:rsid w:val="00874155"/>
    <w:rsid w:val="008749A0"/>
    <w:rsid w:val="008761AD"/>
    <w:rsid w:val="008779E3"/>
    <w:rsid w:val="00880A2A"/>
    <w:rsid w:val="00881A5A"/>
    <w:rsid w:val="00881E51"/>
    <w:rsid w:val="008825BB"/>
    <w:rsid w:val="00882962"/>
    <w:rsid w:val="0088369E"/>
    <w:rsid w:val="008837A5"/>
    <w:rsid w:val="008837E5"/>
    <w:rsid w:val="00883973"/>
    <w:rsid w:val="00883B21"/>
    <w:rsid w:val="00884917"/>
    <w:rsid w:val="00884AB8"/>
    <w:rsid w:val="008856F9"/>
    <w:rsid w:val="00885847"/>
    <w:rsid w:val="00885F17"/>
    <w:rsid w:val="008864A3"/>
    <w:rsid w:val="008900CD"/>
    <w:rsid w:val="00891F28"/>
    <w:rsid w:val="008923A4"/>
    <w:rsid w:val="00892CCA"/>
    <w:rsid w:val="00892D1A"/>
    <w:rsid w:val="008936E6"/>
    <w:rsid w:val="00894B90"/>
    <w:rsid w:val="0089517D"/>
    <w:rsid w:val="0089521A"/>
    <w:rsid w:val="0089537F"/>
    <w:rsid w:val="00895799"/>
    <w:rsid w:val="00895A60"/>
    <w:rsid w:val="00895B27"/>
    <w:rsid w:val="00895F4F"/>
    <w:rsid w:val="0089628A"/>
    <w:rsid w:val="0089635E"/>
    <w:rsid w:val="00896564"/>
    <w:rsid w:val="008974BC"/>
    <w:rsid w:val="008979C7"/>
    <w:rsid w:val="008A0269"/>
    <w:rsid w:val="008A2508"/>
    <w:rsid w:val="008A2DBE"/>
    <w:rsid w:val="008A3705"/>
    <w:rsid w:val="008A5ADB"/>
    <w:rsid w:val="008A6CD9"/>
    <w:rsid w:val="008A732A"/>
    <w:rsid w:val="008A7672"/>
    <w:rsid w:val="008A782E"/>
    <w:rsid w:val="008B09F9"/>
    <w:rsid w:val="008B1BAD"/>
    <w:rsid w:val="008B2377"/>
    <w:rsid w:val="008B3CC2"/>
    <w:rsid w:val="008B4A88"/>
    <w:rsid w:val="008B582C"/>
    <w:rsid w:val="008B634E"/>
    <w:rsid w:val="008B7912"/>
    <w:rsid w:val="008C05DF"/>
    <w:rsid w:val="008C0957"/>
    <w:rsid w:val="008C18C0"/>
    <w:rsid w:val="008C1FF0"/>
    <w:rsid w:val="008C2BA6"/>
    <w:rsid w:val="008C38EC"/>
    <w:rsid w:val="008C46A4"/>
    <w:rsid w:val="008C5235"/>
    <w:rsid w:val="008C5AF6"/>
    <w:rsid w:val="008C6842"/>
    <w:rsid w:val="008D06F2"/>
    <w:rsid w:val="008D1CD8"/>
    <w:rsid w:val="008D3C58"/>
    <w:rsid w:val="008D4028"/>
    <w:rsid w:val="008D468B"/>
    <w:rsid w:val="008D4A03"/>
    <w:rsid w:val="008D51CC"/>
    <w:rsid w:val="008D5D55"/>
    <w:rsid w:val="008D69A3"/>
    <w:rsid w:val="008D7093"/>
    <w:rsid w:val="008D7214"/>
    <w:rsid w:val="008E01C8"/>
    <w:rsid w:val="008E0E1C"/>
    <w:rsid w:val="008E209F"/>
    <w:rsid w:val="008E229D"/>
    <w:rsid w:val="008E30D9"/>
    <w:rsid w:val="008E375A"/>
    <w:rsid w:val="008E37D7"/>
    <w:rsid w:val="008E39AC"/>
    <w:rsid w:val="008E3F07"/>
    <w:rsid w:val="008E4951"/>
    <w:rsid w:val="008E4F25"/>
    <w:rsid w:val="008E5FD4"/>
    <w:rsid w:val="008E6030"/>
    <w:rsid w:val="008E6745"/>
    <w:rsid w:val="008E7C86"/>
    <w:rsid w:val="008E7CF3"/>
    <w:rsid w:val="008E7FC6"/>
    <w:rsid w:val="008F010F"/>
    <w:rsid w:val="008F0139"/>
    <w:rsid w:val="008F09AD"/>
    <w:rsid w:val="008F125D"/>
    <w:rsid w:val="008F1CEB"/>
    <w:rsid w:val="008F3319"/>
    <w:rsid w:val="008F5E55"/>
    <w:rsid w:val="008F654A"/>
    <w:rsid w:val="008F6F90"/>
    <w:rsid w:val="008F70D6"/>
    <w:rsid w:val="008F750D"/>
    <w:rsid w:val="008F7704"/>
    <w:rsid w:val="008F779E"/>
    <w:rsid w:val="008F7D78"/>
    <w:rsid w:val="00900519"/>
    <w:rsid w:val="00900BB2"/>
    <w:rsid w:val="00903432"/>
    <w:rsid w:val="00903507"/>
    <w:rsid w:val="00903903"/>
    <w:rsid w:val="00904B2E"/>
    <w:rsid w:val="00904CF4"/>
    <w:rsid w:val="009060DA"/>
    <w:rsid w:val="00906D6D"/>
    <w:rsid w:val="009076A4"/>
    <w:rsid w:val="00911B2E"/>
    <w:rsid w:val="009133AE"/>
    <w:rsid w:val="00913908"/>
    <w:rsid w:val="00913A86"/>
    <w:rsid w:val="009144F5"/>
    <w:rsid w:val="00914E7A"/>
    <w:rsid w:val="00915357"/>
    <w:rsid w:val="00916D0F"/>
    <w:rsid w:val="00917D8F"/>
    <w:rsid w:val="00920965"/>
    <w:rsid w:val="00920979"/>
    <w:rsid w:val="00921A7D"/>
    <w:rsid w:val="00921AA2"/>
    <w:rsid w:val="009220CC"/>
    <w:rsid w:val="009242B5"/>
    <w:rsid w:val="00924F26"/>
    <w:rsid w:val="009263FA"/>
    <w:rsid w:val="009272A0"/>
    <w:rsid w:val="009304FB"/>
    <w:rsid w:val="009321D0"/>
    <w:rsid w:val="00932E3A"/>
    <w:rsid w:val="00933A8E"/>
    <w:rsid w:val="00934041"/>
    <w:rsid w:val="00934061"/>
    <w:rsid w:val="0093423C"/>
    <w:rsid w:val="0093501C"/>
    <w:rsid w:val="00935A1A"/>
    <w:rsid w:val="00935AF1"/>
    <w:rsid w:val="00937120"/>
    <w:rsid w:val="00937DBE"/>
    <w:rsid w:val="00940F3C"/>
    <w:rsid w:val="00941DC6"/>
    <w:rsid w:val="00942081"/>
    <w:rsid w:val="0094594D"/>
    <w:rsid w:val="00945B8F"/>
    <w:rsid w:val="009460BE"/>
    <w:rsid w:val="00946C74"/>
    <w:rsid w:val="009475F6"/>
    <w:rsid w:val="00947CD0"/>
    <w:rsid w:val="009521C9"/>
    <w:rsid w:val="00952945"/>
    <w:rsid w:val="00954738"/>
    <w:rsid w:val="00954767"/>
    <w:rsid w:val="00954C98"/>
    <w:rsid w:val="009556EE"/>
    <w:rsid w:val="0095715D"/>
    <w:rsid w:val="00957985"/>
    <w:rsid w:val="00957D6E"/>
    <w:rsid w:val="00961631"/>
    <w:rsid w:val="009618C8"/>
    <w:rsid w:val="00963B50"/>
    <w:rsid w:val="00964BE0"/>
    <w:rsid w:val="009654FA"/>
    <w:rsid w:val="009660B4"/>
    <w:rsid w:val="0096616E"/>
    <w:rsid w:val="00966735"/>
    <w:rsid w:val="00967E5E"/>
    <w:rsid w:val="00970E88"/>
    <w:rsid w:val="009712B4"/>
    <w:rsid w:val="009712DC"/>
    <w:rsid w:val="00971335"/>
    <w:rsid w:val="00971E14"/>
    <w:rsid w:val="009727D8"/>
    <w:rsid w:val="009730B1"/>
    <w:rsid w:val="009730DB"/>
    <w:rsid w:val="00973274"/>
    <w:rsid w:val="0097425B"/>
    <w:rsid w:val="0097718D"/>
    <w:rsid w:val="0097785C"/>
    <w:rsid w:val="00980AF8"/>
    <w:rsid w:val="0098140E"/>
    <w:rsid w:val="0098237F"/>
    <w:rsid w:val="0098267D"/>
    <w:rsid w:val="0098424F"/>
    <w:rsid w:val="0098483B"/>
    <w:rsid w:val="00985190"/>
    <w:rsid w:val="009859CE"/>
    <w:rsid w:val="00986C39"/>
    <w:rsid w:val="009872AA"/>
    <w:rsid w:val="00987425"/>
    <w:rsid w:val="009900A9"/>
    <w:rsid w:val="0099030A"/>
    <w:rsid w:val="009910B9"/>
    <w:rsid w:val="00991122"/>
    <w:rsid w:val="00993E93"/>
    <w:rsid w:val="0099435D"/>
    <w:rsid w:val="00995440"/>
    <w:rsid w:val="0099619A"/>
    <w:rsid w:val="00996524"/>
    <w:rsid w:val="00996713"/>
    <w:rsid w:val="00997C60"/>
    <w:rsid w:val="009A2175"/>
    <w:rsid w:val="009A293E"/>
    <w:rsid w:val="009A2E1F"/>
    <w:rsid w:val="009A307D"/>
    <w:rsid w:val="009A3464"/>
    <w:rsid w:val="009A4013"/>
    <w:rsid w:val="009A441C"/>
    <w:rsid w:val="009A5378"/>
    <w:rsid w:val="009A69EB"/>
    <w:rsid w:val="009A7004"/>
    <w:rsid w:val="009A7CB4"/>
    <w:rsid w:val="009B0045"/>
    <w:rsid w:val="009B03C8"/>
    <w:rsid w:val="009B0D14"/>
    <w:rsid w:val="009B3421"/>
    <w:rsid w:val="009B3AA4"/>
    <w:rsid w:val="009B3D25"/>
    <w:rsid w:val="009B515E"/>
    <w:rsid w:val="009C00C1"/>
    <w:rsid w:val="009C02F5"/>
    <w:rsid w:val="009C090F"/>
    <w:rsid w:val="009C22DF"/>
    <w:rsid w:val="009C250D"/>
    <w:rsid w:val="009C3A15"/>
    <w:rsid w:val="009C7E55"/>
    <w:rsid w:val="009D0561"/>
    <w:rsid w:val="009D0584"/>
    <w:rsid w:val="009D0B36"/>
    <w:rsid w:val="009D2F7E"/>
    <w:rsid w:val="009D46C2"/>
    <w:rsid w:val="009D4865"/>
    <w:rsid w:val="009D53B5"/>
    <w:rsid w:val="009D5CF6"/>
    <w:rsid w:val="009D6245"/>
    <w:rsid w:val="009D6509"/>
    <w:rsid w:val="009D6936"/>
    <w:rsid w:val="009D69ED"/>
    <w:rsid w:val="009D6BBC"/>
    <w:rsid w:val="009D7195"/>
    <w:rsid w:val="009E063E"/>
    <w:rsid w:val="009E07A6"/>
    <w:rsid w:val="009E086E"/>
    <w:rsid w:val="009E09E2"/>
    <w:rsid w:val="009E4EF4"/>
    <w:rsid w:val="009E57E7"/>
    <w:rsid w:val="009E62EC"/>
    <w:rsid w:val="009F0011"/>
    <w:rsid w:val="009F02E0"/>
    <w:rsid w:val="009F2BBC"/>
    <w:rsid w:val="009F2D45"/>
    <w:rsid w:val="009F37C0"/>
    <w:rsid w:val="009F3D60"/>
    <w:rsid w:val="009F436A"/>
    <w:rsid w:val="009F4970"/>
    <w:rsid w:val="009F4B32"/>
    <w:rsid w:val="009F4FB1"/>
    <w:rsid w:val="009F5366"/>
    <w:rsid w:val="009F6EF4"/>
    <w:rsid w:val="009F6F60"/>
    <w:rsid w:val="00A00A20"/>
    <w:rsid w:val="00A01AC1"/>
    <w:rsid w:val="00A021B8"/>
    <w:rsid w:val="00A02346"/>
    <w:rsid w:val="00A0683B"/>
    <w:rsid w:val="00A07316"/>
    <w:rsid w:val="00A122D6"/>
    <w:rsid w:val="00A128C6"/>
    <w:rsid w:val="00A144A9"/>
    <w:rsid w:val="00A14C91"/>
    <w:rsid w:val="00A15505"/>
    <w:rsid w:val="00A15AAF"/>
    <w:rsid w:val="00A16625"/>
    <w:rsid w:val="00A17099"/>
    <w:rsid w:val="00A17BB4"/>
    <w:rsid w:val="00A17CC3"/>
    <w:rsid w:val="00A20089"/>
    <w:rsid w:val="00A20182"/>
    <w:rsid w:val="00A20305"/>
    <w:rsid w:val="00A206B8"/>
    <w:rsid w:val="00A20E39"/>
    <w:rsid w:val="00A21573"/>
    <w:rsid w:val="00A225EF"/>
    <w:rsid w:val="00A22FD5"/>
    <w:rsid w:val="00A23A09"/>
    <w:rsid w:val="00A24C1F"/>
    <w:rsid w:val="00A251E5"/>
    <w:rsid w:val="00A25627"/>
    <w:rsid w:val="00A25FF6"/>
    <w:rsid w:val="00A266EB"/>
    <w:rsid w:val="00A267A3"/>
    <w:rsid w:val="00A26FB6"/>
    <w:rsid w:val="00A2723E"/>
    <w:rsid w:val="00A275BD"/>
    <w:rsid w:val="00A30DA3"/>
    <w:rsid w:val="00A310AE"/>
    <w:rsid w:val="00A318EB"/>
    <w:rsid w:val="00A33AD5"/>
    <w:rsid w:val="00A34945"/>
    <w:rsid w:val="00A34B7F"/>
    <w:rsid w:val="00A355D7"/>
    <w:rsid w:val="00A3561A"/>
    <w:rsid w:val="00A362F5"/>
    <w:rsid w:val="00A406B1"/>
    <w:rsid w:val="00A4112C"/>
    <w:rsid w:val="00A423A5"/>
    <w:rsid w:val="00A4279A"/>
    <w:rsid w:val="00A42A6A"/>
    <w:rsid w:val="00A43BB4"/>
    <w:rsid w:val="00A44B7B"/>
    <w:rsid w:val="00A44ED8"/>
    <w:rsid w:val="00A45111"/>
    <w:rsid w:val="00A46808"/>
    <w:rsid w:val="00A47187"/>
    <w:rsid w:val="00A50789"/>
    <w:rsid w:val="00A513B8"/>
    <w:rsid w:val="00A51AF0"/>
    <w:rsid w:val="00A529B4"/>
    <w:rsid w:val="00A52B78"/>
    <w:rsid w:val="00A52E58"/>
    <w:rsid w:val="00A5321D"/>
    <w:rsid w:val="00A5393F"/>
    <w:rsid w:val="00A53F94"/>
    <w:rsid w:val="00A5696A"/>
    <w:rsid w:val="00A57371"/>
    <w:rsid w:val="00A577C4"/>
    <w:rsid w:val="00A614C8"/>
    <w:rsid w:val="00A615B5"/>
    <w:rsid w:val="00A61EDD"/>
    <w:rsid w:val="00A6202E"/>
    <w:rsid w:val="00A6214B"/>
    <w:rsid w:val="00A6283C"/>
    <w:rsid w:val="00A62D38"/>
    <w:rsid w:val="00A650AD"/>
    <w:rsid w:val="00A654C3"/>
    <w:rsid w:val="00A66554"/>
    <w:rsid w:val="00A66907"/>
    <w:rsid w:val="00A67FAE"/>
    <w:rsid w:val="00A7080C"/>
    <w:rsid w:val="00A71DD8"/>
    <w:rsid w:val="00A728C2"/>
    <w:rsid w:val="00A7358F"/>
    <w:rsid w:val="00A7360C"/>
    <w:rsid w:val="00A73A6B"/>
    <w:rsid w:val="00A7423D"/>
    <w:rsid w:val="00A74D48"/>
    <w:rsid w:val="00A750F1"/>
    <w:rsid w:val="00A75932"/>
    <w:rsid w:val="00A75A30"/>
    <w:rsid w:val="00A75AAA"/>
    <w:rsid w:val="00A75E89"/>
    <w:rsid w:val="00A76811"/>
    <w:rsid w:val="00A76901"/>
    <w:rsid w:val="00A76948"/>
    <w:rsid w:val="00A8015A"/>
    <w:rsid w:val="00A80503"/>
    <w:rsid w:val="00A817A1"/>
    <w:rsid w:val="00A820A6"/>
    <w:rsid w:val="00A8277B"/>
    <w:rsid w:val="00A83175"/>
    <w:rsid w:val="00A85A43"/>
    <w:rsid w:val="00A86B19"/>
    <w:rsid w:val="00A8737A"/>
    <w:rsid w:val="00A876BF"/>
    <w:rsid w:val="00A8797A"/>
    <w:rsid w:val="00A87EFA"/>
    <w:rsid w:val="00A91654"/>
    <w:rsid w:val="00A9234C"/>
    <w:rsid w:val="00A92839"/>
    <w:rsid w:val="00A92AB0"/>
    <w:rsid w:val="00A92CF5"/>
    <w:rsid w:val="00A93CCA"/>
    <w:rsid w:val="00A9449B"/>
    <w:rsid w:val="00A954A4"/>
    <w:rsid w:val="00A962C2"/>
    <w:rsid w:val="00A96BBA"/>
    <w:rsid w:val="00A96BCE"/>
    <w:rsid w:val="00A974CD"/>
    <w:rsid w:val="00AA0109"/>
    <w:rsid w:val="00AA2644"/>
    <w:rsid w:val="00AA46C5"/>
    <w:rsid w:val="00AA549D"/>
    <w:rsid w:val="00AA6E95"/>
    <w:rsid w:val="00AA7809"/>
    <w:rsid w:val="00AB0057"/>
    <w:rsid w:val="00AB0C2A"/>
    <w:rsid w:val="00AB105F"/>
    <w:rsid w:val="00AB1514"/>
    <w:rsid w:val="00AB239F"/>
    <w:rsid w:val="00AB2699"/>
    <w:rsid w:val="00AB2A14"/>
    <w:rsid w:val="00AB2BA6"/>
    <w:rsid w:val="00AB37A0"/>
    <w:rsid w:val="00AB3CC2"/>
    <w:rsid w:val="00AB5217"/>
    <w:rsid w:val="00AB5A13"/>
    <w:rsid w:val="00AB5C81"/>
    <w:rsid w:val="00AB6426"/>
    <w:rsid w:val="00AB7504"/>
    <w:rsid w:val="00AC04B6"/>
    <w:rsid w:val="00AC0909"/>
    <w:rsid w:val="00AC1681"/>
    <w:rsid w:val="00AC174A"/>
    <w:rsid w:val="00AC192A"/>
    <w:rsid w:val="00AC1EF1"/>
    <w:rsid w:val="00AC2068"/>
    <w:rsid w:val="00AC2165"/>
    <w:rsid w:val="00AC28B8"/>
    <w:rsid w:val="00AC53EF"/>
    <w:rsid w:val="00AC6035"/>
    <w:rsid w:val="00AC74EE"/>
    <w:rsid w:val="00AD008F"/>
    <w:rsid w:val="00AD035A"/>
    <w:rsid w:val="00AD1B31"/>
    <w:rsid w:val="00AD1CD4"/>
    <w:rsid w:val="00AD29AE"/>
    <w:rsid w:val="00AD3E71"/>
    <w:rsid w:val="00AD416C"/>
    <w:rsid w:val="00AD475A"/>
    <w:rsid w:val="00AD52B3"/>
    <w:rsid w:val="00AD58E8"/>
    <w:rsid w:val="00AD6426"/>
    <w:rsid w:val="00AD75BF"/>
    <w:rsid w:val="00AE04ED"/>
    <w:rsid w:val="00AE1107"/>
    <w:rsid w:val="00AE1DEC"/>
    <w:rsid w:val="00AE23E4"/>
    <w:rsid w:val="00AE28BC"/>
    <w:rsid w:val="00AE3641"/>
    <w:rsid w:val="00AE3A08"/>
    <w:rsid w:val="00AE4138"/>
    <w:rsid w:val="00AE4462"/>
    <w:rsid w:val="00AE494E"/>
    <w:rsid w:val="00AE4F86"/>
    <w:rsid w:val="00AE5C74"/>
    <w:rsid w:val="00AE5D0A"/>
    <w:rsid w:val="00AE6BC8"/>
    <w:rsid w:val="00AE6C02"/>
    <w:rsid w:val="00AF0040"/>
    <w:rsid w:val="00AF02CD"/>
    <w:rsid w:val="00AF133D"/>
    <w:rsid w:val="00AF1F3C"/>
    <w:rsid w:val="00AF1FE0"/>
    <w:rsid w:val="00AF30EE"/>
    <w:rsid w:val="00AF3D46"/>
    <w:rsid w:val="00AF3F0B"/>
    <w:rsid w:val="00AF41AC"/>
    <w:rsid w:val="00AF4280"/>
    <w:rsid w:val="00AF57DD"/>
    <w:rsid w:val="00AF5B69"/>
    <w:rsid w:val="00AF6230"/>
    <w:rsid w:val="00AF62DE"/>
    <w:rsid w:val="00AF7CCB"/>
    <w:rsid w:val="00B00383"/>
    <w:rsid w:val="00B01922"/>
    <w:rsid w:val="00B01D55"/>
    <w:rsid w:val="00B0214C"/>
    <w:rsid w:val="00B04067"/>
    <w:rsid w:val="00B0458B"/>
    <w:rsid w:val="00B05EE9"/>
    <w:rsid w:val="00B068C3"/>
    <w:rsid w:val="00B10580"/>
    <w:rsid w:val="00B106E5"/>
    <w:rsid w:val="00B11269"/>
    <w:rsid w:val="00B131A4"/>
    <w:rsid w:val="00B1360F"/>
    <w:rsid w:val="00B14416"/>
    <w:rsid w:val="00B14924"/>
    <w:rsid w:val="00B14D86"/>
    <w:rsid w:val="00B16355"/>
    <w:rsid w:val="00B17ACB"/>
    <w:rsid w:val="00B17D38"/>
    <w:rsid w:val="00B17DAE"/>
    <w:rsid w:val="00B22916"/>
    <w:rsid w:val="00B22CC1"/>
    <w:rsid w:val="00B240A4"/>
    <w:rsid w:val="00B25A49"/>
    <w:rsid w:val="00B25DBE"/>
    <w:rsid w:val="00B26FDB"/>
    <w:rsid w:val="00B270B6"/>
    <w:rsid w:val="00B27E8F"/>
    <w:rsid w:val="00B307E7"/>
    <w:rsid w:val="00B31035"/>
    <w:rsid w:val="00B31229"/>
    <w:rsid w:val="00B31D78"/>
    <w:rsid w:val="00B32F40"/>
    <w:rsid w:val="00B34654"/>
    <w:rsid w:val="00B34737"/>
    <w:rsid w:val="00B350B7"/>
    <w:rsid w:val="00B35A1C"/>
    <w:rsid w:val="00B35D3A"/>
    <w:rsid w:val="00B364D2"/>
    <w:rsid w:val="00B368A6"/>
    <w:rsid w:val="00B3702D"/>
    <w:rsid w:val="00B3712B"/>
    <w:rsid w:val="00B37767"/>
    <w:rsid w:val="00B40233"/>
    <w:rsid w:val="00B40DFF"/>
    <w:rsid w:val="00B42686"/>
    <w:rsid w:val="00B431FE"/>
    <w:rsid w:val="00B434EF"/>
    <w:rsid w:val="00B43601"/>
    <w:rsid w:val="00B44BF7"/>
    <w:rsid w:val="00B45F6E"/>
    <w:rsid w:val="00B464AE"/>
    <w:rsid w:val="00B47090"/>
    <w:rsid w:val="00B47449"/>
    <w:rsid w:val="00B504D5"/>
    <w:rsid w:val="00B50606"/>
    <w:rsid w:val="00B50722"/>
    <w:rsid w:val="00B53544"/>
    <w:rsid w:val="00B53583"/>
    <w:rsid w:val="00B53F41"/>
    <w:rsid w:val="00B54260"/>
    <w:rsid w:val="00B5451C"/>
    <w:rsid w:val="00B555EA"/>
    <w:rsid w:val="00B57040"/>
    <w:rsid w:val="00B61492"/>
    <w:rsid w:val="00B61F35"/>
    <w:rsid w:val="00B620D9"/>
    <w:rsid w:val="00B62121"/>
    <w:rsid w:val="00B634DE"/>
    <w:rsid w:val="00B637B8"/>
    <w:rsid w:val="00B637CF"/>
    <w:rsid w:val="00B64375"/>
    <w:rsid w:val="00B64B4F"/>
    <w:rsid w:val="00B65222"/>
    <w:rsid w:val="00B652F0"/>
    <w:rsid w:val="00B6590A"/>
    <w:rsid w:val="00B66005"/>
    <w:rsid w:val="00B6746D"/>
    <w:rsid w:val="00B67E7D"/>
    <w:rsid w:val="00B7024B"/>
    <w:rsid w:val="00B7052D"/>
    <w:rsid w:val="00B717EE"/>
    <w:rsid w:val="00B72E51"/>
    <w:rsid w:val="00B74F68"/>
    <w:rsid w:val="00B75025"/>
    <w:rsid w:val="00B75312"/>
    <w:rsid w:val="00B7645B"/>
    <w:rsid w:val="00B82E36"/>
    <w:rsid w:val="00B82F46"/>
    <w:rsid w:val="00B84612"/>
    <w:rsid w:val="00B8494E"/>
    <w:rsid w:val="00B84D49"/>
    <w:rsid w:val="00B8569B"/>
    <w:rsid w:val="00B856DD"/>
    <w:rsid w:val="00B869F7"/>
    <w:rsid w:val="00B87788"/>
    <w:rsid w:val="00B9057A"/>
    <w:rsid w:val="00B90FDC"/>
    <w:rsid w:val="00B9149D"/>
    <w:rsid w:val="00B91ED9"/>
    <w:rsid w:val="00B93095"/>
    <w:rsid w:val="00B943AC"/>
    <w:rsid w:val="00B94AD6"/>
    <w:rsid w:val="00B94F8B"/>
    <w:rsid w:val="00B951C0"/>
    <w:rsid w:val="00B96211"/>
    <w:rsid w:val="00B9640A"/>
    <w:rsid w:val="00B96FF0"/>
    <w:rsid w:val="00B97488"/>
    <w:rsid w:val="00B977C9"/>
    <w:rsid w:val="00BA07CB"/>
    <w:rsid w:val="00BA11CB"/>
    <w:rsid w:val="00BA1CB1"/>
    <w:rsid w:val="00BA27E8"/>
    <w:rsid w:val="00BA55BA"/>
    <w:rsid w:val="00BA563D"/>
    <w:rsid w:val="00BA56EA"/>
    <w:rsid w:val="00BA5BF5"/>
    <w:rsid w:val="00BA65E4"/>
    <w:rsid w:val="00BA721B"/>
    <w:rsid w:val="00BA74B8"/>
    <w:rsid w:val="00BB056F"/>
    <w:rsid w:val="00BB05A7"/>
    <w:rsid w:val="00BB0675"/>
    <w:rsid w:val="00BB08B5"/>
    <w:rsid w:val="00BB0C13"/>
    <w:rsid w:val="00BB0D10"/>
    <w:rsid w:val="00BB1BD7"/>
    <w:rsid w:val="00BB2B2B"/>
    <w:rsid w:val="00BB3BDB"/>
    <w:rsid w:val="00BB4500"/>
    <w:rsid w:val="00BB4F00"/>
    <w:rsid w:val="00BB6210"/>
    <w:rsid w:val="00BB6338"/>
    <w:rsid w:val="00BB6CBD"/>
    <w:rsid w:val="00BB785F"/>
    <w:rsid w:val="00BB7FB2"/>
    <w:rsid w:val="00BC0B93"/>
    <w:rsid w:val="00BC1001"/>
    <w:rsid w:val="00BC2D6A"/>
    <w:rsid w:val="00BC3A2E"/>
    <w:rsid w:val="00BC4F41"/>
    <w:rsid w:val="00BC630C"/>
    <w:rsid w:val="00BC6E00"/>
    <w:rsid w:val="00BC6F6B"/>
    <w:rsid w:val="00BC6F9C"/>
    <w:rsid w:val="00BD23D4"/>
    <w:rsid w:val="00BD3988"/>
    <w:rsid w:val="00BD44B6"/>
    <w:rsid w:val="00BD4D3B"/>
    <w:rsid w:val="00BE0DC8"/>
    <w:rsid w:val="00BE1D7C"/>
    <w:rsid w:val="00BE3116"/>
    <w:rsid w:val="00BE3EB6"/>
    <w:rsid w:val="00BE43E4"/>
    <w:rsid w:val="00BE5C6B"/>
    <w:rsid w:val="00BE5E0B"/>
    <w:rsid w:val="00BE68F5"/>
    <w:rsid w:val="00BE7CBD"/>
    <w:rsid w:val="00BF0925"/>
    <w:rsid w:val="00BF0959"/>
    <w:rsid w:val="00BF0A91"/>
    <w:rsid w:val="00BF0C6D"/>
    <w:rsid w:val="00BF112B"/>
    <w:rsid w:val="00BF1165"/>
    <w:rsid w:val="00BF44DD"/>
    <w:rsid w:val="00BF4C57"/>
    <w:rsid w:val="00BF5815"/>
    <w:rsid w:val="00BF5E01"/>
    <w:rsid w:val="00BF6896"/>
    <w:rsid w:val="00BF794B"/>
    <w:rsid w:val="00BF7F58"/>
    <w:rsid w:val="00C01B7E"/>
    <w:rsid w:val="00C03AAD"/>
    <w:rsid w:val="00C067F8"/>
    <w:rsid w:val="00C07990"/>
    <w:rsid w:val="00C07E11"/>
    <w:rsid w:val="00C11C4D"/>
    <w:rsid w:val="00C12A7D"/>
    <w:rsid w:val="00C12DB4"/>
    <w:rsid w:val="00C12FE2"/>
    <w:rsid w:val="00C130B0"/>
    <w:rsid w:val="00C13159"/>
    <w:rsid w:val="00C134EA"/>
    <w:rsid w:val="00C13971"/>
    <w:rsid w:val="00C14E4F"/>
    <w:rsid w:val="00C1596E"/>
    <w:rsid w:val="00C1608E"/>
    <w:rsid w:val="00C164D9"/>
    <w:rsid w:val="00C2041B"/>
    <w:rsid w:val="00C21BEE"/>
    <w:rsid w:val="00C22608"/>
    <w:rsid w:val="00C23F2F"/>
    <w:rsid w:val="00C2517A"/>
    <w:rsid w:val="00C255A0"/>
    <w:rsid w:val="00C27BFB"/>
    <w:rsid w:val="00C27DD0"/>
    <w:rsid w:val="00C30082"/>
    <w:rsid w:val="00C30572"/>
    <w:rsid w:val="00C3059B"/>
    <w:rsid w:val="00C32B9B"/>
    <w:rsid w:val="00C34582"/>
    <w:rsid w:val="00C37E4D"/>
    <w:rsid w:val="00C430F5"/>
    <w:rsid w:val="00C43C05"/>
    <w:rsid w:val="00C44068"/>
    <w:rsid w:val="00C44CF4"/>
    <w:rsid w:val="00C45C19"/>
    <w:rsid w:val="00C46BA7"/>
    <w:rsid w:val="00C478FE"/>
    <w:rsid w:val="00C50C6C"/>
    <w:rsid w:val="00C5115B"/>
    <w:rsid w:val="00C517B0"/>
    <w:rsid w:val="00C52769"/>
    <w:rsid w:val="00C52AB2"/>
    <w:rsid w:val="00C53114"/>
    <w:rsid w:val="00C531BE"/>
    <w:rsid w:val="00C54826"/>
    <w:rsid w:val="00C5482D"/>
    <w:rsid w:val="00C54905"/>
    <w:rsid w:val="00C54D2F"/>
    <w:rsid w:val="00C559B2"/>
    <w:rsid w:val="00C55DAA"/>
    <w:rsid w:val="00C55EEC"/>
    <w:rsid w:val="00C55FDB"/>
    <w:rsid w:val="00C56D1B"/>
    <w:rsid w:val="00C5736B"/>
    <w:rsid w:val="00C57A02"/>
    <w:rsid w:val="00C603A1"/>
    <w:rsid w:val="00C61AAD"/>
    <w:rsid w:val="00C61EBC"/>
    <w:rsid w:val="00C625C0"/>
    <w:rsid w:val="00C64032"/>
    <w:rsid w:val="00C6488E"/>
    <w:rsid w:val="00C64B46"/>
    <w:rsid w:val="00C6556C"/>
    <w:rsid w:val="00C65C5D"/>
    <w:rsid w:val="00C66A20"/>
    <w:rsid w:val="00C66ADF"/>
    <w:rsid w:val="00C66C33"/>
    <w:rsid w:val="00C66DD4"/>
    <w:rsid w:val="00C673E3"/>
    <w:rsid w:val="00C70679"/>
    <w:rsid w:val="00C70DF3"/>
    <w:rsid w:val="00C726C6"/>
    <w:rsid w:val="00C7492D"/>
    <w:rsid w:val="00C74A99"/>
    <w:rsid w:val="00C759CB"/>
    <w:rsid w:val="00C75C48"/>
    <w:rsid w:val="00C75E86"/>
    <w:rsid w:val="00C75E89"/>
    <w:rsid w:val="00C76BBF"/>
    <w:rsid w:val="00C77BFF"/>
    <w:rsid w:val="00C80103"/>
    <w:rsid w:val="00C8139A"/>
    <w:rsid w:val="00C81A68"/>
    <w:rsid w:val="00C8248E"/>
    <w:rsid w:val="00C82C4E"/>
    <w:rsid w:val="00C83AF3"/>
    <w:rsid w:val="00C83C1A"/>
    <w:rsid w:val="00C8438E"/>
    <w:rsid w:val="00C874A5"/>
    <w:rsid w:val="00C879C1"/>
    <w:rsid w:val="00C87B28"/>
    <w:rsid w:val="00C901BF"/>
    <w:rsid w:val="00C91988"/>
    <w:rsid w:val="00C91AF5"/>
    <w:rsid w:val="00C9644B"/>
    <w:rsid w:val="00C970AD"/>
    <w:rsid w:val="00C97FE7"/>
    <w:rsid w:val="00CA03D2"/>
    <w:rsid w:val="00CA1C78"/>
    <w:rsid w:val="00CA1F2F"/>
    <w:rsid w:val="00CA2100"/>
    <w:rsid w:val="00CA22C7"/>
    <w:rsid w:val="00CA2E48"/>
    <w:rsid w:val="00CA3971"/>
    <w:rsid w:val="00CB1C2A"/>
    <w:rsid w:val="00CB228F"/>
    <w:rsid w:val="00CB3735"/>
    <w:rsid w:val="00CB426D"/>
    <w:rsid w:val="00CB447A"/>
    <w:rsid w:val="00CB456A"/>
    <w:rsid w:val="00CB501D"/>
    <w:rsid w:val="00CB562F"/>
    <w:rsid w:val="00CB5797"/>
    <w:rsid w:val="00CB5EDB"/>
    <w:rsid w:val="00CB624F"/>
    <w:rsid w:val="00CB634E"/>
    <w:rsid w:val="00CB6B3D"/>
    <w:rsid w:val="00CB7433"/>
    <w:rsid w:val="00CB74ED"/>
    <w:rsid w:val="00CB763F"/>
    <w:rsid w:val="00CC00F1"/>
    <w:rsid w:val="00CC018D"/>
    <w:rsid w:val="00CC1032"/>
    <w:rsid w:val="00CC1049"/>
    <w:rsid w:val="00CC1117"/>
    <w:rsid w:val="00CC359C"/>
    <w:rsid w:val="00CC4D93"/>
    <w:rsid w:val="00CC4E4B"/>
    <w:rsid w:val="00CC50D1"/>
    <w:rsid w:val="00CC5ADB"/>
    <w:rsid w:val="00CC6619"/>
    <w:rsid w:val="00CC761D"/>
    <w:rsid w:val="00CC7AB6"/>
    <w:rsid w:val="00CD2567"/>
    <w:rsid w:val="00CD3BD7"/>
    <w:rsid w:val="00CD3DC9"/>
    <w:rsid w:val="00CD5673"/>
    <w:rsid w:val="00CD57B5"/>
    <w:rsid w:val="00CE1445"/>
    <w:rsid w:val="00CE29A4"/>
    <w:rsid w:val="00CE3D15"/>
    <w:rsid w:val="00CE3D79"/>
    <w:rsid w:val="00CE3EFC"/>
    <w:rsid w:val="00CE56C9"/>
    <w:rsid w:val="00CE5B34"/>
    <w:rsid w:val="00CE5F21"/>
    <w:rsid w:val="00CF039E"/>
    <w:rsid w:val="00CF18A2"/>
    <w:rsid w:val="00CF1E36"/>
    <w:rsid w:val="00CF2358"/>
    <w:rsid w:val="00CF2B66"/>
    <w:rsid w:val="00CF30B9"/>
    <w:rsid w:val="00CF32D7"/>
    <w:rsid w:val="00CF3528"/>
    <w:rsid w:val="00CF3783"/>
    <w:rsid w:val="00CF4841"/>
    <w:rsid w:val="00CF64F4"/>
    <w:rsid w:val="00CF6830"/>
    <w:rsid w:val="00CF6C7A"/>
    <w:rsid w:val="00CF75A5"/>
    <w:rsid w:val="00CF7614"/>
    <w:rsid w:val="00D0122E"/>
    <w:rsid w:val="00D012B9"/>
    <w:rsid w:val="00D024FB"/>
    <w:rsid w:val="00D0374A"/>
    <w:rsid w:val="00D0384E"/>
    <w:rsid w:val="00D04AD6"/>
    <w:rsid w:val="00D06E84"/>
    <w:rsid w:val="00D07761"/>
    <w:rsid w:val="00D10A4A"/>
    <w:rsid w:val="00D1173E"/>
    <w:rsid w:val="00D1322C"/>
    <w:rsid w:val="00D14D8E"/>
    <w:rsid w:val="00D15815"/>
    <w:rsid w:val="00D15D6E"/>
    <w:rsid w:val="00D15EE0"/>
    <w:rsid w:val="00D1668E"/>
    <w:rsid w:val="00D169CD"/>
    <w:rsid w:val="00D16CED"/>
    <w:rsid w:val="00D201D4"/>
    <w:rsid w:val="00D20506"/>
    <w:rsid w:val="00D2050C"/>
    <w:rsid w:val="00D22034"/>
    <w:rsid w:val="00D22E61"/>
    <w:rsid w:val="00D2307E"/>
    <w:rsid w:val="00D232AB"/>
    <w:rsid w:val="00D24151"/>
    <w:rsid w:val="00D2435A"/>
    <w:rsid w:val="00D2496F"/>
    <w:rsid w:val="00D24F20"/>
    <w:rsid w:val="00D25021"/>
    <w:rsid w:val="00D259B5"/>
    <w:rsid w:val="00D25B6C"/>
    <w:rsid w:val="00D25EBF"/>
    <w:rsid w:val="00D2775C"/>
    <w:rsid w:val="00D3069E"/>
    <w:rsid w:val="00D31CB4"/>
    <w:rsid w:val="00D32529"/>
    <w:rsid w:val="00D33407"/>
    <w:rsid w:val="00D35D05"/>
    <w:rsid w:val="00D362AE"/>
    <w:rsid w:val="00D36568"/>
    <w:rsid w:val="00D37B86"/>
    <w:rsid w:val="00D41500"/>
    <w:rsid w:val="00D41BE2"/>
    <w:rsid w:val="00D41DA7"/>
    <w:rsid w:val="00D42360"/>
    <w:rsid w:val="00D42627"/>
    <w:rsid w:val="00D426B3"/>
    <w:rsid w:val="00D4272B"/>
    <w:rsid w:val="00D42B42"/>
    <w:rsid w:val="00D4331E"/>
    <w:rsid w:val="00D441E2"/>
    <w:rsid w:val="00D46765"/>
    <w:rsid w:val="00D519E7"/>
    <w:rsid w:val="00D51FD2"/>
    <w:rsid w:val="00D5295E"/>
    <w:rsid w:val="00D53CAD"/>
    <w:rsid w:val="00D5458E"/>
    <w:rsid w:val="00D56560"/>
    <w:rsid w:val="00D5695B"/>
    <w:rsid w:val="00D576D6"/>
    <w:rsid w:val="00D601FB"/>
    <w:rsid w:val="00D60CD9"/>
    <w:rsid w:val="00D61E8F"/>
    <w:rsid w:val="00D62DAB"/>
    <w:rsid w:val="00D64BFE"/>
    <w:rsid w:val="00D6561E"/>
    <w:rsid w:val="00D70FED"/>
    <w:rsid w:val="00D72891"/>
    <w:rsid w:val="00D72FCE"/>
    <w:rsid w:val="00D742F1"/>
    <w:rsid w:val="00D76317"/>
    <w:rsid w:val="00D767D6"/>
    <w:rsid w:val="00D7682D"/>
    <w:rsid w:val="00D77823"/>
    <w:rsid w:val="00D778E7"/>
    <w:rsid w:val="00D77A15"/>
    <w:rsid w:val="00D77EB4"/>
    <w:rsid w:val="00D801DD"/>
    <w:rsid w:val="00D8081F"/>
    <w:rsid w:val="00D80C5B"/>
    <w:rsid w:val="00D81E9A"/>
    <w:rsid w:val="00D82FE4"/>
    <w:rsid w:val="00D831FB"/>
    <w:rsid w:val="00D8345C"/>
    <w:rsid w:val="00D847A6"/>
    <w:rsid w:val="00D84BEF"/>
    <w:rsid w:val="00D84C47"/>
    <w:rsid w:val="00D84CDA"/>
    <w:rsid w:val="00D857C0"/>
    <w:rsid w:val="00D864DB"/>
    <w:rsid w:val="00D9005A"/>
    <w:rsid w:val="00D90319"/>
    <w:rsid w:val="00D90C0F"/>
    <w:rsid w:val="00D90C38"/>
    <w:rsid w:val="00D90F04"/>
    <w:rsid w:val="00D918FC"/>
    <w:rsid w:val="00D9264B"/>
    <w:rsid w:val="00D93DB6"/>
    <w:rsid w:val="00D941CB"/>
    <w:rsid w:val="00D958AC"/>
    <w:rsid w:val="00D95BB0"/>
    <w:rsid w:val="00D95DF9"/>
    <w:rsid w:val="00D9629D"/>
    <w:rsid w:val="00D966A9"/>
    <w:rsid w:val="00D972AE"/>
    <w:rsid w:val="00DA2456"/>
    <w:rsid w:val="00DA29A4"/>
    <w:rsid w:val="00DA2C15"/>
    <w:rsid w:val="00DA40FA"/>
    <w:rsid w:val="00DA50F9"/>
    <w:rsid w:val="00DA5DC3"/>
    <w:rsid w:val="00DB1C83"/>
    <w:rsid w:val="00DB265D"/>
    <w:rsid w:val="00DB510A"/>
    <w:rsid w:val="00DB6623"/>
    <w:rsid w:val="00DB70BE"/>
    <w:rsid w:val="00DB73D4"/>
    <w:rsid w:val="00DC0815"/>
    <w:rsid w:val="00DC14CE"/>
    <w:rsid w:val="00DC1757"/>
    <w:rsid w:val="00DC2F39"/>
    <w:rsid w:val="00DC3743"/>
    <w:rsid w:val="00DC533A"/>
    <w:rsid w:val="00DC70A8"/>
    <w:rsid w:val="00DC73DB"/>
    <w:rsid w:val="00DC7AB0"/>
    <w:rsid w:val="00DD023A"/>
    <w:rsid w:val="00DD05B0"/>
    <w:rsid w:val="00DD06B1"/>
    <w:rsid w:val="00DD0CD0"/>
    <w:rsid w:val="00DD0FAA"/>
    <w:rsid w:val="00DD1909"/>
    <w:rsid w:val="00DD1FC1"/>
    <w:rsid w:val="00DD3A09"/>
    <w:rsid w:val="00DD3AA4"/>
    <w:rsid w:val="00DD3C62"/>
    <w:rsid w:val="00DD4188"/>
    <w:rsid w:val="00DD4ACB"/>
    <w:rsid w:val="00DD56BF"/>
    <w:rsid w:val="00DE30FC"/>
    <w:rsid w:val="00DE3337"/>
    <w:rsid w:val="00DE3C55"/>
    <w:rsid w:val="00DE3E39"/>
    <w:rsid w:val="00DE4620"/>
    <w:rsid w:val="00DF0C55"/>
    <w:rsid w:val="00DF1001"/>
    <w:rsid w:val="00DF2AA4"/>
    <w:rsid w:val="00DF2F90"/>
    <w:rsid w:val="00DF6F64"/>
    <w:rsid w:val="00E00A70"/>
    <w:rsid w:val="00E0187F"/>
    <w:rsid w:val="00E01B17"/>
    <w:rsid w:val="00E01FDA"/>
    <w:rsid w:val="00E02A17"/>
    <w:rsid w:val="00E0308C"/>
    <w:rsid w:val="00E03975"/>
    <w:rsid w:val="00E04389"/>
    <w:rsid w:val="00E047B3"/>
    <w:rsid w:val="00E051CF"/>
    <w:rsid w:val="00E066AD"/>
    <w:rsid w:val="00E06DEF"/>
    <w:rsid w:val="00E06DF4"/>
    <w:rsid w:val="00E078C0"/>
    <w:rsid w:val="00E10FA3"/>
    <w:rsid w:val="00E1165D"/>
    <w:rsid w:val="00E11A1F"/>
    <w:rsid w:val="00E11C8B"/>
    <w:rsid w:val="00E11F9A"/>
    <w:rsid w:val="00E122EA"/>
    <w:rsid w:val="00E12C8E"/>
    <w:rsid w:val="00E12E06"/>
    <w:rsid w:val="00E137FF"/>
    <w:rsid w:val="00E1412A"/>
    <w:rsid w:val="00E144AE"/>
    <w:rsid w:val="00E14530"/>
    <w:rsid w:val="00E1485F"/>
    <w:rsid w:val="00E14B42"/>
    <w:rsid w:val="00E15840"/>
    <w:rsid w:val="00E160FE"/>
    <w:rsid w:val="00E200BD"/>
    <w:rsid w:val="00E20785"/>
    <w:rsid w:val="00E20F2F"/>
    <w:rsid w:val="00E21D2A"/>
    <w:rsid w:val="00E244FB"/>
    <w:rsid w:val="00E2495C"/>
    <w:rsid w:val="00E26829"/>
    <w:rsid w:val="00E26EA0"/>
    <w:rsid w:val="00E27F83"/>
    <w:rsid w:val="00E302AB"/>
    <w:rsid w:val="00E31537"/>
    <w:rsid w:val="00E3216C"/>
    <w:rsid w:val="00E33B5C"/>
    <w:rsid w:val="00E33CF0"/>
    <w:rsid w:val="00E3425D"/>
    <w:rsid w:val="00E34A74"/>
    <w:rsid w:val="00E35989"/>
    <w:rsid w:val="00E368A7"/>
    <w:rsid w:val="00E36BEE"/>
    <w:rsid w:val="00E36C59"/>
    <w:rsid w:val="00E408CB"/>
    <w:rsid w:val="00E41389"/>
    <w:rsid w:val="00E42B1F"/>
    <w:rsid w:val="00E42C44"/>
    <w:rsid w:val="00E43120"/>
    <w:rsid w:val="00E4355E"/>
    <w:rsid w:val="00E455FA"/>
    <w:rsid w:val="00E45FE0"/>
    <w:rsid w:val="00E46908"/>
    <w:rsid w:val="00E503B9"/>
    <w:rsid w:val="00E51F50"/>
    <w:rsid w:val="00E526D7"/>
    <w:rsid w:val="00E53240"/>
    <w:rsid w:val="00E53CF1"/>
    <w:rsid w:val="00E54347"/>
    <w:rsid w:val="00E54FCB"/>
    <w:rsid w:val="00E5631A"/>
    <w:rsid w:val="00E56F86"/>
    <w:rsid w:val="00E573D0"/>
    <w:rsid w:val="00E579DA"/>
    <w:rsid w:val="00E615C0"/>
    <w:rsid w:val="00E619B5"/>
    <w:rsid w:val="00E623DA"/>
    <w:rsid w:val="00E626F3"/>
    <w:rsid w:val="00E628C0"/>
    <w:rsid w:val="00E63484"/>
    <w:rsid w:val="00E64591"/>
    <w:rsid w:val="00E6494D"/>
    <w:rsid w:val="00E64E70"/>
    <w:rsid w:val="00E65F4B"/>
    <w:rsid w:val="00E66059"/>
    <w:rsid w:val="00E66A9B"/>
    <w:rsid w:val="00E67C23"/>
    <w:rsid w:val="00E70C44"/>
    <w:rsid w:val="00E70F89"/>
    <w:rsid w:val="00E71672"/>
    <w:rsid w:val="00E7191F"/>
    <w:rsid w:val="00E71EE7"/>
    <w:rsid w:val="00E7280A"/>
    <w:rsid w:val="00E72BE6"/>
    <w:rsid w:val="00E73532"/>
    <w:rsid w:val="00E74D8A"/>
    <w:rsid w:val="00E75090"/>
    <w:rsid w:val="00E762E5"/>
    <w:rsid w:val="00E768FC"/>
    <w:rsid w:val="00E769C3"/>
    <w:rsid w:val="00E76A87"/>
    <w:rsid w:val="00E8077C"/>
    <w:rsid w:val="00E82E14"/>
    <w:rsid w:val="00E84FF2"/>
    <w:rsid w:val="00E853AD"/>
    <w:rsid w:val="00E867B1"/>
    <w:rsid w:val="00E873E8"/>
    <w:rsid w:val="00E90EAE"/>
    <w:rsid w:val="00E91580"/>
    <w:rsid w:val="00E915DD"/>
    <w:rsid w:val="00E9172C"/>
    <w:rsid w:val="00E91822"/>
    <w:rsid w:val="00E91AED"/>
    <w:rsid w:val="00E923F1"/>
    <w:rsid w:val="00E92D73"/>
    <w:rsid w:val="00E92E94"/>
    <w:rsid w:val="00E9315A"/>
    <w:rsid w:val="00E945ED"/>
    <w:rsid w:val="00E94A9C"/>
    <w:rsid w:val="00E94FB0"/>
    <w:rsid w:val="00E96E2D"/>
    <w:rsid w:val="00E97D96"/>
    <w:rsid w:val="00EA0E09"/>
    <w:rsid w:val="00EA1721"/>
    <w:rsid w:val="00EA1A08"/>
    <w:rsid w:val="00EA2027"/>
    <w:rsid w:val="00EA25B3"/>
    <w:rsid w:val="00EA2D66"/>
    <w:rsid w:val="00EA3EB8"/>
    <w:rsid w:val="00EA5401"/>
    <w:rsid w:val="00EA540F"/>
    <w:rsid w:val="00EA569B"/>
    <w:rsid w:val="00EA73CF"/>
    <w:rsid w:val="00EB0250"/>
    <w:rsid w:val="00EB07BC"/>
    <w:rsid w:val="00EB1C10"/>
    <w:rsid w:val="00EB1D27"/>
    <w:rsid w:val="00EB286F"/>
    <w:rsid w:val="00EB2B1A"/>
    <w:rsid w:val="00EB2C5E"/>
    <w:rsid w:val="00EB44EA"/>
    <w:rsid w:val="00EB453A"/>
    <w:rsid w:val="00EB4B9F"/>
    <w:rsid w:val="00EB4FB8"/>
    <w:rsid w:val="00EB597D"/>
    <w:rsid w:val="00EB64C0"/>
    <w:rsid w:val="00EB6751"/>
    <w:rsid w:val="00EB6A94"/>
    <w:rsid w:val="00EB75BB"/>
    <w:rsid w:val="00EB791C"/>
    <w:rsid w:val="00EC0378"/>
    <w:rsid w:val="00EC1866"/>
    <w:rsid w:val="00EC2F25"/>
    <w:rsid w:val="00EC3124"/>
    <w:rsid w:val="00EC3588"/>
    <w:rsid w:val="00EC3DDD"/>
    <w:rsid w:val="00EC4423"/>
    <w:rsid w:val="00ED0B54"/>
    <w:rsid w:val="00ED137A"/>
    <w:rsid w:val="00ED13B1"/>
    <w:rsid w:val="00ED170A"/>
    <w:rsid w:val="00ED55BD"/>
    <w:rsid w:val="00ED5ABB"/>
    <w:rsid w:val="00ED60F3"/>
    <w:rsid w:val="00ED7B3C"/>
    <w:rsid w:val="00ED7DB0"/>
    <w:rsid w:val="00EE17D9"/>
    <w:rsid w:val="00EE2AAC"/>
    <w:rsid w:val="00EE2CAA"/>
    <w:rsid w:val="00EE43B7"/>
    <w:rsid w:val="00EE5158"/>
    <w:rsid w:val="00EE5D53"/>
    <w:rsid w:val="00EE7019"/>
    <w:rsid w:val="00EE7BF5"/>
    <w:rsid w:val="00EE7F75"/>
    <w:rsid w:val="00EF0D2D"/>
    <w:rsid w:val="00EF13D5"/>
    <w:rsid w:val="00EF2400"/>
    <w:rsid w:val="00EF360D"/>
    <w:rsid w:val="00EF5A8D"/>
    <w:rsid w:val="00EF5DB7"/>
    <w:rsid w:val="00EF600D"/>
    <w:rsid w:val="00EF71F0"/>
    <w:rsid w:val="00F02B45"/>
    <w:rsid w:val="00F03B08"/>
    <w:rsid w:val="00F03BA2"/>
    <w:rsid w:val="00F040DD"/>
    <w:rsid w:val="00F04719"/>
    <w:rsid w:val="00F05B6C"/>
    <w:rsid w:val="00F0639D"/>
    <w:rsid w:val="00F071DC"/>
    <w:rsid w:val="00F075C8"/>
    <w:rsid w:val="00F07B93"/>
    <w:rsid w:val="00F1087A"/>
    <w:rsid w:val="00F10DBE"/>
    <w:rsid w:val="00F1255D"/>
    <w:rsid w:val="00F125F1"/>
    <w:rsid w:val="00F126CE"/>
    <w:rsid w:val="00F128D1"/>
    <w:rsid w:val="00F12A2C"/>
    <w:rsid w:val="00F13485"/>
    <w:rsid w:val="00F14372"/>
    <w:rsid w:val="00F1452A"/>
    <w:rsid w:val="00F14A73"/>
    <w:rsid w:val="00F15E3B"/>
    <w:rsid w:val="00F16B5A"/>
    <w:rsid w:val="00F17060"/>
    <w:rsid w:val="00F175FC"/>
    <w:rsid w:val="00F17991"/>
    <w:rsid w:val="00F214BA"/>
    <w:rsid w:val="00F22776"/>
    <w:rsid w:val="00F23024"/>
    <w:rsid w:val="00F244BE"/>
    <w:rsid w:val="00F2456E"/>
    <w:rsid w:val="00F25A06"/>
    <w:rsid w:val="00F2624B"/>
    <w:rsid w:val="00F26D7B"/>
    <w:rsid w:val="00F27261"/>
    <w:rsid w:val="00F27E7B"/>
    <w:rsid w:val="00F310CF"/>
    <w:rsid w:val="00F31479"/>
    <w:rsid w:val="00F36DD8"/>
    <w:rsid w:val="00F36EB7"/>
    <w:rsid w:val="00F4214C"/>
    <w:rsid w:val="00F4234C"/>
    <w:rsid w:val="00F42A50"/>
    <w:rsid w:val="00F42E79"/>
    <w:rsid w:val="00F43BC0"/>
    <w:rsid w:val="00F4550C"/>
    <w:rsid w:val="00F45CB3"/>
    <w:rsid w:val="00F46714"/>
    <w:rsid w:val="00F46783"/>
    <w:rsid w:val="00F47285"/>
    <w:rsid w:val="00F50F87"/>
    <w:rsid w:val="00F52052"/>
    <w:rsid w:val="00F53C08"/>
    <w:rsid w:val="00F53E47"/>
    <w:rsid w:val="00F550AD"/>
    <w:rsid w:val="00F571D9"/>
    <w:rsid w:val="00F57921"/>
    <w:rsid w:val="00F60864"/>
    <w:rsid w:val="00F60DCE"/>
    <w:rsid w:val="00F615E1"/>
    <w:rsid w:val="00F628B0"/>
    <w:rsid w:val="00F62AE2"/>
    <w:rsid w:val="00F63B18"/>
    <w:rsid w:val="00F63FFF"/>
    <w:rsid w:val="00F64258"/>
    <w:rsid w:val="00F64A7B"/>
    <w:rsid w:val="00F6503B"/>
    <w:rsid w:val="00F6666C"/>
    <w:rsid w:val="00F66967"/>
    <w:rsid w:val="00F66EB0"/>
    <w:rsid w:val="00F66F6E"/>
    <w:rsid w:val="00F67243"/>
    <w:rsid w:val="00F7013F"/>
    <w:rsid w:val="00F70F66"/>
    <w:rsid w:val="00F7193A"/>
    <w:rsid w:val="00F719AD"/>
    <w:rsid w:val="00F727F4"/>
    <w:rsid w:val="00F7300B"/>
    <w:rsid w:val="00F74F6D"/>
    <w:rsid w:val="00F750A7"/>
    <w:rsid w:val="00F75722"/>
    <w:rsid w:val="00F762B9"/>
    <w:rsid w:val="00F7733E"/>
    <w:rsid w:val="00F77B61"/>
    <w:rsid w:val="00F80EAA"/>
    <w:rsid w:val="00F81001"/>
    <w:rsid w:val="00F81E97"/>
    <w:rsid w:val="00F81F84"/>
    <w:rsid w:val="00F8211F"/>
    <w:rsid w:val="00F82A6D"/>
    <w:rsid w:val="00F836E9"/>
    <w:rsid w:val="00F84712"/>
    <w:rsid w:val="00F84853"/>
    <w:rsid w:val="00F84DE7"/>
    <w:rsid w:val="00F8524E"/>
    <w:rsid w:val="00F85DC1"/>
    <w:rsid w:val="00F866CE"/>
    <w:rsid w:val="00F879A7"/>
    <w:rsid w:val="00F9019F"/>
    <w:rsid w:val="00F913FB"/>
    <w:rsid w:val="00F91F83"/>
    <w:rsid w:val="00F92785"/>
    <w:rsid w:val="00F92DB0"/>
    <w:rsid w:val="00F9336D"/>
    <w:rsid w:val="00F93457"/>
    <w:rsid w:val="00F93F68"/>
    <w:rsid w:val="00F9452E"/>
    <w:rsid w:val="00F95743"/>
    <w:rsid w:val="00F9589A"/>
    <w:rsid w:val="00F965CB"/>
    <w:rsid w:val="00F96778"/>
    <w:rsid w:val="00FA0229"/>
    <w:rsid w:val="00FA031D"/>
    <w:rsid w:val="00FA1333"/>
    <w:rsid w:val="00FA160D"/>
    <w:rsid w:val="00FA1B01"/>
    <w:rsid w:val="00FA1FD0"/>
    <w:rsid w:val="00FA23CE"/>
    <w:rsid w:val="00FA3AC9"/>
    <w:rsid w:val="00FA4C95"/>
    <w:rsid w:val="00FA59FA"/>
    <w:rsid w:val="00FA5F5C"/>
    <w:rsid w:val="00FA676F"/>
    <w:rsid w:val="00FA7EDA"/>
    <w:rsid w:val="00FB0126"/>
    <w:rsid w:val="00FB095A"/>
    <w:rsid w:val="00FB146B"/>
    <w:rsid w:val="00FB3AD0"/>
    <w:rsid w:val="00FB4BEE"/>
    <w:rsid w:val="00FB5970"/>
    <w:rsid w:val="00FB7474"/>
    <w:rsid w:val="00FC09AD"/>
    <w:rsid w:val="00FC0DD9"/>
    <w:rsid w:val="00FC2F56"/>
    <w:rsid w:val="00FC34CA"/>
    <w:rsid w:val="00FC3F57"/>
    <w:rsid w:val="00FC3F80"/>
    <w:rsid w:val="00FC4102"/>
    <w:rsid w:val="00FC41FE"/>
    <w:rsid w:val="00FC50DD"/>
    <w:rsid w:val="00FC5F69"/>
    <w:rsid w:val="00FC65DE"/>
    <w:rsid w:val="00FC66D1"/>
    <w:rsid w:val="00FD02EF"/>
    <w:rsid w:val="00FD1D5D"/>
    <w:rsid w:val="00FD2438"/>
    <w:rsid w:val="00FD29A8"/>
    <w:rsid w:val="00FD3C12"/>
    <w:rsid w:val="00FD63BA"/>
    <w:rsid w:val="00FD65C3"/>
    <w:rsid w:val="00FD7C8E"/>
    <w:rsid w:val="00FE0FD7"/>
    <w:rsid w:val="00FE1401"/>
    <w:rsid w:val="00FE1508"/>
    <w:rsid w:val="00FE1867"/>
    <w:rsid w:val="00FE19A7"/>
    <w:rsid w:val="00FE1A57"/>
    <w:rsid w:val="00FE2391"/>
    <w:rsid w:val="00FE2458"/>
    <w:rsid w:val="00FE29AA"/>
    <w:rsid w:val="00FE4478"/>
    <w:rsid w:val="00FE47CA"/>
    <w:rsid w:val="00FE4A28"/>
    <w:rsid w:val="00FE4CB1"/>
    <w:rsid w:val="00FE4F04"/>
    <w:rsid w:val="00FE519A"/>
    <w:rsid w:val="00FE5367"/>
    <w:rsid w:val="00FE5B2B"/>
    <w:rsid w:val="00FE6F52"/>
    <w:rsid w:val="00FE76B1"/>
    <w:rsid w:val="00FE7857"/>
    <w:rsid w:val="00FF02C2"/>
    <w:rsid w:val="00FF177E"/>
    <w:rsid w:val="00FF1FB5"/>
    <w:rsid w:val="00FF2056"/>
    <w:rsid w:val="00FF2636"/>
    <w:rsid w:val="00FF33F1"/>
    <w:rsid w:val="00FF427E"/>
    <w:rsid w:val="00FF56F0"/>
    <w:rsid w:val="00FF612B"/>
    <w:rsid w:val="00FF6772"/>
    <w:rsid w:val="00FF6996"/>
    <w:rsid w:val="00FF6A86"/>
    <w:rsid w:val="00FF6C82"/>
    <w:rsid w:val="00FF71E1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77E576A"/>
  <w15:docId w15:val="{9C3C3120-8B38-457D-9400-07A86A55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394"/>
    <w:rPr>
      <w:sz w:val="24"/>
      <w:szCs w:val="24"/>
    </w:rPr>
  </w:style>
  <w:style w:type="paragraph" w:styleId="1">
    <w:name w:val="heading 1"/>
    <w:basedOn w:val="a"/>
    <w:qFormat/>
    <w:rsid w:val="00C345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5D43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4582"/>
    <w:pPr>
      <w:spacing w:before="100" w:beforeAutospacing="1" w:after="100" w:afterAutospacing="1"/>
    </w:pPr>
  </w:style>
  <w:style w:type="character" w:styleId="HTML">
    <w:name w:val="HTML Code"/>
    <w:rsid w:val="00C34582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Дата1"/>
    <w:basedOn w:val="a"/>
    <w:rsid w:val="006D23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D2347"/>
  </w:style>
  <w:style w:type="character" w:customStyle="1" w:styleId="50">
    <w:name w:val="Заголовок 5 Знак"/>
    <w:link w:val="5"/>
    <w:rsid w:val="005D439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4">
    <w:name w:val="No Spacing"/>
    <w:uiPriority w:val="99"/>
    <w:qFormat/>
    <w:rsid w:val="000B0D29"/>
    <w:rPr>
      <w:rFonts w:ascii="Calibri" w:hAnsi="Calibri"/>
      <w:sz w:val="22"/>
      <w:szCs w:val="22"/>
    </w:rPr>
  </w:style>
  <w:style w:type="character" w:styleId="a5">
    <w:name w:val="Hyperlink"/>
    <w:rsid w:val="00EC3588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EC3588"/>
    <w:rPr>
      <w:sz w:val="28"/>
      <w:lang w:val="ru-RU" w:eastAsia="ru-RU" w:bidi="ar-SA"/>
    </w:rPr>
  </w:style>
  <w:style w:type="paragraph" w:styleId="a7">
    <w:name w:val="Body Text"/>
    <w:basedOn w:val="a"/>
    <w:link w:val="a6"/>
    <w:rsid w:val="00EC3588"/>
    <w:pPr>
      <w:spacing w:after="120"/>
      <w:ind w:firstLine="720"/>
      <w:jc w:val="both"/>
    </w:pPr>
    <w:rPr>
      <w:sz w:val="28"/>
      <w:szCs w:val="20"/>
    </w:rPr>
  </w:style>
  <w:style w:type="paragraph" w:customStyle="1" w:styleId="jus">
    <w:name w:val="jus"/>
    <w:basedOn w:val="a"/>
    <w:rsid w:val="00947CD0"/>
    <w:pPr>
      <w:spacing w:before="100" w:beforeAutospacing="1" w:after="100" w:afterAutospacing="1"/>
    </w:pPr>
  </w:style>
  <w:style w:type="character" w:customStyle="1" w:styleId="sz14">
    <w:name w:val="sz14"/>
    <w:basedOn w:val="a0"/>
    <w:rsid w:val="00947CD0"/>
  </w:style>
  <w:style w:type="paragraph" w:styleId="3">
    <w:name w:val="Body Text Indent 3"/>
    <w:basedOn w:val="a"/>
    <w:link w:val="30"/>
    <w:rsid w:val="0060609F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60609F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CF64F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F64F4"/>
  </w:style>
  <w:style w:type="paragraph" w:styleId="ab">
    <w:name w:val="header"/>
    <w:basedOn w:val="a"/>
    <w:rsid w:val="0099619A"/>
    <w:pPr>
      <w:tabs>
        <w:tab w:val="center" w:pos="4677"/>
        <w:tab w:val="right" w:pos="9355"/>
      </w:tabs>
    </w:pPr>
  </w:style>
  <w:style w:type="paragraph" w:customStyle="1" w:styleId="ac">
    <w:name w:val="подпись"/>
    <w:basedOn w:val="a"/>
    <w:rsid w:val="006E134F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11">
    <w:name w:val="Должность1"/>
    <w:basedOn w:val="a"/>
    <w:rsid w:val="006E134F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Без интервала1"/>
    <w:rsid w:val="009144F5"/>
    <w:rPr>
      <w:rFonts w:ascii="Calibri" w:eastAsia="Calibri" w:hAnsi="Calibri"/>
      <w:sz w:val="22"/>
      <w:szCs w:val="22"/>
    </w:rPr>
  </w:style>
  <w:style w:type="paragraph" w:styleId="ad">
    <w:name w:val="List Paragraph"/>
    <w:aliases w:val="Bullet List,FooterText,numbered,Абзац списка4,List Paragraph"/>
    <w:basedOn w:val="a"/>
    <w:link w:val="ae"/>
    <w:uiPriority w:val="34"/>
    <w:qFormat/>
    <w:rsid w:val="002B1E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Основной текст с отступом 3 Знак"/>
    <w:link w:val="3"/>
    <w:rsid w:val="00783D67"/>
    <w:rPr>
      <w:sz w:val="16"/>
      <w:szCs w:val="16"/>
    </w:rPr>
  </w:style>
  <w:style w:type="paragraph" w:customStyle="1" w:styleId="ConsPlusNormal">
    <w:name w:val="ConsPlusNormal"/>
    <w:link w:val="ConsPlusNormal0"/>
    <w:rsid w:val="007E17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F4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83771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basedOn w:val="a0"/>
    <w:uiPriority w:val="22"/>
    <w:qFormat/>
    <w:rsid w:val="005347C3"/>
    <w:rPr>
      <w:b/>
      <w:bCs/>
    </w:rPr>
  </w:style>
  <w:style w:type="paragraph" w:styleId="af0">
    <w:name w:val="Body Text Indent"/>
    <w:basedOn w:val="a"/>
    <w:link w:val="af1"/>
    <w:semiHidden/>
    <w:unhideWhenUsed/>
    <w:rsid w:val="00C55DA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C55DAA"/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BF095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BF0959"/>
    <w:rPr>
      <w:rFonts w:ascii="Segoe UI" w:hAnsi="Segoe UI" w:cs="Segoe UI"/>
      <w:sz w:val="18"/>
      <w:szCs w:val="18"/>
    </w:rPr>
  </w:style>
  <w:style w:type="character" w:customStyle="1" w:styleId="ConsPlusNormal0">
    <w:name w:val="ConsPlusNormal Ð—Ð½Ð°Ðº"/>
    <w:link w:val="ConsPlusNormal"/>
    <w:locked/>
    <w:rsid w:val="0070761F"/>
    <w:rPr>
      <w:rFonts w:ascii="Arial" w:hAnsi="Arial" w:cs="Arial"/>
    </w:rPr>
  </w:style>
  <w:style w:type="character" w:styleId="af4">
    <w:name w:val="annotation reference"/>
    <w:basedOn w:val="a0"/>
    <w:semiHidden/>
    <w:unhideWhenUsed/>
    <w:rsid w:val="007C53A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C53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7C53A7"/>
  </w:style>
  <w:style w:type="paragraph" w:styleId="af7">
    <w:name w:val="annotation subject"/>
    <w:basedOn w:val="af5"/>
    <w:next w:val="af5"/>
    <w:link w:val="af8"/>
    <w:semiHidden/>
    <w:unhideWhenUsed/>
    <w:rsid w:val="007C53A7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C53A7"/>
    <w:rPr>
      <w:b/>
      <w:bCs/>
    </w:rPr>
  </w:style>
  <w:style w:type="character" w:customStyle="1" w:styleId="ConsNonformat">
    <w:name w:val="ConsNonformat Знак"/>
    <w:basedOn w:val="a0"/>
    <w:link w:val="ConsNonformat0"/>
    <w:locked/>
    <w:rsid w:val="007C73E9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7C73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Абзац списка Знак"/>
    <w:aliases w:val="Bullet List Знак,FooterText Знак,numbered Знак,Абзац списка4 Знак,List Paragraph Знак"/>
    <w:link w:val="ad"/>
    <w:uiPriority w:val="34"/>
    <w:locked/>
    <w:rsid w:val="0043593A"/>
    <w:rPr>
      <w:rFonts w:ascii="Calibri" w:hAnsi="Calibri"/>
      <w:sz w:val="22"/>
      <w:szCs w:val="22"/>
    </w:rPr>
  </w:style>
  <w:style w:type="paragraph" w:customStyle="1" w:styleId="CharChar">
    <w:name w:val="Char Char Знак Знак Знак"/>
    <w:basedOn w:val="a"/>
    <w:rsid w:val="000960C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0">
    <w:name w:val="Char Char Знак Знак Знак"/>
    <w:basedOn w:val="a"/>
    <w:rsid w:val="001C45A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7C5FE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5FEE"/>
    <w:pPr>
      <w:widowControl w:val="0"/>
      <w:shd w:val="clear" w:color="auto" w:fill="FFFFFF"/>
      <w:spacing w:line="317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723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72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06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25089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77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82138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79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3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2988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23184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169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8758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871039794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775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719398701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4406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222178940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7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4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95AB9-A76A-4688-AEDC-926A3835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538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diakov.net</Company>
  <LinksUpToDate>false</LinksUpToDate>
  <CharactersWithSpaces>4392</CharactersWithSpaces>
  <SharedDoc>false</SharedDoc>
  <HLinks>
    <vt:vector size="6" baseType="variant">
      <vt:variant>
        <vt:i4>7143487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consultantplus://offline/ref=8EF1F26DEDC2F917F56820771F493DDAD3DA90AC6B61D743BE5528191B3229E7ED84D0445698177Br6d4I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andreev</dc:creator>
  <cp:keywords/>
  <dc:description/>
  <cp:lastModifiedBy>1</cp:lastModifiedBy>
  <cp:revision>8</cp:revision>
  <cp:lastPrinted>2022-08-15T05:10:00Z</cp:lastPrinted>
  <dcterms:created xsi:type="dcterms:W3CDTF">2022-08-01T08:14:00Z</dcterms:created>
  <dcterms:modified xsi:type="dcterms:W3CDTF">2024-08-22T07:07:00Z</dcterms:modified>
</cp:coreProperties>
</file>