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FC" w:rsidRPr="00A115B1" w:rsidRDefault="00CF4CFC" w:rsidP="00CF4CFC">
      <w:pPr>
        <w:pStyle w:val="2"/>
        <w:ind w:right="55"/>
      </w:pPr>
      <w:r w:rsidRPr="00A115B1">
        <w:t>отчет</w:t>
      </w:r>
    </w:p>
    <w:p w:rsidR="00CF4CFC" w:rsidRDefault="00CF4CFC" w:rsidP="00CF4CFC">
      <w:pPr>
        <w:pStyle w:val="2"/>
        <w:ind w:right="55"/>
      </w:pPr>
      <w:r w:rsidRPr="00A115B1">
        <w:t>о результатах контрольного мероприятия</w:t>
      </w:r>
    </w:p>
    <w:p w:rsidR="00CF4CFC" w:rsidRDefault="00CF4CFC" w:rsidP="00CF4CFC">
      <w:pPr>
        <w:pStyle w:val="a5"/>
        <w:spacing w:before="0" w:beforeAutospacing="0" w:after="0" w:afterAutospacing="0"/>
        <w:ind w:right="50"/>
        <w:rPr>
          <w:b/>
          <w:sz w:val="28"/>
          <w:szCs w:val="28"/>
        </w:rPr>
      </w:pPr>
    </w:p>
    <w:p w:rsidR="005D0A0D" w:rsidRPr="005D0A0D" w:rsidRDefault="000E5970" w:rsidP="009F66C2">
      <w:pPr>
        <w:shd w:val="clear" w:color="auto" w:fill="FFFFFF"/>
        <w:spacing w:line="240" w:lineRule="auto"/>
        <w:rPr>
          <w:rFonts w:ascii="yandex-sans" w:hAnsi="yandex-sans"/>
          <w:b/>
          <w:color w:val="000000"/>
          <w:szCs w:val="28"/>
        </w:rPr>
      </w:pPr>
      <w:r w:rsidRPr="002E7F7A">
        <w:rPr>
          <w:b/>
          <w:szCs w:val="28"/>
        </w:rPr>
        <w:t>Проверк</w:t>
      </w:r>
      <w:r w:rsidR="00A30359">
        <w:rPr>
          <w:b/>
          <w:szCs w:val="28"/>
        </w:rPr>
        <w:t>а</w:t>
      </w:r>
      <w:r w:rsidRPr="002E7F7A">
        <w:rPr>
          <w:b/>
          <w:szCs w:val="28"/>
        </w:rPr>
        <w:t xml:space="preserve"> </w:t>
      </w:r>
      <w:r w:rsidR="00A30359">
        <w:rPr>
          <w:b/>
          <w:szCs w:val="28"/>
        </w:rPr>
        <w:t>целевого и эффективного использования бюджетных средств, выделенных на реализацию мероприятия</w:t>
      </w:r>
      <w:r w:rsidR="005D0A0D">
        <w:rPr>
          <w:b/>
          <w:szCs w:val="28"/>
        </w:rPr>
        <w:t xml:space="preserve"> «</w:t>
      </w:r>
      <w:r w:rsidR="00A30359">
        <w:rPr>
          <w:b/>
          <w:szCs w:val="28"/>
        </w:rPr>
        <w:t xml:space="preserve"> </w:t>
      </w:r>
      <w:r w:rsidR="005D0A0D">
        <w:rPr>
          <w:b/>
          <w:szCs w:val="28"/>
        </w:rPr>
        <w:t xml:space="preserve">Государственная </w:t>
      </w:r>
      <w:r w:rsidR="005D0A0D" w:rsidRPr="005D0A0D">
        <w:rPr>
          <w:b/>
          <w:szCs w:val="28"/>
        </w:rPr>
        <w:t>поддержка</w:t>
      </w:r>
      <w:r w:rsidR="005D0A0D" w:rsidRPr="005D0A0D">
        <w:rPr>
          <w:rFonts w:ascii="yandex-sans" w:hAnsi="yandex-sans"/>
          <w:b/>
          <w:color w:val="000000"/>
          <w:szCs w:val="28"/>
        </w:rPr>
        <w:t xml:space="preserve"> развитию малого и среднего предпринимательства</w:t>
      </w:r>
      <w:r w:rsidR="005D0A0D">
        <w:rPr>
          <w:rFonts w:ascii="yandex-sans" w:hAnsi="yandex-sans"/>
          <w:b/>
          <w:color w:val="000000"/>
          <w:szCs w:val="28"/>
        </w:rPr>
        <w:t xml:space="preserve"> </w:t>
      </w:r>
      <w:proofErr w:type="gramStart"/>
      <w:r w:rsidR="005D0A0D">
        <w:rPr>
          <w:rFonts w:ascii="yandex-sans" w:hAnsi="yandex-sans"/>
          <w:b/>
          <w:color w:val="000000"/>
          <w:szCs w:val="28"/>
        </w:rPr>
        <w:t xml:space="preserve">( </w:t>
      </w:r>
      <w:proofErr w:type="gramEnd"/>
      <w:r w:rsidR="005D0A0D">
        <w:rPr>
          <w:rFonts w:ascii="yandex-sans" w:hAnsi="yandex-sans"/>
          <w:b/>
          <w:color w:val="000000"/>
          <w:szCs w:val="28"/>
        </w:rPr>
        <w:t>субсидирование части затрат субъектов</w:t>
      </w:r>
      <w:r w:rsidR="005D0A0D" w:rsidRPr="005D0A0D">
        <w:rPr>
          <w:rFonts w:ascii="yandex-sans" w:hAnsi="yandex-sans"/>
          <w:b/>
          <w:color w:val="000000"/>
          <w:szCs w:val="28"/>
        </w:rPr>
        <w:t xml:space="preserve"> малого и среднего предпринимательства</w:t>
      </w:r>
      <w:r w:rsidR="005D0A0D">
        <w:rPr>
          <w:rFonts w:ascii="yandex-sans" w:hAnsi="yandex-sans"/>
          <w:b/>
          <w:color w:val="000000"/>
          <w:szCs w:val="28"/>
        </w:rPr>
        <w:t xml:space="preserve">, занимающихся социально значимыми видами деятельности) </w:t>
      </w:r>
      <w:r w:rsidR="005D0A0D" w:rsidRPr="005D0A0D">
        <w:rPr>
          <w:rFonts w:ascii="yandex-sans" w:hAnsi="yandex-sans" w:hint="eastAsia"/>
          <w:b/>
          <w:color w:val="000000"/>
          <w:szCs w:val="28"/>
        </w:rPr>
        <w:t>»</w:t>
      </w:r>
      <w:r w:rsidR="005D0A0D" w:rsidRPr="005D0A0D">
        <w:rPr>
          <w:rFonts w:ascii="yandex-sans" w:hAnsi="yandex-sans"/>
          <w:b/>
          <w:color w:val="000000"/>
          <w:szCs w:val="28"/>
        </w:rPr>
        <w:t xml:space="preserve"> выделенных в 2020 году</w:t>
      </w:r>
    </w:p>
    <w:p w:rsidR="00CF4CFC" w:rsidRPr="00B376E6" w:rsidRDefault="00805001" w:rsidP="00B376E6">
      <w:pPr>
        <w:spacing w:line="240" w:lineRule="auto"/>
        <w:ind w:right="-21"/>
        <w:jc w:val="left"/>
        <w:rPr>
          <w:szCs w:val="28"/>
        </w:rPr>
      </w:pPr>
      <w:r w:rsidRPr="00B376E6">
        <w:rPr>
          <w:szCs w:val="28"/>
        </w:rPr>
        <w:t>Основание</w:t>
      </w:r>
      <w:r w:rsidR="002E7F7A" w:rsidRPr="00B376E6">
        <w:rPr>
          <w:szCs w:val="28"/>
        </w:rPr>
        <w:t xml:space="preserve"> для проведения  проверки</w:t>
      </w:r>
      <w:r w:rsidRPr="00B376E6">
        <w:rPr>
          <w:szCs w:val="28"/>
        </w:rPr>
        <w:t xml:space="preserve">: </w:t>
      </w:r>
      <w:r w:rsidR="002E7F7A" w:rsidRPr="00B376E6">
        <w:rPr>
          <w:szCs w:val="28"/>
        </w:rPr>
        <w:t>Положение «О контрольно-счетной палата города Фокино</w:t>
      </w:r>
      <w:r w:rsidR="009F66C2">
        <w:rPr>
          <w:szCs w:val="28"/>
        </w:rPr>
        <w:t>»</w:t>
      </w:r>
      <w:r w:rsidR="002E7F7A" w:rsidRPr="00B376E6">
        <w:rPr>
          <w:szCs w:val="28"/>
        </w:rPr>
        <w:t>,</w:t>
      </w:r>
      <w:r w:rsidR="00CD3C7B" w:rsidRPr="00B376E6">
        <w:rPr>
          <w:szCs w:val="28"/>
        </w:rPr>
        <w:t xml:space="preserve"> </w:t>
      </w:r>
      <w:r w:rsidR="00CF4CFC" w:rsidRPr="00B376E6">
        <w:rPr>
          <w:szCs w:val="28"/>
        </w:rPr>
        <w:t xml:space="preserve">пункт </w:t>
      </w:r>
      <w:r w:rsidR="000E5970" w:rsidRPr="00B376E6">
        <w:rPr>
          <w:szCs w:val="28"/>
        </w:rPr>
        <w:t>2.1.</w:t>
      </w:r>
      <w:r w:rsidR="002140C0" w:rsidRPr="00B376E6">
        <w:rPr>
          <w:szCs w:val="28"/>
        </w:rPr>
        <w:t>3</w:t>
      </w:r>
      <w:r w:rsidR="000E5970" w:rsidRPr="00B376E6">
        <w:rPr>
          <w:szCs w:val="28"/>
        </w:rPr>
        <w:t xml:space="preserve"> </w:t>
      </w:r>
      <w:r w:rsidR="00CF4CFC" w:rsidRPr="00B376E6">
        <w:rPr>
          <w:szCs w:val="28"/>
        </w:rPr>
        <w:t xml:space="preserve">Плана работы Контрольно-счетной </w:t>
      </w:r>
      <w:r w:rsidR="00804EE3" w:rsidRPr="00B376E6">
        <w:rPr>
          <w:szCs w:val="28"/>
        </w:rPr>
        <w:t xml:space="preserve">города Фокино </w:t>
      </w:r>
      <w:r w:rsidR="00CF4CFC" w:rsidRPr="00B376E6">
        <w:rPr>
          <w:szCs w:val="28"/>
        </w:rPr>
        <w:t xml:space="preserve"> на </w:t>
      </w:r>
      <w:r w:rsidR="002140C0" w:rsidRPr="00B376E6">
        <w:rPr>
          <w:szCs w:val="28"/>
        </w:rPr>
        <w:t>2021г</w:t>
      </w:r>
      <w:r w:rsidR="00804EE3" w:rsidRPr="00B376E6">
        <w:rPr>
          <w:szCs w:val="28"/>
        </w:rPr>
        <w:t xml:space="preserve">, </w:t>
      </w:r>
      <w:r w:rsidR="009F66C2" w:rsidRPr="0065385E">
        <w:rPr>
          <w:szCs w:val="28"/>
        </w:rPr>
        <w:t xml:space="preserve">утвержден </w:t>
      </w:r>
      <w:r w:rsidR="009F66C2">
        <w:rPr>
          <w:szCs w:val="28"/>
        </w:rPr>
        <w:t>распоряжением</w:t>
      </w:r>
      <w:r w:rsidR="009F66C2" w:rsidRPr="00933258">
        <w:rPr>
          <w:szCs w:val="28"/>
        </w:rPr>
        <w:t xml:space="preserve"> председателя Контрольно-счетной палаты города Фокино от </w:t>
      </w:r>
      <w:r w:rsidR="009F66C2">
        <w:rPr>
          <w:szCs w:val="28"/>
        </w:rPr>
        <w:t>30 декабря 2020</w:t>
      </w:r>
      <w:r w:rsidR="009F66C2" w:rsidRPr="00933258">
        <w:rPr>
          <w:szCs w:val="28"/>
        </w:rPr>
        <w:t xml:space="preserve"> года № </w:t>
      </w:r>
      <w:r w:rsidR="009F66C2">
        <w:rPr>
          <w:szCs w:val="28"/>
        </w:rPr>
        <w:t>22-</w:t>
      </w:r>
      <w:proofErr w:type="gramStart"/>
      <w:r w:rsidR="009F66C2">
        <w:rPr>
          <w:szCs w:val="28"/>
        </w:rPr>
        <w:t>р(</w:t>
      </w:r>
      <w:proofErr w:type="gramEnd"/>
      <w:r w:rsidR="009F66C2">
        <w:rPr>
          <w:szCs w:val="28"/>
        </w:rPr>
        <w:t>в ред.  от 28.02.2021 №7-р)</w:t>
      </w:r>
      <w:r w:rsidR="00CD3C7B" w:rsidRPr="00B376E6">
        <w:rPr>
          <w:szCs w:val="28"/>
        </w:rPr>
        <w:t>.</w:t>
      </w:r>
    </w:p>
    <w:p w:rsidR="00736E19" w:rsidRPr="00B376E6" w:rsidRDefault="00CD3C7B" w:rsidP="00B376E6">
      <w:pPr>
        <w:shd w:val="clear" w:color="auto" w:fill="FFFFFF"/>
        <w:spacing w:line="240" w:lineRule="auto"/>
        <w:rPr>
          <w:color w:val="000000"/>
          <w:szCs w:val="28"/>
        </w:rPr>
      </w:pPr>
      <w:r w:rsidRPr="00B376E6">
        <w:rPr>
          <w:szCs w:val="28"/>
        </w:rPr>
        <w:t xml:space="preserve">  </w:t>
      </w:r>
      <w:r w:rsidR="00736E19" w:rsidRPr="00B376E6">
        <w:rPr>
          <w:color w:val="000000"/>
          <w:szCs w:val="28"/>
        </w:rPr>
        <w:t>Целью контрольного мероприятия явилась проверка целевого и</w:t>
      </w:r>
    </w:p>
    <w:p w:rsidR="00736E19" w:rsidRPr="00B376E6" w:rsidRDefault="00736E19" w:rsidP="00B376E6">
      <w:pPr>
        <w:shd w:val="clear" w:color="auto" w:fill="FFFFFF"/>
        <w:spacing w:line="240" w:lineRule="auto"/>
        <w:rPr>
          <w:b/>
          <w:color w:val="000000"/>
          <w:szCs w:val="28"/>
        </w:rPr>
      </w:pPr>
      <w:r w:rsidRPr="00736E19">
        <w:rPr>
          <w:color w:val="000000"/>
          <w:szCs w:val="28"/>
        </w:rPr>
        <w:t xml:space="preserve">эффективного использования </w:t>
      </w:r>
      <w:r w:rsidRPr="00B376E6">
        <w:rPr>
          <w:szCs w:val="28"/>
        </w:rPr>
        <w:t>бюджетных средств, выделенных на реализацию мероприятия « Государственная поддержка</w:t>
      </w:r>
      <w:r w:rsidRPr="00B376E6">
        <w:rPr>
          <w:color w:val="000000"/>
          <w:szCs w:val="28"/>
        </w:rPr>
        <w:t xml:space="preserve"> развитию малого и среднего предпринимательства (субсидирование части затрат субъектов малого и среднего предпринимательства, занимающихся социально значимыми видами деятельности) » выделенных в 2020 году</w:t>
      </w:r>
    </w:p>
    <w:p w:rsidR="005F530D" w:rsidRPr="00B376E6" w:rsidRDefault="00CD3C7B" w:rsidP="00B376E6">
      <w:pPr>
        <w:shd w:val="clear" w:color="auto" w:fill="FFFFFF"/>
        <w:spacing w:line="240" w:lineRule="auto"/>
        <w:ind w:firstLine="0"/>
        <w:jc w:val="left"/>
        <w:rPr>
          <w:szCs w:val="28"/>
        </w:rPr>
      </w:pPr>
      <w:r w:rsidRPr="00B376E6">
        <w:rPr>
          <w:szCs w:val="28"/>
        </w:rPr>
        <w:t xml:space="preserve">      </w:t>
      </w:r>
      <w:r w:rsidR="00B376E6">
        <w:rPr>
          <w:szCs w:val="28"/>
        </w:rPr>
        <w:t xml:space="preserve">    </w:t>
      </w:r>
      <w:r w:rsidRPr="00B376E6">
        <w:rPr>
          <w:szCs w:val="28"/>
        </w:rPr>
        <w:t xml:space="preserve">Проверяемый период: </w:t>
      </w:r>
      <w:r w:rsidR="005F530D" w:rsidRPr="00B376E6">
        <w:rPr>
          <w:szCs w:val="28"/>
        </w:rPr>
        <w:t>2020</w:t>
      </w:r>
      <w:r w:rsidR="008F287C" w:rsidRPr="00B376E6">
        <w:rPr>
          <w:szCs w:val="28"/>
        </w:rPr>
        <w:t>год</w:t>
      </w:r>
    </w:p>
    <w:p w:rsidR="00805001" w:rsidRDefault="00CD3C7B" w:rsidP="00B376E6">
      <w:pPr>
        <w:pStyle w:val="a5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B376E6">
        <w:rPr>
          <w:sz w:val="28"/>
          <w:szCs w:val="28"/>
        </w:rPr>
        <w:t xml:space="preserve">          С</w:t>
      </w:r>
      <w:r w:rsidR="00CF4CFC" w:rsidRPr="00B376E6">
        <w:rPr>
          <w:sz w:val="28"/>
          <w:szCs w:val="28"/>
        </w:rPr>
        <w:t>рок проведения контрольного мероприятия</w:t>
      </w:r>
      <w:r w:rsidR="00FF270A" w:rsidRPr="00327A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05001" w:rsidRPr="0080500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="005F530D">
        <w:rPr>
          <w:sz w:val="28"/>
          <w:szCs w:val="28"/>
        </w:rPr>
        <w:t>1</w:t>
      </w:r>
      <w:r w:rsidR="00805001" w:rsidRPr="00805001">
        <w:rPr>
          <w:sz w:val="28"/>
          <w:szCs w:val="28"/>
        </w:rPr>
        <w:t>.</w:t>
      </w:r>
      <w:r w:rsidR="005F530D">
        <w:rPr>
          <w:sz w:val="28"/>
          <w:szCs w:val="28"/>
        </w:rPr>
        <w:t>03</w:t>
      </w:r>
      <w:r w:rsidR="00805001" w:rsidRPr="00805001">
        <w:rPr>
          <w:sz w:val="28"/>
          <w:szCs w:val="28"/>
        </w:rPr>
        <w:t>.</w:t>
      </w:r>
      <w:r w:rsidR="005F530D">
        <w:rPr>
          <w:sz w:val="28"/>
          <w:szCs w:val="28"/>
        </w:rPr>
        <w:t>2021</w:t>
      </w:r>
      <w:r w:rsidR="009741A5">
        <w:rPr>
          <w:sz w:val="28"/>
          <w:szCs w:val="28"/>
        </w:rPr>
        <w:t>г</w:t>
      </w:r>
      <w:r w:rsidR="00805001" w:rsidRPr="00805001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F530D">
        <w:rPr>
          <w:sz w:val="28"/>
          <w:szCs w:val="28"/>
        </w:rPr>
        <w:t>3</w:t>
      </w:r>
      <w:r w:rsidR="00805001" w:rsidRPr="00805001">
        <w:rPr>
          <w:sz w:val="28"/>
          <w:szCs w:val="28"/>
        </w:rPr>
        <w:t>.</w:t>
      </w:r>
      <w:r w:rsidR="005F530D">
        <w:rPr>
          <w:sz w:val="28"/>
          <w:szCs w:val="28"/>
        </w:rPr>
        <w:t>2021</w:t>
      </w:r>
      <w:r w:rsidR="00805001" w:rsidRPr="00805001">
        <w:rPr>
          <w:sz w:val="28"/>
          <w:szCs w:val="28"/>
        </w:rPr>
        <w:t>года</w:t>
      </w:r>
    </w:p>
    <w:p w:rsidR="00736E19" w:rsidRPr="00736E19" w:rsidRDefault="00736E19" w:rsidP="00736E19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b/>
          <w:color w:val="000000"/>
          <w:szCs w:val="28"/>
        </w:rPr>
      </w:pPr>
      <w:r w:rsidRPr="00736E19">
        <w:rPr>
          <w:rFonts w:ascii="yandex-sans" w:hAnsi="yandex-sans"/>
          <w:b/>
          <w:color w:val="000000"/>
          <w:szCs w:val="28"/>
        </w:rPr>
        <w:t>Результаты контрольного мероприятия</w:t>
      </w:r>
    </w:p>
    <w:p w:rsidR="00736E19" w:rsidRPr="00736E19" w:rsidRDefault="00736E19" w:rsidP="00736E19">
      <w:pPr>
        <w:shd w:val="clear" w:color="auto" w:fill="FFFFFF"/>
        <w:spacing w:line="240" w:lineRule="auto"/>
        <w:ind w:firstLine="0"/>
        <w:jc w:val="left"/>
        <w:rPr>
          <w:b/>
          <w:szCs w:val="28"/>
        </w:rPr>
      </w:pPr>
      <w:r w:rsidRPr="00736E19">
        <w:rPr>
          <w:rFonts w:ascii="yandex-sans" w:hAnsi="yandex-sans"/>
          <w:b/>
          <w:color w:val="000000"/>
          <w:szCs w:val="28"/>
        </w:rPr>
        <w:t xml:space="preserve">1 </w:t>
      </w:r>
      <w:r>
        <w:rPr>
          <w:rFonts w:ascii="yandex-sans" w:hAnsi="yandex-sans"/>
          <w:b/>
          <w:color w:val="000000"/>
          <w:szCs w:val="28"/>
        </w:rPr>
        <w:t>Краткая х</w:t>
      </w:r>
      <w:r w:rsidRPr="00736E19">
        <w:rPr>
          <w:rFonts w:ascii="yandex-sans" w:hAnsi="yandex-sans"/>
          <w:b/>
          <w:color w:val="000000"/>
          <w:szCs w:val="28"/>
        </w:rPr>
        <w:t xml:space="preserve">арактеристика </w:t>
      </w:r>
      <w:r>
        <w:rPr>
          <w:rFonts w:ascii="yandex-sans" w:hAnsi="yandex-sans"/>
          <w:b/>
          <w:color w:val="000000"/>
          <w:szCs w:val="28"/>
        </w:rPr>
        <w:t>предмета контрольного мероприятия</w:t>
      </w:r>
    </w:p>
    <w:p w:rsidR="00736E19" w:rsidRPr="002E0421" w:rsidRDefault="00736E19" w:rsidP="002E0421">
      <w:pPr>
        <w:pStyle w:val="24"/>
        <w:shd w:val="clear" w:color="auto" w:fill="auto"/>
        <w:tabs>
          <w:tab w:val="left" w:pos="1042"/>
        </w:tabs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E04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78 Бюджетного кодекса Российской Федерации, Федеральным законом от 24 июля 2007 года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14 марта 2019 года №125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</w:t>
      </w:r>
      <w:proofErr w:type="gramEnd"/>
      <w:r w:rsidRPr="002E04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E04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постановлением администрации города Фокино от 12.11.2019 №725-П</w:t>
      </w:r>
      <w:r w:rsidRPr="002E04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«Об утверждении муниципальной программы «Реализация полномочий</w:t>
      </w:r>
      <w:r w:rsidR="002E0421" w:rsidRPr="002E04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E04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исполнительного</w:t>
      </w:r>
      <w:proofErr w:type="gramEnd"/>
      <w:r w:rsidRPr="002E04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органа власти городского округа город Фокино Брянской области» (2020- 2022годы)», администрация города Фо</w:t>
      </w:r>
      <w:r w:rsidR="002E0421" w:rsidRPr="002E04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кино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 xml:space="preserve">Основной целью </w:t>
      </w:r>
      <w:r>
        <w:rPr>
          <w:rFonts w:ascii="yandex-sans" w:hAnsi="yandex-sans"/>
          <w:color w:val="000000"/>
          <w:szCs w:val="28"/>
        </w:rPr>
        <w:t>мероприятия является</w:t>
      </w:r>
      <w:proofErr w:type="gramStart"/>
      <w:r>
        <w:rPr>
          <w:rFonts w:ascii="yandex-sans" w:hAnsi="yandex-sans"/>
          <w:color w:val="000000"/>
          <w:szCs w:val="28"/>
        </w:rPr>
        <w:t xml:space="preserve"> ,</w:t>
      </w:r>
      <w:proofErr w:type="gramEnd"/>
      <w:r w:rsidRPr="002E0421">
        <w:rPr>
          <w:rFonts w:ascii="yandex-sans" w:hAnsi="yandex-sans"/>
          <w:color w:val="000000"/>
          <w:szCs w:val="28"/>
        </w:rPr>
        <w:t>обеспечение устойчивого развития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малого и среднего предпринимательства как важнейшего компонента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формирования оптимальной территориальной и отраслевой экономики, как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способа создания новых рабочих мест, рационального использования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природных, материальных и трудовых ресурсов, как одного из источников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пополнения бюджета.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 xml:space="preserve">Для достижения этой цели необходимо решение основных задач </w:t>
      </w:r>
      <w:proofErr w:type="gramStart"/>
      <w:r w:rsidRPr="002E0421">
        <w:rPr>
          <w:rFonts w:ascii="yandex-sans" w:hAnsi="yandex-sans"/>
          <w:color w:val="000000"/>
          <w:szCs w:val="28"/>
        </w:rPr>
        <w:t>в</w:t>
      </w:r>
      <w:proofErr w:type="gramEnd"/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proofErr w:type="gramStart"/>
      <w:r w:rsidRPr="002E0421">
        <w:rPr>
          <w:rFonts w:ascii="yandex-sans" w:hAnsi="yandex-sans"/>
          <w:color w:val="000000"/>
          <w:szCs w:val="28"/>
        </w:rPr>
        <w:t>рамках</w:t>
      </w:r>
      <w:proofErr w:type="gramEnd"/>
      <w:r w:rsidRPr="002E0421">
        <w:rPr>
          <w:rFonts w:ascii="yandex-sans" w:hAnsi="yandex-sans"/>
          <w:color w:val="000000"/>
          <w:szCs w:val="28"/>
        </w:rPr>
        <w:t xml:space="preserve"> следующих направлений: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 xml:space="preserve">1 Совершенствование правовых и экономических условий </w:t>
      </w:r>
      <w:proofErr w:type="gramStart"/>
      <w:r w:rsidRPr="002E0421">
        <w:rPr>
          <w:rFonts w:ascii="yandex-sans" w:hAnsi="yandex-sans"/>
          <w:color w:val="000000"/>
          <w:szCs w:val="28"/>
        </w:rPr>
        <w:t>для</w:t>
      </w:r>
      <w:proofErr w:type="gramEnd"/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lastRenderedPageBreak/>
        <w:t>развития малого и среднего предпринимательства.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 xml:space="preserve">2 Формирование инфраструктуры поддержки как вновь </w:t>
      </w:r>
      <w:proofErr w:type="gramStart"/>
      <w:r w:rsidRPr="002E0421">
        <w:rPr>
          <w:rFonts w:ascii="yandex-sans" w:hAnsi="yandex-sans"/>
          <w:color w:val="000000"/>
          <w:szCs w:val="28"/>
        </w:rPr>
        <w:t>созданных</w:t>
      </w:r>
      <w:proofErr w:type="gramEnd"/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малых и средних предприятий, так и существующих.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3 Обеспечение эффективного взаимодействия бизнеса и органов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 xml:space="preserve">местного самоуправления, привлечение широких кругов предпринимателей </w:t>
      </w:r>
      <w:proofErr w:type="gramStart"/>
      <w:r w:rsidRPr="002E0421">
        <w:rPr>
          <w:rFonts w:ascii="yandex-sans" w:hAnsi="yandex-sans"/>
          <w:color w:val="000000"/>
          <w:szCs w:val="28"/>
        </w:rPr>
        <w:t>к</w:t>
      </w:r>
      <w:proofErr w:type="gramEnd"/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решению вопросов социально-экономического развития Иркутского района.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4 Решение проблем занятости трудоспособного населения.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5 Содействие в обеспечении сбыта продукции малых и средних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 xml:space="preserve">предприятий, в том числе </w:t>
      </w:r>
      <w:proofErr w:type="gramStart"/>
      <w:r w:rsidRPr="002E0421">
        <w:rPr>
          <w:rFonts w:ascii="yandex-sans" w:hAnsi="yandex-sans"/>
          <w:color w:val="000000"/>
          <w:szCs w:val="28"/>
        </w:rPr>
        <w:t>сельскохозяйственной</w:t>
      </w:r>
      <w:proofErr w:type="gramEnd"/>
      <w:r w:rsidRPr="002E0421">
        <w:rPr>
          <w:rFonts w:ascii="yandex-sans" w:hAnsi="yandex-sans"/>
          <w:color w:val="000000"/>
          <w:szCs w:val="28"/>
        </w:rPr>
        <w:t>.</w:t>
      </w:r>
    </w:p>
    <w:p w:rsidR="00F80515" w:rsidRDefault="002E0421" w:rsidP="002E0421">
      <w:pPr>
        <w:shd w:val="clear" w:color="auto" w:fill="FFFFFF"/>
        <w:spacing w:line="240" w:lineRule="auto"/>
        <w:ind w:firstLine="0"/>
        <w:jc w:val="left"/>
        <w:rPr>
          <w:rFonts w:ascii="yandex-sans" w:hAnsi="yandex-sans"/>
          <w:color w:val="000000"/>
          <w:szCs w:val="28"/>
        </w:rPr>
      </w:pPr>
      <w:r w:rsidRPr="002E0421">
        <w:rPr>
          <w:rFonts w:ascii="yandex-sans" w:hAnsi="yandex-sans"/>
          <w:color w:val="000000"/>
          <w:szCs w:val="28"/>
        </w:rPr>
        <w:t>6 Минимизация потерь малого и среднего бизнеса в условиях кризиса.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2E0421">
        <w:rPr>
          <w:color w:val="000000"/>
          <w:szCs w:val="28"/>
        </w:rPr>
        <w:t>В 20</w:t>
      </w:r>
      <w:r>
        <w:rPr>
          <w:color w:val="000000"/>
          <w:szCs w:val="28"/>
        </w:rPr>
        <w:t>20</w:t>
      </w:r>
      <w:r w:rsidRPr="002E0421">
        <w:rPr>
          <w:color w:val="000000"/>
          <w:szCs w:val="28"/>
        </w:rPr>
        <w:t xml:space="preserve"> году объем финансирования Программы предусмотрен в сумме</w:t>
      </w:r>
    </w:p>
    <w:p w:rsidR="002E0421" w:rsidRPr="002E0421" w:rsidRDefault="002E0421" w:rsidP="002E0421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30</w:t>
      </w:r>
      <w:r w:rsidR="00F80515">
        <w:rPr>
          <w:color w:val="000000"/>
          <w:szCs w:val="28"/>
        </w:rPr>
        <w:t>00 тысяч рублей</w:t>
      </w:r>
      <w:proofErr w:type="gramStart"/>
      <w:r w:rsidR="00F80515">
        <w:rPr>
          <w:color w:val="000000"/>
          <w:szCs w:val="28"/>
        </w:rPr>
        <w:t xml:space="preserve">  ,</w:t>
      </w:r>
      <w:proofErr w:type="gramEnd"/>
      <w:r w:rsidR="00F80515">
        <w:rPr>
          <w:color w:val="000000"/>
          <w:szCs w:val="28"/>
        </w:rPr>
        <w:t xml:space="preserve"> в том числе </w:t>
      </w:r>
      <w:r>
        <w:rPr>
          <w:color w:val="000000"/>
          <w:szCs w:val="28"/>
        </w:rPr>
        <w:t xml:space="preserve">из областного и федерального бюджетов 2970 тысяч рублей , </w:t>
      </w:r>
      <w:r w:rsidR="00F80515">
        <w:rPr>
          <w:color w:val="000000"/>
          <w:szCs w:val="28"/>
        </w:rPr>
        <w:t xml:space="preserve">софинансирование местного </w:t>
      </w:r>
      <w:r w:rsidRPr="002E0421">
        <w:rPr>
          <w:color w:val="000000"/>
          <w:szCs w:val="28"/>
        </w:rPr>
        <w:t xml:space="preserve"> бюджета в сумме </w:t>
      </w:r>
      <w:r w:rsidR="00F80515">
        <w:rPr>
          <w:color w:val="000000"/>
          <w:szCs w:val="28"/>
        </w:rPr>
        <w:t>3</w:t>
      </w:r>
      <w:r w:rsidRPr="002E0421">
        <w:rPr>
          <w:color w:val="000000"/>
          <w:szCs w:val="28"/>
        </w:rPr>
        <w:t>0</w:t>
      </w:r>
      <w:r w:rsidR="00F80515">
        <w:rPr>
          <w:color w:val="000000"/>
          <w:szCs w:val="28"/>
        </w:rPr>
        <w:t>,0</w:t>
      </w:r>
      <w:r w:rsidRPr="002E0421">
        <w:rPr>
          <w:color w:val="000000"/>
          <w:szCs w:val="28"/>
        </w:rPr>
        <w:t xml:space="preserve"> тыс</w:t>
      </w:r>
      <w:r w:rsidR="00F80515">
        <w:rPr>
          <w:color w:val="000000"/>
          <w:szCs w:val="28"/>
        </w:rPr>
        <w:t xml:space="preserve">яч  </w:t>
      </w:r>
      <w:r w:rsidRPr="002E0421">
        <w:rPr>
          <w:color w:val="000000"/>
          <w:szCs w:val="28"/>
        </w:rPr>
        <w:t>рублей.</w:t>
      </w:r>
    </w:p>
    <w:p w:rsidR="002E0421" w:rsidRPr="002E0421" w:rsidRDefault="002E0421" w:rsidP="002E0421">
      <w:pPr>
        <w:pStyle w:val="24"/>
        <w:shd w:val="clear" w:color="auto" w:fill="auto"/>
        <w:tabs>
          <w:tab w:val="left" w:pos="1042"/>
        </w:tabs>
        <w:ind w:firstLine="540"/>
        <w:rPr>
          <w:color w:val="000000"/>
          <w:sz w:val="28"/>
          <w:szCs w:val="28"/>
          <w:lang w:eastAsia="ru-RU" w:bidi="ru-RU"/>
        </w:rPr>
      </w:pP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b/>
          <w:color w:val="000000"/>
          <w:szCs w:val="28"/>
        </w:rPr>
      </w:pPr>
      <w:r w:rsidRPr="00CA435E">
        <w:rPr>
          <w:b/>
          <w:color w:val="000000"/>
          <w:szCs w:val="28"/>
        </w:rPr>
        <w:t xml:space="preserve">2 Анализ механизма реализации Программы и </w:t>
      </w:r>
      <w:proofErr w:type="gramStart"/>
      <w:r w:rsidRPr="00CA435E">
        <w:rPr>
          <w:b/>
          <w:color w:val="000000"/>
          <w:szCs w:val="28"/>
        </w:rPr>
        <w:t>контроля за</w:t>
      </w:r>
      <w:proofErr w:type="gramEnd"/>
      <w:r w:rsidRPr="00CA435E">
        <w:rPr>
          <w:b/>
          <w:color w:val="000000"/>
          <w:szCs w:val="28"/>
        </w:rPr>
        <w:t xml:space="preserve"> ходом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b/>
          <w:color w:val="000000"/>
          <w:szCs w:val="28"/>
        </w:rPr>
      </w:pPr>
      <w:r w:rsidRPr="00CA435E">
        <w:rPr>
          <w:b/>
          <w:color w:val="000000"/>
          <w:szCs w:val="28"/>
        </w:rPr>
        <w:t>ее реализации.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  <w:lang w:bidi="ru-RU"/>
        </w:rPr>
      </w:pPr>
      <w:r w:rsidRPr="00CA435E">
        <w:rPr>
          <w:color w:val="000000"/>
          <w:szCs w:val="28"/>
        </w:rPr>
        <w:t>Куратором Программ</w:t>
      </w:r>
      <w:r>
        <w:rPr>
          <w:color w:val="000000"/>
          <w:szCs w:val="28"/>
        </w:rPr>
        <w:t>ы является Комитет по экономике, жилищно-коммунально</w:t>
      </w:r>
      <w:r w:rsidR="001C3097">
        <w:rPr>
          <w:color w:val="000000"/>
          <w:szCs w:val="28"/>
        </w:rPr>
        <w:t xml:space="preserve">му </w:t>
      </w:r>
      <w:r>
        <w:rPr>
          <w:color w:val="000000"/>
          <w:szCs w:val="28"/>
        </w:rPr>
        <w:t xml:space="preserve"> хозяйств</w:t>
      </w:r>
      <w:r w:rsidR="001C3097">
        <w:rPr>
          <w:color w:val="000000"/>
          <w:szCs w:val="28"/>
        </w:rPr>
        <w:t>у</w:t>
      </w:r>
      <w:r>
        <w:rPr>
          <w:color w:val="000000"/>
          <w:szCs w:val="28"/>
        </w:rPr>
        <w:t>, благоустройства и транспорта</w:t>
      </w:r>
      <w:r w:rsidRPr="00CA435E">
        <w:rPr>
          <w:color w:val="000000"/>
          <w:szCs w:val="28"/>
        </w:rPr>
        <w:t xml:space="preserve">. 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>Выделение финансирования мероприятий в рамках Программы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>осуществляется на конкурсной основе. Основная поддержка оказывается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>следующим категориям малых и средних предприятий: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>- впервые открывающиеся предприятия;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>- уже работающие предприятия, осуществляющие расширение штата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CA435E">
        <w:rPr>
          <w:color w:val="000000"/>
          <w:szCs w:val="28"/>
        </w:rPr>
        <w:t>отруднико</w:t>
      </w:r>
      <w:proofErr w:type="gramStart"/>
      <w:r w:rsidRPr="00CA435E">
        <w:rPr>
          <w:color w:val="000000"/>
          <w:szCs w:val="28"/>
        </w:rPr>
        <w:t>в</w:t>
      </w:r>
      <w:r>
        <w:rPr>
          <w:color w:val="000000"/>
          <w:szCs w:val="28"/>
        </w:rPr>
        <w:t>(</w:t>
      </w:r>
      <w:proofErr w:type="gramEnd"/>
      <w:r>
        <w:rPr>
          <w:color w:val="000000"/>
          <w:szCs w:val="28"/>
        </w:rPr>
        <w:t xml:space="preserve"> в штате которых входят  инвалиды и лица с ограниченными возможностями здоровья; одинокие и многодетные родители, выпускники детских домов , пенсионеры и </w:t>
      </w:r>
      <w:r w:rsidR="009F66C2">
        <w:rPr>
          <w:color w:val="000000"/>
          <w:szCs w:val="28"/>
        </w:rPr>
        <w:t>другие социально не защищенные люди</w:t>
      </w:r>
      <w:r>
        <w:rPr>
          <w:color w:val="000000"/>
          <w:szCs w:val="28"/>
        </w:rPr>
        <w:t>)</w:t>
      </w:r>
      <w:r w:rsidRPr="00CA435E">
        <w:rPr>
          <w:color w:val="000000"/>
          <w:szCs w:val="28"/>
        </w:rPr>
        <w:t>.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 xml:space="preserve">Поддержка оказывается по принципу </w:t>
      </w:r>
      <w:proofErr w:type="spellStart"/>
      <w:r w:rsidRPr="00CA435E">
        <w:rPr>
          <w:color w:val="000000"/>
          <w:szCs w:val="28"/>
        </w:rPr>
        <w:t>заявительности</w:t>
      </w:r>
      <w:proofErr w:type="spellEnd"/>
      <w:proofErr w:type="gramStart"/>
      <w:r w:rsidR="00AA2E88">
        <w:rPr>
          <w:color w:val="000000"/>
          <w:szCs w:val="28"/>
        </w:rPr>
        <w:t xml:space="preserve"> </w:t>
      </w:r>
      <w:r w:rsidRPr="00CA435E">
        <w:rPr>
          <w:color w:val="000000"/>
          <w:szCs w:val="28"/>
        </w:rPr>
        <w:t>,</w:t>
      </w:r>
      <w:proofErr w:type="gramEnd"/>
      <w:r w:rsidRPr="00CA435E">
        <w:rPr>
          <w:color w:val="000000"/>
          <w:szCs w:val="28"/>
        </w:rPr>
        <w:t xml:space="preserve"> на основе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>открытости и равного доступа организаций малого и среднего бизнеса,</w:t>
      </w:r>
    </w:p>
    <w:p w:rsidR="00CA435E" w:rsidRP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 xml:space="preserve">зарегистрированных в </w:t>
      </w:r>
      <w:r w:rsidR="00AA2E88">
        <w:rPr>
          <w:color w:val="000000"/>
          <w:szCs w:val="28"/>
        </w:rPr>
        <w:t>городе  Фокино</w:t>
      </w:r>
      <w:r w:rsidRPr="00CA435E">
        <w:rPr>
          <w:color w:val="000000"/>
          <w:szCs w:val="28"/>
        </w:rPr>
        <w:t xml:space="preserve">, с учетом положений ФЗ </w:t>
      </w:r>
      <w:proofErr w:type="gramStart"/>
      <w:r w:rsidRPr="00CA435E">
        <w:rPr>
          <w:color w:val="000000"/>
          <w:szCs w:val="28"/>
        </w:rPr>
        <w:t>от</w:t>
      </w:r>
      <w:proofErr w:type="gramEnd"/>
    </w:p>
    <w:p w:rsidR="00CA435E" w:rsidRDefault="00CA435E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CA435E">
        <w:rPr>
          <w:color w:val="000000"/>
          <w:szCs w:val="28"/>
        </w:rPr>
        <w:t>26.07.2006 № 135-ФЗ «О защите конкуренции».</w:t>
      </w:r>
    </w:p>
    <w:p w:rsidR="00AA2E88" w:rsidRPr="00CA435E" w:rsidRDefault="00AA2E88" w:rsidP="00CA435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AA2E88">
        <w:rPr>
          <w:b/>
          <w:color w:val="000000"/>
          <w:szCs w:val="28"/>
          <w:shd w:val="clear" w:color="auto" w:fill="FFFFFF"/>
        </w:rPr>
        <w:t>В ходе контрольного мероприятия установлено</w:t>
      </w:r>
      <w:r w:rsidRPr="00AA2E88">
        <w:rPr>
          <w:color w:val="000000"/>
          <w:szCs w:val="28"/>
          <w:shd w:val="clear" w:color="auto" w:fill="FFFFFF"/>
        </w:rPr>
        <w:t>.</w:t>
      </w:r>
    </w:p>
    <w:p w:rsidR="00AA2E88" w:rsidRPr="00AA2E88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="00AA2E88" w:rsidRPr="00AA2E88">
        <w:rPr>
          <w:color w:val="000000"/>
          <w:szCs w:val="28"/>
        </w:rPr>
        <w:t>Предоставление субсидий субъектам малого и среднего</w:t>
      </w:r>
      <w:r w:rsidR="00AA2E88">
        <w:rPr>
          <w:color w:val="000000"/>
          <w:szCs w:val="28"/>
        </w:rPr>
        <w:t xml:space="preserve"> </w:t>
      </w:r>
      <w:r w:rsidR="00AA2E88" w:rsidRPr="00D909C7">
        <w:rPr>
          <w:color w:val="000000"/>
          <w:szCs w:val="28"/>
        </w:rPr>
        <w:t>п</w:t>
      </w:r>
      <w:r w:rsidR="00AA2E88" w:rsidRPr="00AA2E88">
        <w:rPr>
          <w:color w:val="000000"/>
          <w:szCs w:val="28"/>
        </w:rPr>
        <w:t>редпринимательства</w:t>
      </w:r>
      <w:r w:rsidR="00AA2E88" w:rsidRPr="00D909C7">
        <w:rPr>
          <w:color w:val="000000"/>
          <w:szCs w:val="28"/>
        </w:rPr>
        <w:t xml:space="preserve"> </w:t>
      </w:r>
      <w:r w:rsidR="00AA2E88" w:rsidRPr="00AA2E88">
        <w:rPr>
          <w:color w:val="000000"/>
          <w:szCs w:val="28"/>
        </w:rPr>
        <w:t>на</w:t>
      </w:r>
      <w:r w:rsidR="00AA2E88" w:rsidRPr="00D909C7">
        <w:rPr>
          <w:color w:val="000000"/>
          <w:szCs w:val="28"/>
        </w:rPr>
        <w:t xml:space="preserve"> </w:t>
      </w:r>
      <w:r w:rsidR="00AA2E88" w:rsidRPr="00AA2E88">
        <w:rPr>
          <w:color w:val="000000"/>
          <w:szCs w:val="28"/>
        </w:rPr>
        <w:t>расширение</w:t>
      </w:r>
      <w:r w:rsidR="00AA2E88" w:rsidRPr="00D909C7">
        <w:rPr>
          <w:color w:val="000000"/>
          <w:szCs w:val="28"/>
        </w:rPr>
        <w:t xml:space="preserve"> </w:t>
      </w:r>
      <w:r w:rsidR="00AA2E88" w:rsidRPr="00AA2E88">
        <w:rPr>
          <w:color w:val="000000"/>
          <w:szCs w:val="28"/>
        </w:rPr>
        <w:t>предпринимательской</w:t>
      </w:r>
      <w:r w:rsidR="00AA2E88" w:rsidRPr="00D909C7">
        <w:rPr>
          <w:color w:val="000000"/>
          <w:szCs w:val="28"/>
        </w:rPr>
        <w:t xml:space="preserve"> </w:t>
      </w:r>
      <w:r w:rsidR="00AA2E88" w:rsidRPr="00AA2E88">
        <w:rPr>
          <w:color w:val="000000"/>
          <w:szCs w:val="28"/>
        </w:rPr>
        <w:t>деятельности.</w:t>
      </w:r>
    </w:p>
    <w:p w:rsidR="00D909C7" w:rsidRPr="00D909C7" w:rsidRDefault="00AA2E88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AA2E88">
        <w:rPr>
          <w:color w:val="000000"/>
          <w:szCs w:val="28"/>
        </w:rPr>
        <w:t>Для определения получателей субсидий из бюджета на</w:t>
      </w:r>
      <w:r w:rsidR="00D909C7">
        <w:rPr>
          <w:color w:val="000000"/>
          <w:szCs w:val="28"/>
        </w:rPr>
        <w:t xml:space="preserve"> </w:t>
      </w:r>
      <w:r w:rsidRPr="00AA2E88">
        <w:rPr>
          <w:color w:val="000000"/>
          <w:szCs w:val="28"/>
        </w:rPr>
        <w:t>поддержку предприятий малого и среднего бизнеса постановлением</w:t>
      </w:r>
      <w:r w:rsidR="00D909C7">
        <w:rPr>
          <w:color w:val="000000"/>
          <w:szCs w:val="28"/>
        </w:rPr>
        <w:t xml:space="preserve"> </w:t>
      </w:r>
      <w:r w:rsidRPr="00AA2E88">
        <w:rPr>
          <w:color w:val="000000"/>
          <w:szCs w:val="28"/>
        </w:rPr>
        <w:t xml:space="preserve">администрации от </w:t>
      </w:r>
      <w:r w:rsidRPr="00D909C7">
        <w:rPr>
          <w:color w:val="000000"/>
          <w:szCs w:val="28"/>
        </w:rPr>
        <w:t>14</w:t>
      </w:r>
      <w:r w:rsidRPr="00AA2E88">
        <w:rPr>
          <w:color w:val="000000"/>
          <w:szCs w:val="28"/>
        </w:rPr>
        <w:t>.0</w:t>
      </w:r>
      <w:r w:rsidRPr="00D909C7">
        <w:rPr>
          <w:color w:val="000000"/>
          <w:szCs w:val="28"/>
        </w:rPr>
        <w:t>5</w:t>
      </w:r>
      <w:r w:rsidRPr="00AA2E88">
        <w:rPr>
          <w:color w:val="000000"/>
          <w:szCs w:val="28"/>
        </w:rPr>
        <w:t>.20</w:t>
      </w:r>
      <w:r w:rsidRPr="00D909C7">
        <w:rPr>
          <w:color w:val="000000"/>
          <w:szCs w:val="28"/>
        </w:rPr>
        <w:t xml:space="preserve">20 </w:t>
      </w:r>
      <w:r w:rsidRPr="00AA2E88">
        <w:rPr>
          <w:color w:val="000000"/>
          <w:szCs w:val="28"/>
        </w:rPr>
        <w:t xml:space="preserve">№ </w:t>
      </w:r>
      <w:r w:rsidRPr="00D909C7">
        <w:rPr>
          <w:color w:val="000000"/>
          <w:szCs w:val="28"/>
        </w:rPr>
        <w:t xml:space="preserve">208-П </w:t>
      </w:r>
      <w:r w:rsidRPr="00AA2E88">
        <w:rPr>
          <w:color w:val="000000"/>
          <w:szCs w:val="28"/>
        </w:rPr>
        <w:t xml:space="preserve"> утверждено Положение о</w:t>
      </w:r>
      <w:r w:rsidR="00D909C7">
        <w:rPr>
          <w:color w:val="000000"/>
          <w:szCs w:val="28"/>
        </w:rPr>
        <w:t xml:space="preserve"> </w:t>
      </w:r>
      <w:r w:rsidRPr="00AA2E88">
        <w:rPr>
          <w:color w:val="000000"/>
          <w:szCs w:val="28"/>
        </w:rPr>
        <w:t xml:space="preserve"> «Порядке</w:t>
      </w:r>
      <w:r w:rsidR="00D909C7"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субсидирования части затрат субъектов</w:t>
      </w:r>
      <w:r w:rsidRPr="00AA2E88">
        <w:rPr>
          <w:color w:val="000000"/>
          <w:szCs w:val="28"/>
        </w:rPr>
        <w:t xml:space="preserve"> малого и среднего </w:t>
      </w:r>
      <w:r w:rsidRPr="00D909C7">
        <w:rPr>
          <w:color w:val="000000"/>
          <w:szCs w:val="28"/>
        </w:rPr>
        <w:t xml:space="preserve"> предпринимательства,</w:t>
      </w:r>
      <w:r w:rsidR="00153F3C" w:rsidRPr="00D909C7"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занимающихся социально значимыми видами деятельности в 2020году</w:t>
      </w:r>
      <w:r w:rsidRPr="00AA2E88">
        <w:rPr>
          <w:color w:val="000000"/>
          <w:szCs w:val="28"/>
        </w:rPr>
        <w:t xml:space="preserve"> (далее </w:t>
      </w:r>
      <w:r w:rsidR="00153F3C" w:rsidRPr="00D909C7">
        <w:rPr>
          <w:color w:val="000000"/>
          <w:szCs w:val="28"/>
        </w:rPr>
        <w:t>–</w:t>
      </w:r>
      <w:r w:rsidRPr="00AA2E88">
        <w:rPr>
          <w:color w:val="000000"/>
          <w:szCs w:val="28"/>
        </w:rPr>
        <w:t xml:space="preserve"> Положение</w:t>
      </w:r>
      <w:r w:rsidR="00153F3C" w:rsidRPr="00D909C7">
        <w:rPr>
          <w:color w:val="000000"/>
          <w:szCs w:val="28"/>
        </w:rPr>
        <w:t>)</w:t>
      </w:r>
      <w:r w:rsidR="00D909C7" w:rsidRPr="00D909C7">
        <w:rPr>
          <w:color w:val="000000"/>
          <w:szCs w:val="28"/>
        </w:rPr>
        <w:t xml:space="preserve"> и  состав конкурсной комиссии по субъектам малого и среднего предпринимательства города Фокино </w:t>
      </w:r>
      <w:proofErr w:type="gramStart"/>
      <w:r w:rsidR="00D909C7" w:rsidRPr="00D909C7">
        <w:rPr>
          <w:color w:val="000000"/>
          <w:szCs w:val="28"/>
        </w:rPr>
        <w:t xml:space="preserve">( </w:t>
      </w:r>
      <w:proofErr w:type="gramEnd"/>
      <w:r w:rsidR="00D909C7" w:rsidRPr="00D909C7">
        <w:rPr>
          <w:color w:val="000000"/>
          <w:szCs w:val="28"/>
        </w:rPr>
        <w:t>постановление №209-П от 14.05.2020г )</w:t>
      </w:r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>Положение определяет цели, условия и правила предоставления средств бюджета на расширение предпринимательской</w:t>
      </w:r>
      <w:r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деятельности, критерии конкурсного отбора на получение бюджетных</w:t>
      </w:r>
      <w:r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средств, и порядок возврата бюджетных сре</w:t>
      </w:r>
      <w:proofErr w:type="gramStart"/>
      <w:r w:rsidRPr="00D909C7">
        <w:rPr>
          <w:color w:val="000000"/>
          <w:szCs w:val="28"/>
        </w:rPr>
        <w:t>дств в сл</w:t>
      </w:r>
      <w:proofErr w:type="gramEnd"/>
      <w:r w:rsidRPr="00D909C7">
        <w:rPr>
          <w:color w:val="000000"/>
          <w:szCs w:val="28"/>
        </w:rPr>
        <w:t>учае нарушения</w:t>
      </w:r>
      <w:r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условий, установленных при их предоставлении.</w:t>
      </w:r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 xml:space="preserve">Согласно протоколу от </w:t>
      </w:r>
      <w:r w:rsidR="008F01A2">
        <w:rPr>
          <w:color w:val="000000"/>
          <w:szCs w:val="28"/>
        </w:rPr>
        <w:t>23</w:t>
      </w:r>
      <w:r w:rsidRPr="00D909C7">
        <w:rPr>
          <w:color w:val="000000"/>
          <w:szCs w:val="28"/>
        </w:rPr>
        <w:t>.0</w:t>
      </w:r>
      <w:r w:rsidR="008F01A2">
        <w:rPr>
          <w:color w:val="000000"/>
          <w:szCs w:val="28"/>
        </w:rPr>
        <w:t>7</w:t>
      </w:r>
      <w:r w:rsidRPr="00D909C7">
        <w:rPr>
          <w:color w:val="000000"/>
          <w:szCs w:val="28"/>
        </w:rPr>
        <w:t>.20</w:t>
      </w:r>
      <w:r w:rsidR="008F01A2">
        <w:rPr>
          <w:color w:val="000000"/>
          <w:szCs w:val="28"/>
        </w:rPr>
        <w:t>20</w:t>
      </w:r>
      <w:r w:rsidRPr="00D909C7">
        <w:rPr>
          <w:color w:val="000000"/>
          <w:szCs w:val="28"/>
        </w:rPr>
        <w:t xml:space="preserve"> №1 заседания конкурсной комиссии</w:t>
      </w:r>
    </w:p>
    <w:p w:rsidR="00D909C7" w:rsidRPr="00D909C7" w:rsidRDefault="008F01A2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D909C7" w:rsidRPr="00D909C7">
        <w:rPr>
          <w:color w:val="000000"/>
          <w:szCs w:val="28"/>
        </w:rPr>
        <w:t>редоставлению</w:t>
      </w:r>
      <w:r>
        <w:rPr>
          <w:color w:val="000000"/>
          <w:szCs w:val="28"/>
        </w:rPr>
        <w:t xml:space="preserve"> </w:t>
      </w:r>
      <w:r w:rsidR="00D909C7" w:rsidRPr="00D909C7">
        <w:rPr>
          <w:color w:val="000000"/>
          <w:szCs w:val="28"/>
        </w:rPr>
        <w:t>субсидий</w:t>
      </w:r>
      <w:r>
        <w:rPr>
          <w:color w:val="000000"/>
          <w:szCs w:val="28"/>
        </w:rPr>
        <w:t xml:space="preserve"> </w:t>
      </w:r>
      <w:r w:rsidR="00D909C7" w:rsidRPr="00D909C7">
        <w:rPr>
          <w:color w:val="000000"/>
          <w:szCs w:val="28"/>
        </w:rPr>
        <w:t>субъектам</w:t>
      </w:r>
      <w:r>
        <w:rPr>
          <w:color w:val="000000"/>
          <w:szCs w:val="28"/>
        </w:rPr>
        <w:t xml:space="preserve"> малого и среднего  </w:t>
      </w:r>
      <w:r w:rsidR="00D909C7" w:rsidRPr="00D909C7">
        <w:rPr>
          <w:color w:val="000000"/>
          <w:szCs w:val="28"/>
        </w:rPr>
        <w:t xml:space="preserve">предпринимательства </w:t>
      </w:r>
      <w:r>
        <w:rPr>
          <w:color w:val="000000"/>
          <w:szCs w:val="28"/>
        </w:rPr>
        <w:t xml:space="preserve"> города Фокино</w:t>
      </w:r>
      <w:r w:rsidR="00D909C7" w:rsidRPr="00D909C7">
        <w:rPr>
          <w:color w:val="000000"/>
          <w:szCs w:val="28"/>
        </w:rPr>
        <w:t xml:space="preserve"> на расширение </w:t>
      </w:r>
      <w:proofErr w:type="gramStart"/>
      <w:r w:rsidR="00D909C7" w:rsidRPr="00D909C7">
        <w:rPr>
          <w:color w:val="000000"/>
          <w:szCs w:val="28"/>
        </w:rPr>
        <w:t>предпринимательской</w:t>
      </w:r>
      <w:proofErr w:type="gramEnd"/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>деятельности с момента размещения извещения о проведении конкурсного</w:t>
      </w:r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lastRenderedPageBreak/>
        <w:t>отбора</w:t>
      </w:r>
      <w:r w:rsidR="008F01A2"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 xml:space="preserve"> Организатору конкурса поступило 2 </w:t>
      </w:r>
      <w:proofErr w:type="gramStart"/>
      <w:r w:rsidRPr="00D909C7">
        <w:rPr>
          <w:color w:val="000000"/>
          <w:szCs w:val="28"/>
        </w:rPr>
        <w:t>конкурсных</w:t>
      </w:r>
      <w:proofErr w:type="gramEnd"/>
      <w:r w:rsidRPr="00D909C7">
        <w:rPr>
          <w:color w:val="000000"/>
          <w:szCs w:val="28"/>
        </w:rPr>
        <w:t xml:space="preserve"> заявк</w:t>
      </w:r>
      <w:r w:rsidR="008F01A2">
        <w:rPr>
          <w:color w:val="000000"/>
          <w:szCs w:val="28"/>
        </w:rPr>
        <w:t>и</w:t>
      </w:r>
      <w:r w:rsidRPr="00D909C7">
        <w:rPr>
          <w:color w:val="000000"/>
          <w:szCs w:val="28"/>
        </w:rPr>
        <w:t>. Участники</w:t>
      </w:r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>конкурсного отбора представили Организатору конкурса полный пакет</w:t>
      </w:r>
    </w:p>
    <w:p w:rsidR="00D909C7" w:rsidRPr="00D909C7" w:rsidRDefault="008F01A2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документов, </w:t>
      </w:r>
      <w:proofErr w:type="gramStart"/>
      <w:r>
        <w:rPr>
          <w:color w:val="000000"/>
          <w:szCs w:val="28"/>
        </w:rPr>
        <w:t>определенный</w:t>
      </w:r>
      <w:proofErr w:type="gramEnd"/>
      <w:r>
        <w:rPr>
          <w:color w:val="000000"/>
          <w:szCs w:val="28"/>
        </w:rPr>
        <w:t xml:space="preserve"> п.2.5</w:t>
      </w:r>
      <w:r w:rsidR="00D909C7" w:rsidRPr="00D909C7">
        <w:rPr>
          <w:color w:val="000000"/>
          <w:szCs w:val="28"/>
        </w:rPr>
        <w:t xml:space="preserve"> Положения. </w:t>
      </w:r>
      <w:proofErr w:type="gramStart"/>
      <w:r w:rsidR="00D909C7" w:rsidRPr="00D909C7">
        <w:rPr>
          <w:color w:val="000000"/>
          <w:szCs w:val="28"/>
        </w:rPr>
        <w:t>Представленные</w:t>
      </w:r>
      <w:proofErr w:type="gramEnd"/>
      <w:r w:rsidR="00D909C7" w:rsidRPr="00D909C7">
        <w:rPr>
          <w:color w:val="000000"/>
          <w:szCs w:val="28"/>
        </w:rPr>
        <w:t xml:space="preserve"> конкурсные</w:t>
      </w:r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>документы соответствуют требованиям конкурсной документации и</w:t>
      </w:r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>действующему законодательству.</w:t>
      </w:r>
    </w:p>
    <w:p w:rsidR="00D909C7" w:rsidRPr="00D909C7" w:rsidRDefault="00D909C7" w:rsidP="008F01A2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 xml:space="preserve">По решению Комиссии денежные средства получили </w:t>
      </w:r>
      <w:r w:rsidR="008F01A2">
        <w:rPr>
          <w:color w:val="000000"/>
          <w:szCs w:val="28"/>
        </w:rPr>
        <w:t>2</w:t>
      </w:r>
      <w:r w:rsidRPr="00D909C7">
        <w:rPr>
          <w:color w:val="000000"/>
          <w:szCs w:val="28"/>
        </w:rPr>
        <w:t xml:space="preserve"> субъект</w:t>
      </w:r>
      <w:r w:rsidR="008F01A2">
        <w:rPr>
          <w:color w:val="000000"/>
          <w:szCs w:val="28"/>
        </w:rPr>
        <w:t xml:space="preserve">а </w:t>
      </w:r>
      <w:r w:rsidRPr="00D909C7">
        <w:rPr>
          <w:color w:val="000000"/>
          <w:szCs w:val="28"/>
        </w:rPr>
        <w:t xml:space="preserve">малого и среднего предпринимательства </w:t>
      </w:r>
      <w:r w:rsidR="008F01A2">
        <w:rPr>
          <w:color w:val="000000"/>
          <w:szCs w:val="28"/>
        </w:rPr>
        <w:t>города Фокино</w:t>
      </w:r>
      <w:r w:rsidR="00EC2E82">
        <w:rPr>
          <w:color w:val="000000"/>
          <w:szCs w:val="28"/>
        </w:rPr>
        <w:t>.</w:t>
      </w:r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 xml:space="preserve">По результатам конкурса </w:t>
      </w:r>
      <w:r w:rsidR="00EC2E82">
        <w:rPr>
          <w:color w:val="000000"/>
          <w:szCs w:val="28"/>
        </w:rPr>
        <w:t xml:space="preserve"> денежные средства  в виде субсидирования части затрат субъектов малого и среднего предпринимательства, занимающихся социально значимыми видами деятельности </w:t>
      </w:r>
      <w:r w:rsidRPr="00D909C7">
        <w:rPr>
          <w:color w:val="000000"/>
          <w:szCs w:val="28"/>
        </w:rPr>
        <w:t xml:space="preserve"> на реализацию бизнес - проекта на</w:t>
      </w:r>
      <w:r w:rsidR="00EC2E82"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расширение пр</w:t>
      </w:r>
      <w:r w:rsidR="00EC2E82">
        <w:rPr>
          <w:color w:val="000000"/>
          <w:szCs w:val="28"/>
        </w:rPr>
        <w:t xml:space="preserve">едпринимательской деятельности </w:t>
      </w:r>
      <w:r w:rsidRPr="00D909C7">
        <w:rPr>
          <w:color w:val="000000"/>
          <w:szCs w:val="28"/>
        </w:rPr>
        <w:t>в</w:t>
      </w:r>
      <w:r w:rsidR="00EC2E82">
        <w:rPr>
          <w:color w:val="000000"/>
          <w:szCs w:val="28"/>
        </w:rPr>
        <w:t xml:space="preserve"> размере 1500</w:t>
      </w:r>
      <w:r w:rsidRPr="00D909C7">
        <w:rPr>
          <w:color w:val="000000"/>
          <w:szCs w:val="28"/>
        </w:rPr>
        <w:t xml:space="preserve">тыс. рублей </w:t>
      </w:r>
      <w:proofErr w:type="gramStart"/>
      <w:r w:rsidRPr="00D909C7">
        <w:rPr>
          <w:color w:val="000000"/>
          <w:szCs w:val="28"/>
        </w:rPr>
        <w:t>выдана</w:t>
      </w:r>
      <w:proofErr w:type="gramEnd"/>
      <w:r w:rsidRPr="00D909C7">
        <w:rPr>
          <w:color w:val="000000"/>
          <w:szCs w:val="28"/>
        </w:rPr>
        <w:t xml:space="preserve"> обществу с ограниченной ответственностью</w:t>
      </w:r>
    </w:p>
    <w:p w:rsidR="00D909C7" w:rsidRPr="00D909C7" w:rsidRDefault="00D909C7" w:rsidP="00D909C7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>«</w:t>
      </w:r>
      <w:proofErr w:type="spellStart"/>
      <w:r w:rsidR="00EC2E82">
        <w:rPr>
          <w:color w:val="000000"/>
          <w:szCs w:val="28"/>
        </w:rPr>
        <w:t>Алиот</w:t>
      </w:r>
      <w:proofErr w:type="spellEnd"/>
      <w:r w:rsidRPr="00D909C7">
        <w:rPr>
          <w:color w:val="000000"/>
          <w:szCs w:val="28"/>
        </w:rPr>
        <w:t>» (далее – ООО «</w:t>
      </w:r>
      <w:proofErr w:type="spellStart"/>
      <w:r w:rsidR="00EC2E82">
        <w:rPr>
          <w:color w:val="000000"/>
          <w:szCs w:val="28"/>
        </w:rPr>
        <w:t>Алиот</w:t>
      </w:r>
      <w:proofErr w:type="spellEnd"/>
      <w:r w:rsidRPr="00D909C7">
        <w:rPr>
          <w:color w:val="000000"/>
          <w:szCs w:val="28"/>
        </w:rPr>
        <w:t xml:space="preserve">») </w:t>
      </w:r>
      <w:r w:rsidR="00EC2E82">
        <w:rPr>
          <w:color w:val="000000"/>
          <w:szCs w:val="28"/>
        </w:rPr>
        <w:t>26.08.2020</w:t>
      </w:r>
      <w:r w:rsidRPr="00D909C7">
        <w:rPr>
          <w:color w:val="000000"/>
          <w:szCs w:val="28"/>
        </w:rPr>
        <w:t xml:space="preserve"> года. Согласно выписке </w:t>
      </w:r>
      <w:proofErr w:type="gramStart"/>
      <w:r w:rsidRPr="00D909C7">
        <w:rPr>
          <w:color w:val="000000"/>
          <w:szCs w:val="28"/>
        </w:rPr>
        <w:t>из</w:t>
      </w:r>
      <w:proofErr w:type="gramEnd"/>
    </w:p>
    <w:p w:rsidR="00D909C7" w:rsidRPr="00D909C7" w:rsidRDefault="00D909C7" w:rsidP="00773DD1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909C7">
        <w:rPr>
          <w:color w:val="000000"/>
          <w:szCs w:val="28"/>
        </w:rPr>
        <w:t xml:space="preserve">государственного реестра юридических лиц от </w:t>
      </w:r>
      <w:r w:rsidR="00EC2E82">
        <w:rPr>
          <w:color w:val="000000"/>
          <w:szCs w:val="28"/>
        </w:rPr>
        <w:t>15.06.2020 № ЮЭ9965-20-95036935</w:t>
      </w:r>
      <w:r w:rsidRPr="00D909C7">
        <w:rPr>
          <w:color w:val="000000"/>
          <w:szCs w:val="28"/>
        </w:rPr>
        <w:t>,основным видом деятельност</w:t>
      </w:r>
      <w:proofErr w:type="gramStart"/>
      <w:r w:rsidRPr="00D909C7">
        <w:rPr>
          <w:color w:val="000000"/>
          <w:szCs w:val="28"/>
        </w:rPr>
        <w:t xml:space="preserve">и </w:t>
      </w:r>
      <w:r w:rsidR="00B16D87"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ООО</w:t>
      </w:r>
      <w:proofErr w:type="gramEnd"/>
      <w:r w:rsidRPr="00D909C7">
        <w:rPr>
          <w:color w:val="000000"/>
          <w:szCs w:val="28"/>
        </w:rPr>
        <w:t xml:space="preserve"> «</w:t>
      </w:r>
      <w:proofErr w:type="spellStart"/>
      <w:r w:rsidR="00773DD1">
        <w:rPr>
          <w:color w:val="000000"/>
          <w:szCs w:val="28"/>
        </w:rPr>
        <w:t>Алиот</w:t>
      </w:r>
      <w:proofErr w:type="spellEnd"/>
      <w:r w:rsidRPr="00D909C7">
        <w:rPr>
          <w:color w:val="000000"/>
          <w:szCs w:val="28"/>
        </w:rPr>
        <w:t xml:space="preserve">» </w:t>
      </w:r>
      <w:r w:rsidR="00B16D87"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 xml:space="preserve">является </w:t>
      </w:r>
      <w:r w:rsidR="00773DD1">
        <w:rPr>
          <w:color w:val="000000"/>
          <w:szCs w:val="28"/>
        </w:rPr>
        <w:t xml:space="preserve"> производство строительных металлических конструкций, изделий и их частей</w:t>
      </w:r>
      <w:r w:rsidRPr="00D909C7">
        <w:rPr>
          <w:color w:val="000000"/>
          <w:szCs w:val="28"/>
        </w:rPr>
        <w:t xml:space="preserve">. </w:t>
      </w:r>
    </w:p>
    <w:p w:rsidR="00410CD7" w:rsidRPr="00AA2E88" w:rsidRDefault="0054349B" w:rsidP="00153F3C">
      <w:pPr>
        <w:shd w:val="clear" w:color="auto" w:fill="FFFFFF"/>
        <w:spacing w:line="240" w:lineRule="auto"/>
        <w:ind w:firstLine="0"/>
        <w:jc w:val="left"/>
        <w:rPr>
          <w:rFonts w:ascii="Monotype Corsiva" w:hAnsi="Monotype Corsiva"/>
          <w:color w:val="000000"/>
          <w:szCs w:val="28"/>
        </w:rPr>
      </w:pPr>
      <w:r>
        <w:rPr>
          <w:color w:val="000000"/>
          <w:szCs w:val="28"/>
        </w:rPr>
        <w:t xml:space="preserve">Пунктом  </w:t>
      </w:r>
      <w:r w:rsidR="00410CD7">
        <w:rPr>
          <w:color w:val="000000"/>
          <w:szCs w:val="28"/>
        </w:rPr>
        <w:t xml:space="preserve"> 2.16 </w:t>
      </w:r>
      <w:r>
        <w:rPr>
          <w:color w:val="000000"/>
          <w:szCs w:val="28"/>
        </w:rPr>
        <w:t xml:space="preserve"> положени</w:t>
      </w:r>
      <w:r w:rsidR="001C3097">
        <w:rPr>
          <w:color w:val="000000"/>
          <w:szCs w:val="28"/>
        </w:rPr>
        <w:t>я «</w:t>
      </w:r>
      <w:r>
        <w:rPr>
          <w:color w:val="000000"/>
          <w:szCs w:val="28"/>
        </w:rPr>
        <w:t xml:space="preserve"> о порядке  субсидирования части затрат субъектов малого и среднего предпринимательства, занимающихся социально значимыми видами деятельности в 2020году</w:t>
      </w:r>
      <w:r w:rsidR="001C3097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 xml:space="preserve">определен порядок </w:t>
      </w:r>
      <w:r w:rsidR="00410CD7">
        <w:rPr>
          <w:color w:val="000000"/>
          <w:szCs w:val="28"/>
        </w:rPr>
        <w:t xml:space="preserve"> </w:t>
      </w:r>
      <w:r w:rsidR="00410CD7" w:rsidRPr="00410CD7">
        <w:rPr>
          <w:rFonts w:ascii="Monotype Corsiva" w:hAnsi="Monotype Corsiva"/>
          <w:color w:val="000000"/>
          <w:szCs w:val="28"/>
        </w:rPr>
        <w:t>- «перечисление субсидий главным распорядителем (администрацией города) на расчетный счет получателя субсидий  осуществляется единовременно не позднее 10 (десяти) рабочих дней после получения средств</w:t>
      </w:r>
      <w:proofErr w:type="gramStart"/>
      <w:r w:rsidR="00410CD7" w:rsidRPr="00410CD7">
        <w:rPr>
          <w:rFonts w:ascii="Monotype Corsiva" w:hAnsi="Monotype Corsiva"/>
          <w:color w:val="000000"/>
          <w:szCs w:val="28"/>
        </w:rPr>
        <w:t>.</w:t>
      </w:r>
      <w:r w:rsidR="009F66C2">
        <w:rPr>
          <w:rFonts w:ascii="Monotype Corsiva" w:hAnsi="Monotype Corsiva"/>
          <w:color w:val="000000"/>
          <w:szCs w:val="28"/>
        </w:rPr>
        <w:t>»</w:t>
      </w:r>
      <w:proofErr w:type="gramEnd"/>
    </w:p>
    <w:p w:rsidR="005F530D" w:rsidRPr="00D61065" w:rsidRDefault="00410CD7" w:rsidP="00CD3C7B">
      <w:pPr>
        <w:pStyle w:val="a5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D61065">
        <w:rPr>
          <w:sz w:val="28"/>
          <w:szCs w:val="28"/>
        </w:rPr>
        <w:t xml:space="preserve">Установлено, что </w:t>
      </w:r>
      <w:r w:rsidRPr="00E600CD">
        <w:rPr>
          <w:b/>
          <w:sz w:val="28"/>
          <w:szCs w:val="28"/>
        </w:rPr>
        <w:t>главным распорядителем в нарушени</w:t>
      </w:r>
      <w:r w:rsidR="00B16D87">
        <w:rPr>
          <w:b/>
          <w:sz w:val="28"/>
          <w:szCs w:val="28"/>
        </w:rPr>
        <w:t>е</w:t>
      </w:r>
      <w:r w:rsidRPr="00E600CD">
        <w:rPr>
          <w:b/>
          <w:sz w:val="28"/>
          <w:szCs w:val="28"/>
        </w:rPr>
        <w:t xml:space="preserve"> </w:t>
      </w:r>
      <w:proofErr w:type="spellStart"/>
      <w:proofErr w:type="gramStart"/>
      <w:r w:rsidRPr="00E600CD">
        <w:rPr>
          <w:b/>
          <w:sz w:val="28"/>
          <w:szCs w:val="28"/>
        </w:rPr>
        <w:t>п</w:t>
      </w:r>
      <w:proofErr w:type="spellEnd"/>
      <w:proofErr w:type="gramEnd"/>
      <w:r w:rsidRPr="00E600CD">
        <w:rPr>
          <w:b/>
          <w:sz w:val="28"/>
          <w:szCs w:val="28"/>
        </w:rPr>
        <w:t xml:space="preserve"> 2.16</w:t>
      </w:r>
      <w:r w:rsidR="00B448E7">
        <w:rPr>
          <w:b/>
          <w:color w:val="000000"/>
          <w:sz w:val="28"/>
          <w:szCs w:val="28"/>
        </w:rPr>
        <w:t xml:space="preserve">  положения</w:t>
      </w:r>
      <w:r w:rsidR="00D61065" w:rsidRPr="00E600CD">
        <w:rPr>
          <w:b/>
          <w:color w:val="000000"/>
          <w:sz w:val="28"/>
          <w:szCs w:val="28"/>
        </w:rPr>
        <w:t xml:space="preserve"> о порядке  субсидирования части затрат субъектов малого и среднего предпринимательства</w:t>
      </w:r>
      <w:r w:rsidR="00D61065" w:rsidRPr="00E600CD">
        <w:rPr>
          <w:b/>
          <w:color w:val="000000"/>
          <w:szCs w:val="28"/>
        </w:rPr>
        <w:t xml:space="preserve">, </w:t>
      </w:r>
      <w:r w:rsidR="00D61065" w:rsidRPr="00E600CD">
        <w:rPr>
          <w:b/>
          <w:color w:val="000000"/>
          <w:sz w:val="28"/>
          <w:szCs w:val="28"/>
        </w:rPr>
        <w:t>занимающихся социально значимыми видами деятельности в 2020году перечислени</w:t>
      </w:r>
      <w:r w:rsidR="00B16D87">
        <w:rPr>
          <w:b/>
          <w:color w:val="000000"/>
          <w:sz w:val="28"/>
          <w:szCs w:val="28"/>
        </w:rPr>
        <w:t>й</w:t>
      </w:r>
      <w:r w:rsidR="00D61065" w:rsidRPr="00E600CD">
        <w:rPr>
          <w:b/>
          <w:color w:val="000000"/>
          <w:sz w:val="28"/>
          <w:szCs w:val="28"/>
        </w:rPr>
        <w:t xml:space="preserve"> субсидий </w:t>
      </w:r>
      <w:r w:rsidR="00A60035">
        <w:rPr>
          <w:b/>
          <w:color w:val="000000"/>
          <w:sz w:val="28"/>
          <w:szCs w:val="28"/>
        </w:rPr>
        <w:t>в размере</w:t>
      </w:r>
      <w:r w:rsidR="00D61065" w:rsidRPr="00E600CD">
        <w:rPr>
          <w:b/>
          <w:color w:val="000000"/>
          <w:sz w:val="28"/>
          <w:szCs w:val="28"/>
        </w:rPr>
        <w:t xml:space="preserve"> 1500,0 тысяч рублей не своевременно, а именно 26.08.2020г</w:t>
      </w:r>
      <w:r w:rsidR="00871249" w:rsidRPr="00E600CD">
        <w:rPr>
          <w:b/>
          <w:color w:val="000000"/>
          <w:sz w:val="28"/>
          <w:szCs w:val="28"/>
        </w:rPr>
        <w:t>, то есть спустя 11 рабочих дней после установленного  положением срока</w:t>
      </w:r>
      <w:r w:rsidR="00871249">
        <w:rPr>
          <w:color w:val="000000"/>
          <w:sz w:val="28"/>
          <w:szCs w:val="28"/>
        </w:rPr>
        <w:t xml:space="preserve"> </w:t>
      </w:r>
    </w:p>
    <w:p w:rsidR="00E600CD" w:rsidRDefault="00E600CD" w:rsidP="00F27D3E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  <w:shd w:val="clear" w:color="auto" w:fill="FFFFFF"/>
        </w:rPr>
      </w:pPr>
    </w:p>
    <w:p w:rsidR="009A593C" w:rsidRPr="00F27D3E" w:rsidRDefault="00F27D3E" w:rsidP="00F27D3E">
      <w:pPr>
        <w:shd w:val="clear" w:color="auto" w:fill="FFFFFF"/>
        <w:spacing w:line="240" w:lineRule="auto"/>
        <w:ind w:firstLine="0"/>
        <w:jc w:val="left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</w:t>
      </w:r>
      <w:r w:rsidRPr="00F27D3E">
        <w:rPr>
          <w:color w:val="000000"/>
          <w:szCs w:val="28"/>
          <w:shd w:val="clear" w:color="auto" w:fill="FFFFFF"/>
        </w:rPr>
        <w:t xml:space="preserve">Участнику конкурса ИП </w:t>
      </w:r>
      <w:proofErr w:type="gramStart"/>
      <w:r>
        <w:rPr>
          <w:color w:val="000000"/>
          <w:szCs w:val="28"/>
          <w:shd w:val="clear" w:color="auto" w:fill="FFFFFF"/>
        </w:rPr>
        <w:t>Хабаров</w:t>
      </w:r>
      <w:proofErr w:type="gramEnd"/>
      <w:r>
        <w:rPr>
          <w:color w:val="000000"/>
          <w:szCs w:val="28"/>
          <w:shd w:val="clear" w:color="auto" w:fill="FFFFFF"/>
        </w:rPr>
        <w:t xml:space="preserve"> М</w:t>
      </w:r>
      <w:r w:rsidRPr="00F27D3E">
        <w:rPr>
          <w:color w:val="000000"/>
          <w:szCs w:val="28"/>
          <w:shd w:val="clear" w:color="auto" w:fill="FFFFFF"/>
        </w:rPr>
        <w:t>.А.</w:t>
      </w:r>
      <w:r>
        <w:rPr>
          <w:color w:val="000000"/>
          <w:szCs w:val="28"/>
          <w:shd w:val="clear" w:color="auto" w:fill="FFFFFF"/>
        </w:rPr>
        <w:t xml:space="preserve"> выдана субсидия в </w:t>
      </w:r>
      <w:r w:rsidR="009F66C2">
        <w:rPr>
          <w:color w:val="000000"/>
          <w:szCs w:val="28"/>
          <w:shd w:val="clear" w:color="auto" w:fill="FFFFFF"/>
        </w:rPr>
        <w:t xml:space="preserve"> размере </w:t>
      </w:r>
      <w:r>
        <w:rPr>
          <w:color w:val="000000"/>
          <w:szCs w:val="28"/>
          <w:shd w:val="clear" w:color="auto" w:fill="FFFFFF"/>
        </w:rPr>
        <w:t>1500.0 тысяч рублей</w:t>
      </w:r>
      <w:r w:rsidR="00147418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26.08.2020г.</w:t>
      </w:r>
      <w:r w:rsidRPr="00F27D3E"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Согласно выписке из</w:t>
      </w:r>
      <w:r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>государствен</w:t>
      </w:r>
      <w:r>
        <w:rPr>
          <w:color w:val="000000"/>
          <w:szCs w:val="28"/>
        </w:rPr>
        <w:t>ного реестра юридических лиц от 31.05. 2020 № ИЭ9965-20-28412163</w:t>
      </w:r>
      <w:r w:rsidRPr="00D909C7">
        <w:rPr>
          <w:color w:val="000000"/>
          <w:szCs w:val="28"/>
        </w:rPr>
        <w:t>,о</w:t>
      </w:r>
      <w:r>
        <w:rPr>
          <w:color w:val="000000"/>
          <w:szCs w:val="28"/>
        </w:rPr>
        <w:t xml:space="preserve">сновным видом деятельности </w:t>
      </w:r>
      <w:r w:rsidRPr="00D909C7">
        <w:rPr>
          <w:color w:val="000000"/>
          <w:szCs w:val="28"/>
        </w:rPr>
        <w:t xml:space="preserve"> является</w:t>
      </w:r>
      <w:r w:rsidR="001C3097">
        <w:rPr>
          <w:color w:val="000000"/>
          <w:szCs w:val="28"/>
        </w:rPr>
        <w:t xml:space="preserve"> </w:t>
      </w:r>
      <w:r w:rsidRPr="00D909C7">
        <w:rPr>
          <w:color w:val="000000"/>
          <w:szCs w:val="28"/>
        </w:rPr>
        <w:t xml:space="preserve"> </w:t>
      </w:r>
      <w:r w:rsidR="001C3097" w:rsidRPr="00F27D3E">
        <w:rPr>
          <w:color w:val="000000"/>
          <w:szCs w:val="28"/>
          <w:shd w:val="clear" w:color="auto" w:fill="FFFFFF"/>
        </w:rPr>
        <w:t xml:space="preserve">ИП </w:t>
      </w:r>
      <w:r w:rsidR="001C3097">
        <w:rPr>
          <w:color w:val="000000"/>
          <w:szCs w:val="28"/>
          <w:shd w:val="clear" w:color="auto" w:fill="FFFFFF"/>
        </w:rPr>
        <w:t>Хабаров М</w:t>
      </w:r>
      <w:r w:rsidR="001C3097" w:rsidRPr="00F27D3E">
        <w:rPr>
          <w:color w:val="000000"/>
          <w:szCs w:val="28"/>
          <w:shd w:val="clear" w:color="auto" w:fill="FFFFFF"/>
        </w:rPr>
        <w:t>.А.</w:t>
      </w:r>
      <w:r>
        <w:rPr>
          <w:color w:val="000000"/>
          <w:szCs w:val="28"/>
        </w:rPr>
        <w:t xml:space="preserve"> производство мебели для офисов и предприятий торговли.</w:t>
      </w:r>
      <w:r w:rsidR="00B872CA">
        <w:rPr>
          <w:color w:val="000000"/>
          <w:szCs w:val="28"/>
        </w:rPr>
        <w:t xml:space="preserve"> На данный момент рабочие места и </w:t>
      </w:r>
      <w:r w:rsidR="00B448E7">
        <w:rPr>
          <w:color w:val="000000"/>
          <w:szCs w:val="28"/>
        </w:rPr>
        <w:t>свою деятельность осуществляют согласно  конкурсным документам.</w:t>
      </w:r>
    </w:p>
    <w:p w:rsidR="00E600CD" w:rsidRDefault="00E600CD" w:rsidP="00E600CD">
      <w:pPr>
        <w:shd w:val="clear" w:color="auto" w:fill="FFFFFF"/>
        <w:spacing w:line="240" w:lineRule="auto"/>
        <w:ind w:firstLine="0"/>
        <w:jc w:val="left"/>
        <w:rPr>
          <w:rFonts w:ascii="Monotype Corsiva" w:hAnsi="Monotype Corsiva"/>
          <w:color w:val="000000"/>
          <w:szCs w:val="28"/>
        </w:rPr>
      </w:pPr>
      <w:r>
        <w:rPr>
          <w:color w:val="000000"/>
          <w:szCs w:val="28"/>
        </w:rPr>
        <w:t>Пунктом  2.16  положени</w:t>
      </w:r>
      <w:r w:rsidR="001C3097">
        <w:rPr>
          <w:color w:val="000000"/>
          <w:szCs w:val="28"/>
        </w:rPr>
        <w:t>я «</w:t>
      </w:r>
      <w:r>
        <w:rPr>
          <w:color w:val="000000"/>
          <w:szCs w:val="28"/>
        </w:rPr>
        <w:t xml:space="preserve"> о порядке  субсидирования части затрат субъектов малого и среднего предпринимательства, занимающихся социально значимыми видами деятельности в 2020году</w:t>
      </w:r>
      <w:r w:rsidR="00B16D87">
        <w:rPr>
          <w:color w:val="000000"/>
          <w:szCs w:val="28"/>
        </w:rPr>
        <w:t xml:space="preserve">»  </w:t>
      </w:r>
      <w:r>
        <w:rPr>
          <w:color w:val="000000"/>
          <w:szCs w:val="28"/>
        </w:rPr>
        <w:t>определен порядок</w:t>
      </w:r>
      <w:r w:rsidRPr="00410CD7">
        <w:rPr>
          <w:rFonts w:ascii="Monotype Corsiva" w:hAnsi="Monotype Corsiva"/>
          <w:color w:val="000000"/>
          <w:szCs w:val="28"/>
        </w:rPr>
        <w:t>- «перечисление субсидий главным распорядителем (администрацией города) на расчетный счет получателя субсидий  осуществляется единовременно не позднее 10 (десяти) рабочих дней после получения средств</w:t>
      </w:r>
      <w:proofErr w:type="gramStart"/>
      <w:r w:rsidRPr="00410CD7">
        <w:rPr>
          <w:rFonts w:ascii="Monotype Corsiva" w:hAnsi="Monotype Corsiva"/>
          <w:color w:val="000000"/>
          <w:szCs w:val="28"/>
        </w:rPr>
        <w:t>.</w:t>
      </w:r>
      <w:r w:rsidR="009F66C2">
        <w:rPr>
          <w:rFonts w:ascii="Monotype Corsiva" w:hAnsi="Monotype Corsiva"/>
          <w:color w:val="000000"/>
          <w:szCs w:val="28"/>
        </w:rPr>
        <w:t>»</w:t>
      </w:r>
      <w:proofErr w:type="gramEnd"/>
    </w:p>
    <w:p w:rsidR="00E600CD" w:rsidRPr="00AA2E88" w:rsidRDefault="00E600CD" w:rsidP="00E600CD">
      <w:pPr>
        <w:shd w:val="clear" w:color="auto" w:fill="FFFFFF"/>
        <w:spacing w:line="240" w:lineRule="auto"/>
        <w:ind w:firstLine="0"/>
        <w:jc w:val="left"/>
        <w:rPr>
          <w:rFonts w:ascii="Monotype Corsiva" w:hAnsi="Monotype Corsiva"/>
          <w:color w:val="000000"/>
          <w:szCs w:val="28"/>
        </w:rPr>
      </w:pPr>
    </w:p>
    <w:p w:rsidR="00534F3F" w:rsidRPr="00D61065" w:rsidRDefault="00E600CD" w:rsidP="00FF270A">
      <w:pPr>
        <w:spacing w:line="240" w:lineRule="auto"/>
        <w:ind w:firstLine="708"/>
        <w:rPr>
          <w:szCs w:val="28"/>
        </w:rPr>
      </w:pPr>
      <w:r w:rsidRPr="00D61065">
        <w:rPr>
          <w:szCs w:val="28"/>
        </w:rPr>
        <w:t xml:space="preserve">Установлено, что </w:t>
      </w:r>
      <w:r w:rsidRPr="00E600CD">
        <w:rPr>
          <w:b/>
          <w:szCs w:val="28"/>
        </w:rPr>
        <w:t>главным распорядителем в нарушени</w:t>
      </w:r>
      <w:r w:rsidR="001C3097">
        <w:rPr>
          <w:b/>
          <w:szCs w:val="28"/>
        </w:rPr>
        <w:t>е</w:t>
      </w:r>
      <w:r w:rsidRPr="00E600CD">
        <w:rPr>
          <w:b/>
          <w:szCs w:val="28"/>
        </w:rPr>
        <w:t xml:space="preserve"> </w:t>
      </w:r>
      <w:proofErr w:type="spellStart"/>
      <w:proofErr w:type="gramStart"/>
      <w:r w:rsidRPr="00E600CD">
        <w:rPr>
          <w:b/>
          <w:szCs w:val="28"/>
        </w:rPr>
        <w:t>п</w:t>
      </w:r>
      <w:proofErr w:type="spellEnd"/>
      <w:proofErr w:type="gramEnd"/>
      <w:r w:rsidRPr="00E600CD">
        <w:rPr>
          <w:b/>
          <w:szCs w:val="28"/>
        </w:rPr>
        <w:t xml:space="preserve"> 2.16</w:t>
      </w:r>
      <w:r w:rsidRPr="00E600CD">
        <w:rPr>
          <w:b/>
          <w:color w:val="000000"/>
          <w:szCs w:val="28"/>
        </w:rPr>
        <w:t xml:space="preserve">  положени</w:t>
      </w:r>
      <w:r w:rsidR="001C3097">
        <w:rPr>
          <w:b/>
          <w:color w:val="000000"/>
          <w:szCs w:val="28"/>
        </w:rPr>
        <w:t>я</w:t>
      </w:r>
      <w:r w:rsidRPr="00E600CD">
        <w:rPr>
          <w:b/>
          <w:color w:val="000000"/>
          <w:szCs w:val="28"/>
        </w:rPr>
        <w:t xml:space="preserve"> о порядке  субсидирования части затрат субъектов малого и среднего предпринимательства, занимающихся социально значимыми видами дея</w:t>
      </w:r>
      <w:r w:rsidR="001C3097">
        <w:rPr>
          <w:b/>
          <w:color w:val="000000"/>
          <w:szCs w:val="28"/>
        </w:rPr>
        <w:t>тельности в 2020году перечислена</w:t>
      </w:r>
      <w:r w:rsidRPr="00E600CD">
        <w:rPr>
          <w:b/>
          <w:color w:val="000000"/>
          <w:szCs w:val="28"/>
        </w:rPr>
        <w:t xml:space="preserve"> субсид</w:t>
      </w:r>
      <w:r w:rsidR="001C3097">
        <w:rPr>
          <w:b/>
          <w:color w:val="000000"/>
          <w:szCs w:val="28"/>
        </w:rPr>
        <w:t xml:space="preserve">ия </w:t>
      </w:r>
      <w:r w:rsidR="00A60035">
        <w:rPr>
          <w:b/>
          <w:color w:val="000000"/>
          <w:szCs w:val="28"/>
        </w:rPr>
        <w:t>в размере</w:t>
      </w:r>
      <w:r w:rsidRPr="00E600CD">
        <w:rPr>
          <w:b/>
          <w:color w:val="000000"/>
          <w:szCs w:val="28"/>
        </w:rPr>
        <w:t xml:space="preserve"> 1500,0 тысяч рублей </w:t>
      </w:r>
      <w:r w:rsidR="001C3097">
        <w:rPr>
          <w:b/>
          <w:color w:val="000000"/>
          <w:szCs w:val="28"/>
        </w:rPr>
        <w:t>не своевременно, а именно</w:t>
      </w:r>
      <w:r w:rsidRPr="00E600CD">
        <w:rPr>
          <w:b/>
          <w:color w:val="000000"/>
          <w:szCs w:val="28"/>
        </w:rPr>
        <w:t xml:space="preserve"> 26.08.2020г, то есть спустя 11 рабочих дней после установленного  положением срока</w:t>
      </w:r>
    </w:p>
    <w:p w:rsidR="009F66C2" w:rsidRDefault="009F66C2" w:rsidP="00D129D0">
      <w:pPr>
        <w:shd w:val="clear" w:color="auto" w:fill="FFFFFF"/>
        <w:spacing w:line="240" w:lineRule="auto"/>
        <w:ind w:firstLine="0"/>
        <w:jc w:val="left"/>
        <w:rPr>
          <w:b/>
          <w:color w:val="000000"/>
          <w:szCs w:val="28"/>
        </w:rPr>
      </w:pPr>
    </w:p>
    <w:p w:rsidR="00D129D0" w:rsidRPr="00D129D0" w:rsidRDefault="009F66C2" w:rsidP="00D129D0">
      <w:pPr>
        <w:shd w:val="clear" w:color="auto" w:fill="FFFFFF"/>
        <w:spacing w:line="240" w:lineRule="auto"/>
        <w:ind w:firstLine="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</w:t>
      </w:r>
      <w:r w:rsidR="00D129D0" w:rsidRPr="00D129D0">
        <w:rPr>
          <w:b/>
          <w:color w:val="000000"/>
          <w:szCs w:val="28"/>
        </w:rPr>
        <w:t>Выводы</w:t>
      </w:r>
      <w:r>
        <w:rPr>
          <w:b/>
          <w:color w:val="000000"/>
          <w:szCs w:val="28"/>
        </w:rPr>
        <w:t>:</w:t>
      </w:r>
    </w:p>
    <w:p w:rsidR="00D129D0" w:rsidRPr="00D129D0" w:rsidRDefault="00D129D0" w:rsidP="00D129D0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 Средства городского</w:t>
      </w:r>
      <w:r w:rsidRPr="00D129D0">
        <w:rPr>
          <w:color w:val="000000"/>
          <w:szCs w:val="28"/>
        </w:rPr>
        <w:t xml:space="preserve"> бюдже</w:t>
      </w:r>
      <w:r>
        <w:rPr>
          <w:color w:val="000000"/>
          <w:szCs w:val="28"/>
        </w:rPr>
        <w:t>та в паспорте Программы на 2020</w:t>
      </w:r>
      <w:r w:rsidRPr="00D129D0">
        <w:rPr>
          <w:color w:val="000000"/>
          <w:szCs w:val="28"/>
        </w:rPr>
        <w:t>год</w:t>
      </w:r>
    </w:p>
    <w:p w:rsidR="00D129D0" w:rsidRPr="00D129D0" w:rsidRDefault="00D129D0" w:rsidP="00D129D0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proofErr w:type="gramStart"/>
      <w:r w:rsidRPr="00D129D0">
        <w:rPr>
          <w:color w:val="000000"/>
          <w:szCs w:val="28"/>
        </w:rPr>
        <w:t>предусмотрены</w:t>
      </w:r>
      <w:proofErr w:type="gramEnd"/>
      <w:r w:rsidRPr="00D129D0">
        <w:rPr>
          <w:color w:val="000000"/>
          <w:szCs w:val="28"/>
        </w:rPr>
        <w:t xml:space="preserve"> в сумме </w:t>
      </w:r>
      <w:r>
        <w:rPr>
          <w:color w:val="000000"/>
          <w:szCs w:val="28"/>
        </w:rPr>
        <w:t>3000,0</w:t>
      </w:r>
      <w:r w:rsidRPr="00D129D0">
        <w:rPr>
          <w:color w:val="000000"/>
          <w:szCs w:val="28"/>
        </w:rPr>
        <w:t xml:space="preserve"> тыс. рублей, исполнение </w:t>
      </w:r>
      <w:r>
        <w:rPr>
          <w:color w:val="000000"/>
          <w:szCs w:val="28"/>
        </w:rPr>
        <w:t xml:space="preserve"> 100</w:t>
      </w:r>
      <w:r w:rsidRPr="00D129D0">
        <w:rPr>
          <w:color w:val="000000"/>
          <w:szCs w:val="28"/>
        </w:rPr>
        <w:t>,</w:t>
      </w:r>
      <w:r>
        <w:rPr>
          <w:color w:val="000000"/>
          <w:szCs w:val="28"/>
        </w:rPr>
        <w:t>0</w:t>
      </w:r>
      <w:r w:rsidRPr="00D129D0">
        <w:rPr>
          <w:color w:val="000000"/>
          <w:szCs w:val="28"/>
        </w:rPr>
        <w:t>% от утвержденного плана.</w:t>
      </w:r>
    </w:p>
    <w:p w:rsidR="00D129D0" w:rsidRPr="00D129D0" w:rsidRDefault="00D129D0" w:rsidP="00D129D0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D129D0">
        <w:rPr>
          <w:color w:val="000000"/>
          <w:szCs w:val="28"/>
        </w:rPr>
        <w:t xml:space="preserve">Расходование средств </w:t>
      </w:r>
      <w:r>
        <w:rPr>
          <w:color w:val="000000"/>
          <w:szCs w:val="28"/>
        </w:rPr>
        <w:t>городского</w:t>
      </w:r>
      <w:r w:rsidRPr="00D129D0">
        <w:rPr>
          <w:color w:val="000000"/>
          <w:szCs w:val="28"/>
        </w:rPr>
        <w:t xml:space="preserve"> бюджета </w:t>
      </w:r>
      <w:proofErr w:type="gramStart"/>
      <w:r w:rsidRPr="00D129D0">
        <w:rPr>
          <w:color w:val="000000"/>
          <w:szCs w:val="28"/>
        </w:rPr>
        <w:t>направленные</w:t>
      </w:r>
      <w:proofErr w:type="gramEnd"/>
      <w:r w:rsidRPr="00D129D0">
        <w:rPr>
          <w:color w:val="000000"/>
          <w:szCs w:val="28"/>
        </w:rPr>
        <w:t xml:space="preserve"> на</w:t>
      </w:r>
    </w:p>
    <w:p w:rsidR="00D129D0" w:rsidRPr="00D129D0" w:rsidRDefault="00D129D0" w:rsidP="00D129D0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129D0">
        <w:rPr>
          <w:color w:val="000000"/>
          <w:szCs w:val="28"/>
        </w:rPr>
        <w:t>мероприятия долгосрочной целевой программы за проверяемый период</w:t>
      </w:r>
    </w:p>
    <w:p w:rsidR="00D129D0" w:rsidRPr="00D129D0" w:rsidRDefault="00D129D0" w:rsidP="00D129D0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129D0">
        <w:rPr>
          <w:color w:val="000000"/>
          <w:szCs w:val="28"/>
        </w:rPr>
        <w:t>осуществлялось в соответствии с намеченными мероприятиями, в то же</w:t>
      </w:r>
    </w:p>
    <w:p w:rsidR="00D129D0" w:rsidRPr="00D129D0" w:rsidRDefault="00D129D0" w:rsidP="00D129D0">
      <w:pPr>
        <w:shd w:val="clear" w:color="auto" w:fill="FFFFFF"/>
        <w:spacing w:line="240" w:lineRule="auto"/>
        <w:ind w:firstLine="0"/>
        <w:jc w:val="left"/>
        <w:rPr>
          <w:color w:val="000000"/>
          <w:szCs w:val="28"/>
        </w:rPr>
      </w:pPr>
      <w:r w:rsidRPr="00D129D0">
        <w:rPr>
          <w:color w:val="000000"/>
          <w:szCs w:val="28"/>
        </w:rPr>
        <w:t>время в ходе проверки уста</w:t>
      </w:r>
      <w:r>
        <w:rPr>
          <w:color w:val="000000"/>
          <w:szCs w:val="28"/>
        </w:rPr>
        <w:t>новлен ряд нарушений</w:t>
      </w:r>
      <w:proofErr w:type="gramStart"/>
      <w:r>
        <w:rPr>
          <w:color w:val="000000"/>
          <w:szCs w:val="28"/>
        </w:rPr>
        <w:t xml:space="preserve"> </w:t>
      </w:r>
      <w:r w:rsidRPr="00D129D0">
        <w:rPr>
          <w:color w:val="000000"/>
          <w:szCs w:val="28"/>
        </w:rPr>
        <w:t>.</w:t>
      </w:r>
      <w:proofErr w:type="gramEnd"/>
    </w:p>
    <w:p w:rsidR="00AC2397" w:rsidRPr="00AC2397" w:rsidRDefault="00D129D0" w:rsidP="00AC2397">
      <w:pPr>
        <w:spacing w:line="240" w:lineRule="auto"/>
        <w:ind w:firstLine="708"/>
        <w:rPr>
          <w:szCs w:val="28"/>
        </w:rPr>
      </w:pPr>
      <w:r w:rsidRPr="00AC2397">
        <w:rPr>
          <w:rStyle w:val="FontStyle54"/>
          <w:sz w:val="28"/>
          <w:szCs w:val="28"/>
        </w:rPr>
        <w:t>3. Администрацией города Фокино</w:t>
      </w:r>
      <w:r w:rsidR="00AC2397" w:rsidRPr="00AC2397">
        <w:rPr>
          <w:color w:val="000000"/>
          <w:szCs w:val="28"/>
        </w:rPr>
        <w:t xml:space="preserve"> перечисления субсидий </w:t>
      </w:r>
      <w:r w:rsidR="00A60035">
        <w:rPr>
          <w:color w:val="000000"/>
          <w:szCs w:val="28"/>
        </w:rPr>
        <w:t xml:space="preserve"> в размере </w:t>
      </w:r>
      <w:r w:rsidR="00AC2397" w:rsidRPr="00AC2397">
        <w:rPr>
          <w:color w:val="000000"/>
          <w:szCs w:val="28"/>
        </w:rPr>
        <w:t>3000,0 тысяч рублей</w:t>
      </w:r>
      <w:r w:rsidR="00A60035" w:rsidRPr="00A60035">
        <w:rPr>
          <w:color w:val="000000"/>
          <w:szCs w:val="28"/>
        </w:rPr>
        <w:t xml:space="preserve"> </w:t>
      </w:r>
      <w:r w:rsidR="00AC2397" w:rsidRPr="00AC2397">
        <w:rPr>
          <w:color w:val="000000"/>
          <w:szCs w:val="28"/>
        </w:rPr>
        <w:t>осуществил</w:t>
      </w:r>
      <w:r w:rsidR="00A60035">
        <w:rPr>
          <w:color w:val="000000"/>
          <w:szCs w:val="28"/>
        </w:rPr>
        <w:t>а</w:t>
      </w:r>
      <w:r w:rsidR="00AC2397" w:rsidRPr="00AC2397">
        <w:rPr>
          <w:color w:val="000000"/>
          <w:szCs w:val="28"/>
        </w:rPr>
        <w:t xml:space="preserve"> не своевременно, а именно 26.08.2020г, то есть спустя 11 рабочих дней после установленного  положением срока</w:t>
      </w:r>
    </w:p>
    <w:p w:rsidR="009F66C2" w:rsidRDefault="009F66C2" w:rsidP="00FF270A">
      <w:pPr>
        <w:spacing w:line="240" w:lineRule="auto"/>
        <w:ind w:firstLine="708"/>
        <w:rPr>
          <w:rStyle w:val="FontStyle54"/>
          <w:sz w:val="28"/>
          <w:szCs w:val="28"/>
        </w:rPr>
      </w:pPr>
    </w:p>
    <w:p w:rsidR="00AC2397" w:rsidRDefault="00D129D0" w:rsidP="009F66C2">
      <w:pPr>
        <w:spacing w:line="240" w:lineRule="auto"/>
        <w:ind w:firstLine="708"/>
        <w:jc w:val="left"/>
        <w:rPr>
          <w:rStyle w:val="FontStyle54"/>
          <w:sz w:val="28"/>
          <w:szCs w:val="28"/>
        </w:rPr>
      </w:pPr>
      <w:r w:rsidRPr="00AC2397">
        <w:rPr>
          <w:rStyle w:val="FontStyle54"/>
          <w:sz w:val="28"/>
          <w:szCs w:val="28"/>
        </w:rPr>
        <w:t xml:space="preserve"> </w:t>
      </w:r>
      <w:r w:rsidR="00AC2397">
        <w:rPr>
          <w:rStyle w:val="FontStyle54"/>
          <w:sz w:val="28"/>
          <w:szCs w:val="28"/>
        </w:rPr>
        <w:t>Предложения:</w:t>
      </w:r>
    </w:p>
    <w:p w:rsidR="00AC2397" w:rsidRDefault="00AC2397" w:rsidP="00FF270A">
      <w:pPr>
        <w:spacing w:line="240" w:lineRule="auto"/>
        <w:ind w:firstLine="708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1. Направить информационное письмо и отчет о результатах контрольного мероприятия главе города.</w:t>
      </w:r>
    </w:p>
    <w:p w:rsidR="00534F3F" w:rsidRDefault="00AC2397" w:rsidP="00FF270A">
      <w:pPr>
        <w:spacing w:line="240" w:lineRule="auto"/>
        <w:ind w:firstLine="708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2. Направить информационное письмо и отчет о результатах контрольного мероприятия главе администрации города Фокино с предложением:</w:t>
      </w:r>
    </w:p>
    <w:p w:rsidR="00A60035" w:rsidRPr="00A60035" w:rsidRDefault="00A60035" w:rsidP="00A60035">
      <w:pPr>
        <w:pStyle w:val="24"/>
        <w:shd w:val="clear" w:color="auto" w:fill="auto"/>
        <w:tabs>
          <w:tab w:val="left" w:pos="1244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A60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</w:t>
      </w:r>
      <w:proofErr w:type="gramStart"/>
      <w:r w:rsidRPr="00A60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proofErr w:type="gramEnd"/>
      <w:r w:rsidRPr="00A60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ассмотреть итоги контрольного мероприятия, проанализировать нарушения и недостатки, отмеченные в акте по результатам контрольного мероприятия, принять меры по их устранению и недопущению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дальнейшем</w:t>
      </w:r>
      <w:r w:rsidRPr="00A60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6A1C" w:rsidRDefault="00AF6A1C" w:rsidP="00AF6A1C">
      <w:pPr>
        <w:spacing w:line="240" w:lineRule="auto"/>
        <w:ind w:right="55" w:firstLine="0"/>
        <w:jc w:val="left"/>
        <w:rPr>
          <w:szCs w:val="28"/>
        </w:rPr>
      </w:pPr>
    </w:p>
    <w:p w:rsidR="00AF6A1C" w:rsidRDefault="00921452" w:rsidP="00AF6A1C">
      <w:pPr>
        <w:spacing w:line="240" w:lineRule="auto"/>
        <w:ind w:right="55" w:firstLine="0"/>
        <w:jc w:val="left"/>
        <w:rPr>
          <w:szCs w:val="28"/>
        </w:rPr>
      </w:pPr>
      <w:r w:rsidRPr="00BB30C0">
        <w:rPr>
          <w:szCs w:val="28"/>
        </w:rPr>
        <w:t xml:space="preserve">Председатель </w:t>
      </w:r>
    </w:p>
    <w:p w:rsidR="00921452" w:rsidRPr="00BB30C0" w:rsidRDefault="00921452" w:rsidP="00AF6A1C">
      <w:pPr>
        <w:spacing w:line="240" w:lineRule="auto"/>
        <w:ind w:right="55" w:firstLine="0"/>
        <w:jc w:val="left"/>
        <w:rPr>
          <w:szCs w:val="28"/>
        </w:rPr>
      </w:pPr>
      <w:r w:rsidRPr="00BB30C0">
        <w:rPr>
          <w:szCs w:val="28"/>
        </w:rPr>
        <w:t xml:space="preserve"> </w:t>
      </w:r>
      <w:proofErr w:type="gramStart"/>
      <w:r w:rsidRPr="00BB30C0">
        <w:rPr>
          <w:szCs w:val="28"/>
        </w:rPr>
        <w:t>Контрольно-счетной</w:t>
      </w:r>
      <w:proofErr w:type="gramEnd"/>
      <w:r w:rsidRPr="00BB30C0">
        <w:rPr>
          <w:szCs w:val="28"/>
        </w:rPr>
        <w:t xml:space="preserve"> </w:t>
      </w:r>
      <w:r w:rsidR="00534F3F">
        <w:rPr>
          <w:szCs w:val="28"/>
        </w:rPr>
        <w:t xml:space="preserve">Фокино        </w:t>
      </w:r>
      <w:r w:rsidR="00AF6A1C">
        <w:rPr>
          <w:szCs w:val="28"/>
        </w:rPr>
        <w:t xml:space="preserve">                 </w:t>
      </w:r>
      <w:r w:rsidR="00534F3F">
        <w:rPr>
          <w:szCs w:val="28"/>
        </w:rPr>
        <w:t xml:space="preserve"> </w:t>
      </w:r>
      <w:r w:rsidR="00AF6A1C">
        <w:rPr>
          <w:noProof/>
          <w:szCs w:val="28"/>
        </w:rPr>
        <w:drawing>
          <wp:inline distT="0" distB="0" distL="0" distR="0">
            <wp:extent cx="541020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A1C">
        <w:rPr>
          <w:szCs w:val="28"/>
        </w:rPr>
        <w:t xml:space="preserve">     </w:t>
      </w:r>
      <w:r w:rsidR="00534F3F">
        <w:rPr>
          <w:szCs w:val="28"/>
        </w:rPr>
        <w:t xml:space="preserve">       Шкуркова В.Н</w:t>
      </w:r>
    </w:p>
    <w:p w:rsidR="00EA66C7" w:rsidRDefault="00EA66C7" w:rsidP="00CA7BB1">
      <w:pPr>
        <w:ind w:firstLine="0"/>
      </w:pPr>
    </w:p>
    <w:sectPr w:rsidR="00EA66C7" w:rsidSect="00AF6A1C">
      <w:pgSz w:w="11906" w:h="16838"/>
      <w:pgMar w:top="720" w:right="567" w:bottom="567" w:left="90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0D7F"/>
    <w:multiLevelType w:val="multilevel"/>
    <w:tmpl w:val="0C8CD6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422CF"/>
    <w:multiLevelType w:val="hybridMultilevel"/>
    <w:tmpl w:val="FB98A5EE"/>
    <w:lvl w:ilvl="0" w:tplc="E14843D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5467850"/>
    <w:multiLevelType w:val="hybridMultilevel"/>
    <w:tmpl w:val="7E8AF144"/>
    <w:lvl w:ilvl="0" w:tplc="F0242D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2F46DF"/>
    <w:multiLevelType w:val="hybridMultilevel"/>
    <w:tmpl w:val="8084A672"/>
    <w:lvl w:ilvl="0" w:tplc="46A8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61E3127"/>
    <w:multiLevelType w:val="hybridMultilevel"/>
    <w:tmpl w:val="BD7A8FC6"/>
    <w:lvl w:ilvl="0" w:tplc="8214D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348B"/>
    <w:rsid w:val="00013733"/>
    <w:rsid w:val="00013C21"/>
    <w:rsid w:val="000218A9"/>
    <w:rsid w:val="00024771"/>
    <w:rsid w:val="0002568B"/>
    <w:rsid w:val="0003396E"/>
    <w:rsid w:val="00035EF9"/>
    <w:rsid w:val="0004223D"/>
    <w:rsid w:val="00043BC5"/>
    <w:rsid w:val="00063FE7"/>
    <w:rsid w:val="00067BAA"/>
    <w:rsid w:val="00075730"/>
    <w:rsid w:val="00075A8B"/>
    <w:rsid w:val="00080293"/>
    <w:rsid w:val="00096580"/>
    <w:rsid w:val="000B053A"/>
    <w:rsid w:val="000B48A7"/>
    <w:rsid w:val="000B590D"/>
    <w:rsid w:val="000B5992"/>
    <w:rsid w:val="000D34AF"/>
    <w:rsid w:val="000E5970"/>
    <w:rsid w:val="000E6426"/>
    <w:rsid w:val="000E721F"/>
    <w:rsid w:val="000F4F51"/>
    <w:rsid w:val="0010033D"/>
    <w:rsid w:val="001062EA"/>
    <w:rsid w:val="00112613"/>
    <w:rsid w:val="00114598"/>
    <w:rsid w:val="001309F8"/>
    <w:rsid w:val="00147418"/>
    <w:rsid w:val="00153F3C"/>
    <w:rsid w:val="00163790"/>
    <w:rsid w:val="001716F3"/>
    <w:rsid w:val="00197BB0"/>
    <w:rsid w:val="001A6354"/>
    <w:rsid w:val="001C3097"/>
    <w:rsid w:val="001D57D0"/>
    <w:rsid w:val="001E62CC"/>
    <w:rsid w:val="001F139B"/>
    <w:rsid w:val="001F78A7"/>
    <w:rsid w:val="00202173"/>
    <w:rsid w:val="002044FC"/>
    <w:rsid w:val="00204908"/>
    <w:rsid w:val="002111B8"/>
    <w:rsid w:val="002140C0"/>
    <w:rsid w:val="002224CD"/>
    <w:rsid w:val="00222D11"/>
    <w:rsid w:val="002268E0"/>
    <w:rsid w:val="00232D6F"/>
    <w:rsid w:val="0023799D"/>
    <w:rsid w:val="00246288"/>
    <w:rsid w:val="00254B09"/>
    <w:rsid w:val="002941E2"/>
    <w:rsid w:val="002977E1"/>
    <w:rsid w:val="002A2CAF"/>
    <w:rsid w:val="002A3CD0"/>
    <w:rsid w:val="002A445B"/>
    <w:rsid w:val="002A6214"/>
    <w:rsid w:val="002A66D7"/>
    <w:rsid w:val="002B4CB3"/>
    <w:rsid w:val="002B705F"/>
    <w:rsid w:val="002C180B"/>
    <w:rsid w:val="002C1EA1"/>
    <w:rsid w:val="002C2094"/>
    <w:rsid w:val="002C2404"/>
    <w:rsid w:val="002D1300"/>
    <w:rsid w:val="002D2A26"/>
    <w:rsid w:val="002D344E"/>
    <w:rsid w:val="002D5EF5"/>
    <w:rsid w:val="002E0421"/>
    <w:rsid w:val="002E11C5"/>
    <w:rsid w:val="002E17D8"/>
    <w:rsid w:val="002E1DF5"/>
    <w:rsid w:val="002E7F7A"/>
    <w:rsid w:val="002F687F"/>
    <w:rsid w:val="00305BFB"/>
    <w:rsid w:val="0030623B"/>
    <w:rsid w:val="00307290"/>
    <w:rsid w:val="0031087E"/>
    <w:rsid w:val="003209F0"/>
    <w:rsid w:val="00326D5C"/>
    <w:rsid w:val="003301B8"/>
    <w:rsid w:val="00334042"/>
    <w:rsid w:val="003410AA"/>
    <w:rsid w:val="0034675A"/>
    <w:rsid w:val="003518CF"/>
    <w:rsid w:val="00352254"/>
    <w:rsid w:val="00355F9A"/>
    <w:rsid w:val="0036109F"/>
    <w:rsid w:val="00361FC2"/>
    <w:rsid w:val="00381163"/>
    <w:rsid w:val="003962EF"/>
    <w:rsid w:val="00397CB3"/>
    <w:rsid w:val="003A0514"/>
    <w:rsid w:val="003A5DD7"/>
    <w:rsid w:val="003C22AA"/>
    <w:rsid w:val="003C2824"/>
    <w:rsid w:val="003C4B7D"/>
    <w:rsid w:val="003C5530"/>
    <w:rsid w:val="003D5D7E"/>
    <w:rsid w:val="003F699B"/>
    <w:rsid w:val="0040771C"/>
    <w:rsid w:val="00410CD7"/>
    <w:rsid w:val="00423A44"/>
    <w:rsid w:val="0042494C"/>
    <w:rsid w:val="00431260"/>
    <w:rsid w:val="00431DB0"/>
    <w:rsid w:val="00446883"/>
    <w:rsid w:val="00446E7A"/>
    <w:rsid w:val="00453857"/>
    <w:rsid w:val="00455CED"/>
    <w:rsid w:val="00460751"/>
    <w:rsid w:val="00460B96"/>
    <w:rsid w:val="00467790"/>
    <w:rsid w:val="00476DAD"/>
    <w:rsid w:val="00477552"/>
    <w:rsid w:val="004839DB"/>
    <w:rsid w:val="00483C6E"/>
    <w:rsid w:val="004852F1"/>
    <w:rsid w:val="00485F99"/>
    <w:rsid w:val="004860E1"/>
    <w:rsid w:val="004929D0"/>
    <w:rsid w:val="0049637E"/>
    <w:rsid w:val="004A7425"/>
    <w:rsid w:val="004B15A2"/>
    <w:rsid w:val="004B3038"/>
    <w:rsid w:val="004B6B84"/>
    <w:rsid w:val="004C6400"/>
    <w:rsid w:val="004D26C2"/>
    <w:rsid w:val="004F2B9E"/>
    <w:rsid w:val="00501B08"/>
    <w:rsid w:val="0050551D"/>
    <w:rsid w:val="00505BF4"/>
    <w:rsid w:val="00505D16"/>
    <w:rsid w:val="00505E2A"/>
    <w:rsid w:val="00520F95"/>
    <w:rsid w:val="00526BED"/>
    <w:rsid w:val="00534F3F"/>
    <w:rsid w:val="0053751F"/>
    <w:rsid w:val="00541619"/>
    <w:rsid w:val="0054214D"/>
    <w:rsid w:val="0054349B"/>
    <w:rsid w:val="00544F99"/>
    <w:rsid w:val="005576A5"/>
    <w:rsid w:val="0056109C"/>
    <w:rsid w:val="00565ED8"/>
    <w:rsid w:val="0057445A"/>
    <w:rsid w:val="0057642F"/>
    <w:rsid w:val="00576BE7"/>
    <w:rsid w:val="00582B27"/>
    <w:rsid w:val="00595555"/>
    <w:rsid w:val="005B5159"/>
    <w:rsid w:val="005B78B6"/>
    <w:rsid w:val="005C3BCB"/>
    <w:rsid w:val="005C637F"/>
    <w:rsid w:val="005D07C9"/>
    <w:rsid w:val="005D0A0D"/>
    <w:rsid w:val="005D4EA7"/>
    <w:rsid w:val="005D7D5D"/>
    <w:rsid w:val="005F530D"/>
    <w:rsid w:val="0060348B"/>
    <w:rsid w:val="006034C6"/>
    <w:rsid w:val="00611854"/>
    <w:rsid w:val="006160FE"/>
    <w:rsid w:val="00627981"/>
    <w:rsid w:val="00633D71"/>
    <w:rsid w:val="00652EE9"/>
    <w:rsid w:val="006535DE"/>
    <w:rsid w:val="00657E4D"/>
    <w:rsid w:val="00661647"/>
    <w:rsid w:val="00674315"/>
    <w:rsid w:val="00677242"/>
    <w:rsid w:val="006830B3"/>
    <w:rsid w:val="00690237"/>
    <w:rsid w:val="006919EF"/>
    <w:rsid w:val="006920B5"/>
    <w:rsid w:val="00692D8A"/>
    <w:rsid w:val="00696B3B"/>
    <w:rsid w:val="006A0276"/>
    <w:rsid w:val="006A181D"/>
    <w:rsid w:val="006B3621"/>
    <w:rsid w:val="006C284B"/>
    <w:rsid w:val="006C452F"/>
    <w:rsid w:val="006D4894"/>
    <w:rsid w:val="006E74B7"/>
    <w:rsid w:val="00705C70"/>
    <w:rsid w:val="00710C26"/>
    <w:rsid w:val="00717C7A"/>
    <w:rsid w:val="00722C05"/>
    <w:rsid w:val="007320D7"/>
    <w:rsid w:val="00734671"/>
    <w:rsid w:val="00736E19"/>
    <w:rsid w:val="00742C7B"/>
    <w:rsid w:val="00742FC4"/>
    <w:rsid w:val="0075663B"/>
    <w:rsid w:val="007576BE"/>
    <w:rsid w:val="007607E5"/>
    <w:rsid w:val="0077248A"/>
    <w:rsid w:val="007730AF"/>
    <w:rsid w:val="0077355A"/>
    <w:rsid w:val="00773DD1"/>
    <w:rsid w:val="007916F4"/>
    <w:rsid w:val="00794803"/>
    <w:rsid w:val="00796D73"/>
    <w:rsid w:val="007A1203"/>
    <w:rsid w:val="007A1298"/>
    <w:rsid w:val="007B3A21"/>
    <w:rsid w:val="007B3B1F"/>
    <w:rsid w:val="007B5614"/>
    <w:rsid w:val="007B5E73"/>
    <w:rsid w:val="007C0257"/>
    <w:rsid w:val="007C283C"/>
    <w:rsid w:val="007C520E"/>
    <w:rsid w:val="007D52C9"/>
    <w:rsid w:val="007D568B"/>
    <w:rsid w:val="007F0347"/>
    <w:rsid w:val="007F0C0F"/>
    <w:rsid w:val="007F1C12"/>
    <w:rsid w:val="00804EE3"/>
    <w:rsid w:val="00805001"/>
    <w:rsid w:val="00805C8D"/>
    <w:rsid w:val="0080659A"/>
    <w:rsid w:val="008071ED"/>
    <w:rsid w:val="008115C9"/>
    <w:rsid w:val="00812B67"/>
    <w:rsid w:val="00817DBA"/>
    <w:rsid w:val="00822E99"/>
    <w:rsid w:val="008318F3"/>
    <w:rsid w:val="0083617A"/>
    <w:rsid w:val="00857A91"/>
    <w:rsid w:val="00861CEE"/>
    <w:rsid w:val="00864D90"/>
    <w:rsid w:val="00871249"/>
    <w:rsid w:val="008732E2"/>
    <w:rsid w:val="00876D76"/>
    <w:rsid w:val="00881453"/>
    <w:rsid w:val="00885240"/>
    <w:rsid w:val="0089392F"/>
    <w:rsid w:val="00893BE6"/>
    <w:rsid w:val="00894382"/>
    <w:rsid w:val="00896AD9"/>
    <w:rsid w:val="008A1912"/>
    <w:rsid w:val="008A40BC"/>
    <w:rsid w:val="008A66DE"/>
    <w:rsid w:val="008B409C"/>
    <w:rsid w:val="008B6805"/>
    <w:rsid w:val="008B6D0A"/>
    <w:rsid w:val="008C044F"/>
    <w:rsid w:val="008C24BE"/>
    <w:rsid w:val="008C730F"/>
    <w:rsid w:val="008D0AAA"/>
    <w:rsid w:val="008E0BF1"/>
    <w:rsid w:val="008F01A2"/>
    <w:rsid w:val="008F1EBE"/>
    <w:rsid w:val="008F287C"/>
    <w:rsid w:val="008F39D8"/>
    <w:rsid w:val="009027B6"/>
    <w:rsid w:val="009033C0"/>
    <w:rsid w:val="00917B8C"/>
    <w:rsid w:val="00921452"/>
    <w:rsid w:val="009335AE"/>
    <w:rsid w:val="009400A0"/>
    <w:rsid w:val="009415B4"/>
    <w:rsid w:val="00945C97"/>
    <w:rsid w:val="00951C0E"/>
    <w:rsid w:val="00952493"/>
    <w:rsid w:val="00953F12"/>
    <w:rsid w:val="009741A5"/>
    <w:rsid w:val="009750A5"/>
    <w:rsid w:val="009836A5"/>
    <w:rsid w:val="00984CAE"/>
    <w:rsid w:val="00986A45"/>
    <w:rsid w:val="009A035D"/>
    <w:rsid w:val="009A2EC5"/>
    <w:rsid w:val="009A593C"/>
    <w:rsid w:val="009B04A0"/>
    <w:rsid w:val="009B3E6B"/>
    <w:rsid w:val="009C11DD"/>
    <w:rsid w:val="009C4107"/>
    <w:rsid w:val="009C723F"/>
    <w:rsid w:val="009D6598"/>
    <w:rsid w:val="009E102C"/>
    <w:rsid w:val="009E1396"/>
    <w:rsid w:val="009E659D"/>
    <w:rsid w:val="009F66C2"/>
    <w:rsid w:val="00A017B7"/>
    <w:rsid w:val="00A05D7C"/>
    <w:rsid w:val="00A109B2"/>
    <w:rsid w:val="00A1116A"/>
    <w:rsid w:val="00A30359"/>
    <w:rsid w:val="00A5362B"/>
    <w:rsid w:val="00A53F98"/>
    <w:rsid w:val="00A60035"/>
    <w:rsid w:val="00A6083A"/>
    <w:rsid w:val="00A6145D"/>
    <w:rsid w:val="00A70C71"/>
    <w:rsid w:val="00A72782"/>
    <w:rsid w:val="00A776CD"/>
    <w:rsid w:val="00A81C96"/>
    <w:rsid w:val="00A9259E"/>
    <w:rsid w:val="00A955E7"/>
    <w:rsid w:val="00AA06A6"/>
    <w:rsid w:val="00AA2225"/>
    <w:rsid w:val="00AA2E88"/>
    <w:rsid w:val="00AC2397"/>
    <w:rsid w:val="00AC47C0"/>
    <w:rsid w:val="00AD04C9"/>
    <w:rsid w:val="00AD3ADD"/>
    <w:rsid w:val="00AD44BD"/>
    <w:rsid w:val="00AD4DFD"/>
    <w:rsid w:val="00AE148C"/>
    <w:rsid w:val="00AE7CFD"/>
    <w:rsid w:val="00AF6A1C"/>
    <w:rsid w:val="00B11B23"/>
    <w:rsid w:val="00B12C62"/>
    <w:rsid w:val="00B14A4A"/>
    <w:rsid w:val="00B16D87"/>
    <w:rsid w:val="00B20B24"/>
    <w:rsid w:val="00B24F08"/>
    <w:rsid w:val="00B36BDD"/>
    <w:rsid w:val="00B376E6"/>
    <w:rsid w:val="00B448E7"/>
    <w:rsid w:val="00B5517F"/>
    <w:rsid w:val="00B67A17"/>
    <w:rsid w:val="00B8595F"/>
    <w:rsid w:val="00B862F5"/>
    <w:rsid w:val="00B872CA"/>
    <w:rsid w:val="00B9638B"/>
    <w:rsid w:val="00BA6228"/>
    <w:rsid w:val="00BB30C0"/>
    <w:rsid w:val="00BB4E66"/>
    <w:rsid w:val="00BB5252"/>
    <w:rsid w:val="00BD0F14"/>
    <w:rsid w:val="00BD49B7"/>
    <w:rsid w:val="00BE197B"/>
    <w:rsid w:val="00BF219F"/>
    <w:rsid w:val="00BF7F67"/>
    <w:rsid w:val="00C02170"/>
    <w:rsid w:val="00C07897"/>
    <w:rsid w:val="00C22F93"/>
    <w:rsid w:val="00C26960"/>
    <w:rsid w:val="00C31E59"/>
    <w:rsid w:val="00C36816"/>
    <w:rsid w:val="00C37750"/>
    <w:rsid w:val="00C40DA4"/>
    <w:rsid w:val="00C43CF3"/>
    <w:rsid w:val="00C605EF"/>
    <w:rsid w:val="00C60638"/>
    <w:rsid w:val="00C62F81"/>
    <w:rsid w:val="00C716A3"/>
    <w:rsid w:val="00C8056C"/>
    <w:rsid w:val="00C872BD"/>
    <w:rsid w:val="00C92427"/>
    <w:rsid w:val="00C94627"/>
    <w:rsid w:val="00CA2A3A"/>
    <w:rsid w:val="00CA3526"/>
    <w:rsid w:val="00CA435E"/>
    <w:rsid w:val="00CA7BB1"/>
    <w:rsid w:val="00CB3202"/>
    <w:rsid w:val="00CB524E"/>
    <w:rsid w:val="00CB760E"/>
    <w:rsid w:val="00CC15E0"/>
    <w:rsid w:val="00CC187C"/>
    <w:rsid w:val="00CC214C"/>
    <w:rsid w:val="00CC4526"/>
    <w:rsid w:val="00CD0153"/>
    <w:rsid w:val="00CD071C"/>
    <w:rsid w:val="00CD1FEB"/>
    <w:rsid w:val="00CD298A"/>
    <w:rsid w:val="00CD3C7B"/>
    <w:rsid w:val="00CD54B5"/>
    <w:rsid w:val="00CD731F"/>
    <w:rsid w:val="00CE5865"/>
    <w:rsid w:val="00CF0B9C"/>
    <w:rsid w:val="00CF1E23"/>
    <w:rsid w:val="00CF4CFC"/>
    <w:rsid w:val="00D032B4"/>
    <w:rsid w:val="00D129D0"/>
    <w:rsid w:val="00D1384E"/>
    <w:rsid w:val="00D14D64"/>
    <w:rsid w:val="00D2158A"/>
    <w:rsid w:val="00D61065"/>
    <w:rsid w:val="00D674CE"/>
    <w:rsid w:val="00D7288A"/>
    <w:rsid w:val="00D80ECE"/>
    <w:rsid w:val="00D82E52"/>
    <w:rsid w:val="00D84BE4"/>
    <w:rsid w:val="00D872D7"/>
    <w:rsid w:val="00D909C7"/>
    <w:rsid w:val="00DD6516"/>
    <w:rsid w:val="00DD78B5"/>
    <w:rsid w:val="00DF134C"/>
    <w:rsid w:val="00E06C8C"/>
    <w:rsid w:val="00E21F09"/>
    <w:rsid w:val="00E2486A"/>
    <w:rsid w:val="00E24CE5"/>
    <w:rsid w:val="00E265F4"/>
    <w:rsid w:val="00E35B5E"/>
    <w:rsid w:val="00E37BBC"/>
    <w:rsid w:val="00E37D78"/>
    <w:rsid w:val="00E40C70"/>
    <w:rsid w:val="00E54B77"/>
    <w:rsid w:val="00E565E9"/>
    <w:rsid w:val="00E56614"/>
    <w:rsid w:val="00E600CD"/>
    <w:rsid w:val="00E62479"/>
    <w:rsid w:val="00E714CA"/>
    <w:rsid w:val="00E860C1"/>
    <w:rsid w:val="00E90801"/>
    <w:rsid w:val="00E966F9"/>
    <w:rsid w:val="00EA66C7"/>
    <w:rsid w:val="00EB134A"/>
    <w:rsid w:val="00EB2054"/>
    <w:rsid w:val="00EB6703"/>
    <w:rsid w:val="00EB7673"/>
    <w:rsid w:val="00EC1570"/>
    <w:rsid w:val="00EC2E82"/>
    <w:rsid w:val="00EC7B05"/>
    <w:rsid w:val="00ED07C3"/>
    <w:rsid w:val="00EE3149"/>
    <w:rsid w:val="00EE58C2"/>
    <w:rsid w:val="00EE63B8"/>
    <w:rsid w:val="00EF639C"/>
    <w:rsid w:val="00F00819"/>
    <w:rsid w:val="00F0667A"/>
    <w:rsid w:val="00F077A5"/>
    <w:rsid w:val="00F27D3E"/>
    <w:rsid w:val="00F405F6"/>
    <w:rsid w:val="00F50ABE"/>
    <w:rsid w:val="00F541F6"/>
    <w:rsid w:val="00F61461"/>
    <w:rsid w:val="00F61D23"/>
    <w:rsid w:val="00F65432"/>
    <w:rsid w:val="00F70B3D"/>
    <w:rsid w:val="00F71469"/>
    <w:rsid w:val="00F74489"/>
    <w:rsid w:val="00F80515"/>
    <w:rsid w:val="00F80965"/>
    <w:rsid w:val="00F81712"/>
    <w:rsid w:val="00F85852"/>
    <w:rsid w:val="00F919EF"/>
    <w:rsid w:val="00FA236C"/>
    <w:rsid w:val="00FA37A9"/>
    <w:rsid w:val="00FA6E29"/>
    <w:rsid w:val="00FB599C"/>
    <w:rsid w:val="00FC1582"/>
    <w:rsid w:val="00FC61F9"/>
    <w:rsid w:val="00FE2568"/>
    <w:rsid w:val="00FF270A"/>
    <w:rsid w:val="00F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4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4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48B"/>
    <w:pPr>
      <w:ind w:left="720"/>
      <w:contextualSpacing/>
    </w:pPr>
  </w:style>
  <w:style w:type="character" w:customStyle="1" w:styleId="FontStyle77">
    <w:name w:val="Font Style77"/>
    <w:basedOn w:val="a0"/>
    <w:uiPriority w:val="99"/>
    <w:rsid w:val="002941E2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92145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21452"/>
    <w:pPr>
      <w:widowControl w:val="0"/>
      <w:autoSpaceDE w:val="0"/>
      <w:autoSpaceDN w:val="0"/>
      <w:adjustRightInd w:val="0"/>
      <w:spacing w:line="326" w:lineRule="exact"/>
      <w:ind w:firstLine="72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FB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62CC"/>
    <w:pPr>
      <w:spacing w:after="120" w:line="480" w:lineRule="auto"/>
      <w:ind w:left="283" w:firstLine="0"/>
      <w:jc w:val="left"/>
    </w:pPr>
    <w:rPr>
      <w:rFonts w:eastAsiaTheme="minorHAns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62CC"/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894382"/>
    <w:rPr>
      <w:b/>
      <w:bCs/>
    </w:rPr>
  </w:style>
  <w:style w:type="paragraph" w:styleId="a5">
    <w:name w:val="Normal (Web)"/>
    <w:basedOn w:val="a"/>
    <w:uiPriority w:val="99"/>
    <w:rsid w:val="000B48A7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rsid w:val="00A05D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2">
    <w:name w:val="Font Style12"/>
    <w:uiPriority w:val="99"/>
    <w:rsid w:val="001126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2613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14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805001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Theme="minorEastAsia"/>
      <w:sz w:val="24"/>
      <w:szCs w:val="24"/>
    </w:rPr>
  </w:style>
  <w:style w:type="character" w:customStyle="1" w:styleId="23">
    <w:name w:val="Основной текст (2)_"/>
    <w:basedOn w:val="a0"/>
    <w:link w:val="24"/>
    <w:rsid w:val="00A6083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83A"/>
    <w:pPr>
      <w:widowControl w:val="0"/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onsNormal">
    <w:name w:val="ConsNormal"/>
    <w:rsid w:val="00A608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4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4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48B"/>
    <w:pPr>
      <w:ind w:left="720"/>
      <w:contextualSpacing/>
    </w:pPr>
  </w:style>
  <w:style w:type="character" w:customStyle="1" w:styleId="FontStyle77">
    <w:name w:val="Font Style77"/>
    <w:basedOn w:val="a0"/>
    <w:uiPriority w:val="99"/>
    <w:rsid w:val="002941E2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92145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21452"/>
    <w:pPr>
      <w:widowControl w:val="0"/>
      <w:autoSpaceDE w:val="0"/>
      <w:autoSpaceDN w:val="0"/>
      <w:adjustRightInd w:val="0"/>
      <w:spacing w:line="326" w:lineRule="exact"/>
      <w:ind w:firstLine="72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FB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62CC"/>
    <w:pPr>
      <w:spacing w:after="120" w:line="480" w:lineRule="auto"/>
      <w:ind w:left="283" w:firstLine="0"/>
      <w:jc w:val="left"/>
    </w:pPr>
    <w:rPr>
      <w:rFonts w:eastAsiaTheme="minorHAns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62CC"/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894382"/>
    <w:rPr>
      <w:b/>
      <w:bCs/>
    </w:rPr>
  </w:style>
  <w:style w:type="paragraph" w:styleId="a5">
    <w:name w:val="Normal (Web)"/>
    <w:basedOn w:val="a"/>
    <w:uiPriority w:val="99"/>
    <w:rsid w:val="000B48A7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rsid w:val="00A05D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2">
    <w:name w:val="Font Style12"/>
    <w:uiPriority w:val="99"/>
    <w:rsid w:val="001126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2613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14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805001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Theme="minorEastAsia"/>
      <w:sz w:val="24"/>
      <w:szCs w:val="24"/>
    </w:rPr>
  </w:style>
  <w:style w:type="character" w:customStyle="1" w:styleId="23">
    <w:name w:val="Основной текст (2)_"/>
    <w:basedOn w:val="a0"/>
    <w:link w:val="24"/>
    <w:rsid w:val="00A6083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83A"/>
    <w:pPr>
      <w:widowControl w:val="0"/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onsNormal">
    <w:name w:val="ConsNormal"/>
    <w:rsid w:val="00A608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039C-BEE7-48EE-AAEA-907EA4E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2021-03-30T13:14:00Z</cp:lastPrinted>
  <dcterms:created xsi:type="dcterms:W3CDTF">2021-03-30T13:07:00Z</dcterms:created>
  <dcterms:modified xsi:type="dcterms:W3CDTF">2021-03-31T08:03:00Z</dcterms:modified>
</cp:coreProperties>
</file>