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12</w:t>
      </w:r>
      <w:r w:rsidR="00655B58">
        <w:rPr>
          <w:sz w:val="28"/>
          <w:szCs w:val="28"/>
        </w:rPr>
        <w:t xml:space="preserve"> декабря 201</w:t>
      </w:r>
      <w:r w:rsidR="00C83B29">
        <w:rPr>
          <w:sz w:val="28"/>
          <w:szCs w:val="28"/>
        </w:rPr>
        <w:t>7</w:t>
      </w:r>
      <w:r w:rsidR="00655B58">
        <w:rPr>
          <w:sz w:val="28"/>
          <w:szCs w:val="28"/>
        </w:rPr>
        <w:t xml:space="preserve"> года №</w:t>
      </w:r>
      <w:r w:rsidR="00F779E2">
        <w:rPr>
          <w:sz w:val="28"/>
          <w:szCs w:val="28"/>
        </w:rPr>
        <w:t xml:space="preserve"> </w:t>
      </w:r>
      <w:r w:rsidR="00F56A5F">
        <w:rPr>
          <w:sz w:val="28"/>
          <w:szCs w:val="28"/>
        </w:rPr>
        <w:t>5-928</w:t>
      </w:r>
      <w:r w:rsidR="00655B58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655B58">
        <w:rPr>
          <w:sz w:val="28"/>
          <w:szCs w:val="28"/>
        </w:rPr>
        <w:t xml:space="preserve"> на 201</w:t>
      </w:r>
      <w:r w:rsidR="00C83B29">
        <w:rPr>
          <w:sz w:val="28"/>
          <w:szCs w:val="28"/>
        </w:rPr>
        <w:t>8</w:t>
      </w:r>
      <w:r w:rsidR="00655B58">
        <w:rPr>
          <w:sz w:val="28"/>
          <w:szCs w:val="28"/>
        </w:rPr>
        <w:t xml:space="preserve"> год и на плановый период 201</w:t>
      </w:r>
      <w:r w:rsidR="00C83B29">
        <w:rPr>
          <w:sz w:val="28"/>
          <w:szCs w:val="28"/>
        </w:rPr>
        <w:t>9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20</w:t>
      </w:r>
      <w:r w:rsidR="00655B58">
        <w:rPr>
          <w:sz w:val="28"/>
          <w:szCs w:val="28"/>
        </w:rPr>
        <w:t xml:space="preserve"> 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D44BAB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D5D9B" w:rsidRPr="00ED5D9B">
        <w:rPr>
          <w:sz w:val="28"/>
          <w:szCs w:val="28"/>
        </w:rPr>
        <w:t>.</w:t>
      </w:r>
      <w:r w:rsidR="00F56A5F">
        <w:rPr>
          <w:sz w:val="28"/>
          <w:szCs w:val="28"/>
        </w:rPr>
        <w:t>1</w:t>
      </w:r>
      <w:r w:rsidR="00CA1621">
        <w:rPr>
          <w:sz w:val="28"/>
          <w:szCs w:val="28"/>
        </w:rPr>
        <w:t>2</w:t>
      </w:r>
      <w:r w:rsidR="00ED5D9B" w:rsidRPr="00ED5D9B">
        <w:rPr>
          <w:sz w:val="28"/>
          <w:szCs w:val="28"/>
        </w:rPr>
        <w:t>.201</w:t>
      </w:r>
      <w:r w:rsidR="00C83B29">
        <w:rPr>
          <w:sz w:val="28"/>
          <w:szCs w:val="28"/>
        </w:rPr>
        <w:t>8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F56A5F">
        <w:t xml:space="preserve">города Фокино </w:t>
      </w:r>
      <w:r w:rsidR="00036C19" w:rsidRPr="00036C19">
        <w:rPr>
          <w:sz w:val="28"/>
          <w:szCs w:val="28"/>
        </w:rPr>
        <w:t xml:space="preserve">«О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C83B29">
        <w:rPr>
          <w:sz w:val="28"/>
          <w:szCs w:val="28"/>
        </w:rPr>
        <w:t>1</w:t>
      </w:r>
      <w:r w:rsidR="00F56A5F">
        <w:rPr>
          <w:sz w:val="28"/>
          <w:szCs w:val="28"/>
        </w:rPr>
        <w:t>2</w:t>
      </w:r>
      <w:r w:rsidR="00C00EFA">
        <w:rPr>
          <w:sz w:val="28"/>
          <w:szCs w:val="28"/>
        </w:rPr>
        <w:t xml:space="preserve"> декабря 201</w:t>
      </w:r>
      <w:r w:rsidR="00C83B29">
        <w:rPr>
          <w:sz w:val="28"/>
          <w:szCs w:val="28"/>
        </w:rPr>
        <w:t>7</w:t>
      </w:r>
      <w:r w:rsidR="00C00EFA">
        <w:rPr>
          <w:sz w:val="28"/>
          <w:szCs w:val="28"/>
        </w:rPr>
        <w:t xml:space="preserve"> года № </w:t>
      </w:r>
      <w:r w:rsidR="00F56A5F">
        <w:rPr>
          <w:sz w:val="28"/>
          <w:szCs w:val="28"/>
        </w:rPr>
        <w:t>5-928</w:t>
      </w:r>
      <w:r w:rsidR="00C00EFA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C00EFA">
        <w:rPr>
          <w:sz w:val="28"/>
          <w:szCs w:val="28"/>
        </w:rPr>
        <w:t xml:space="preserve"> на</w:t>
      </w:r>
      <w:r w:rsidR="00C83B29">
        <w:rPr>
          <w:sz w:val="28"/>
          <w:szCs w:val="28"/>
        </w:rPr>
        <w:t xml:space="preserve"> 2018</w:t>
      </w:r>
      <w:r w:rsidR="00C00EFA">
        <w:rPr>
          <w:sz w:val="28"/>
          <w:szCs w:val="28"/>
        </w:rPr>
        <w:t xml:space="preserve"> год и на плановый период 201</w:t>
      </w:r>
      <w:r w:rsidR="00C83B29">
        <w:rPr>
          <w:sz w:val="28"/>
          <w:szCs w:val="28"/>
        </w:rPr>
        <w:t>9</w:t>
      </w:r>
      <w:r w:rsidR="00C00EFA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20</w:t>
      </w:r>
      <w:r w:rsidR="00C00EFA">
        <w:rPr>
          <w:sz w:val="28"/>
          <w:szCs w:val="28"/>
        </w:rPr>
        <w:t xml:space="preserve"> годов</w:t>
      </w:r>
      <w:r w:rsidR="00036C19" w:rsidRPr="00036C19">
        <w:rPr>
          <w:sz w:val="28"/>
          <w:szCs w:val="28"/>
        </w:rPr>
        <w:t>»</w:t>
      </w:r>
      <w:r w:rsidR="00036C19">
        <w:rPr>
          <w:sz w:val="28"/>
          <w:szCs w:val="28"/>
        </w:rPr>
        <w:t xml:space="preserve"> и отмечает следующее.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201</w:t>
      </w:r>
      <w:r w:rsidR="00C83B29">
        <w:rPr>
          <w:sz w:val="28"/>
          <w:szCs w:val="28"/>
        </w:rPr>
        <w:t>8-2020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D67F8">
        <w:rPr>
          <w:sz w:val="28"/>
          <w:szCs w:val="28"/>
        </w:rPr>
        <w:t xml:space="preserve">наличием </w:t>
      </w:r>
      <w:r w:rsidR="00850393">
        <w:rPr>
          <w:sz w:val="28"/>
          <w:szCs w:val="28"/>
        </w:rPr>
        <w:t xml:space="preserve">безвозмездных поступлений </w:t>
      </w:r>
      <w:r w:rsidR="006D67F8">
        <w:rPr>
          <w:sz w:val="28"/>
          <w:szCs w:val="28"/>
        </w:rPr>
        <w:t>из областного бюджета</w:t>
      </w:r>
      <w:r w:rsidR="002B33C3">
        <w:rPr>
          <w:sz w:val="28"/>
          <w:szCs w:val="28"/>
        </w:rPr>
        <w:t>,</w:t>
      </w:r>
      <w:r w:rsidR="00F56A5F">
        <w:rPr>
          <w:sz w:val="28"/>
          <w:szCs w:val="28"/>
        </w:rPr>
        <w:t xml:space="preserve"> </w:t>
      </w:r>
      <w:r w:rsidR="00CA1621">
        <w:rPr>
          <w:sz w:val="28"/>
          <w:szCs w:val="28"/>
        </w:rPr>
        <w:t>налога на имущества</w:t>
      </w:r>
      <w:r w:rsidR="00F56A5F">
        <w:rPr>
          <w:sz w:val="28"/>
          <w:szCs w:val="28"/>
        </w:rPr>
        <w:t xml:space="preserve"> и сдачей в аренду имущества,</w:t>
      </w:r>
      <w:r w:rsidR="00CA1621">
        <w:rPr>
          <w:sz w:val="28"/>
          <w:szCs w:val="28"/>
        </w:rPr>
        <w:t xml:space="preserve"> фактического поступления НДФЛ на 01.12.2018г,</w:t>
      </w:r>
      <w:r w:rsidR="008877CE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>а также</w:t>
      </w:r>
      <w:r w:rsidR="004317A2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 xml:space="preserve">внутренним </w:t>
      </w:r>
      <w:r w:rsidR="00655A5F">
        <w:rPr>
          <w:sz w:val="28"/>
          <w:szCs w:val="28"/>
        </w:rPr>
        <w:t>пере</w:t>
      </w:r>
      <w:r w:rsidR="00ED5D9B">
        <w:rPr>
          <w:sz w:val="28"/>
          <w:szCs w:val="28"/>
        </w:rPr>
        <w:t xml:space="preserve">распределением </w:t>
      </w:r>
      <w:r w:rsidR="00655A5F">
        <w:rPr>
          <w:sz w:val="28"/>
          <w:szCs w:val="28"/>
        </w:rPr>
        <w:t xml:space="preserve">доходов и </w:t>
      </w:r>
      <w:r w:rsidR="00ED5D9B">
        <w:rPr>
          <w:sz w:val="28"/>
          <w:szCs w:val="28"/>
        </w:rPr>
        <w:t>расходов</w:t>
      </w:r>
      <w:r w:rsidR="008877CE">
        <w:rPr>
          <w:sz w:val="28"/>
          <w:szCs w:val="28"/>
        </w:rPr>
        <w:t xml:space="preserve"> между </w:t>
      </w:r>
      <w:r w:rsidR="00ED5D9B">
        <w:rPr>
          <w:sz w:val="28"/>
          <w:szCs w:val="28"/>
        </w:rPr>
        <w:t>кодам</w:t>
      </w:r>
      <w:r w:rsidR="008877CE">
        <w:rPr>
          <w:sz w:val="28"/>
          <w:szCs w:val="28"/>
        </w:rPr>
        <w:t>и</w:t>
      </w:r>
      <w:r w:rsidR="00ED5D9B">
        <w:rPr>
          <w:sz w:val="28"/>
          <w:szCs w:val="28"/>
        </w:rPr>
        <w:t xml:space="preserve"> бюджетной классификации</w:t>
      </w:r>
      <w:r w:rsidR="008877CE">
        <w:rPr>
          <w:sz w:val="28"/>
          <w:szCs w:val="28"/>
        </w:rPr>
        <w:t xml:space="preserve"> расходов</w:t>
      </w:r>
      <w:r w:rsidR="00666EED">
        <w:rPr>
          <w:sz w:val="28"/>
          <w:szCs w:val="28"/>
        </w:rPr>
        <w:t>.</w:t>
      </w:r>
    </w:p>
    <w:p w:rsidR="00407D01" w:rsidRDefault="006D67F8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Проектом решения доходная часть районного бюджета</w:t>
      </w:r>
      <w:r w:rsidR="00023515">
        <w:rPr>
          <w:sz w:val="28"/>
          <w:szCs w:val="28"/>
        </w:rPr>
        <w:t xml:space="preserve"> </w:t>
      </w:r>
      <w:r w:rsidR="002875B8">
        <w:rPr>
          <w:sz w:val="28"/>
          <w:szCs w:val="28"/>
        </w:rPr>
        <w:t>на 2018 год у</w:t>
      </w:r>
      <w:r w:rsidR="00023515">
        <w:rPr>
          <w:sz w:val="28"/>
          <w:szCs w:val="28"/>
        </w:rPr>
        <w:t xml:space="preserve">величивается на </w:t>
      </w:r>
      <w:r w:rsidR="00D44BAB">
        <w:rPr>
          <w:sz w:val="28"/>
          <w:szCs w:val="28"/>
        </w:rPr>
        <w:t>670</w:t>
      </w:r>
      <w:r w:rsidR="00023515">
        <w:rPr>
          <w:sz w:val="28"/>
          <w:szCs w:val="28"/>
        </w:rPr>
        <w:t xml:space="preserve"> тыс. рублей (с </w:t>
      </w:r>
      <w:r w:rsidR="00D44BAB">
        <w:rPr>
          <w:sz w:val="28"/>
          <w:szCs w:val="28"/>
        </w:rPr>
        <w:t>255182,7</w:t>
      </w:r>
      <w:r w:rsidR="00655A5F" w:rsidRPr="00655A5F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 xml:space="preserve">тыс. рублей до </w:t>
      </w:r>
      <w:r w:rsidR="00D44BAB">
        <w:rPr>
          <w:sz w:val="28"/>
          <w:szCs w:val="28"/>
        </w:rPr>
        <w:t>255852,7</w:t>
      </w:r>
      <w:r w:rsidR="00850393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2019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2020 год –</w:t>
      </w:r>
      <w:r w:rsidR="003209B7">
        <w:rPr>
          <w:sz w:val="28"/>
          <w:szCs w:val="28"/>
        </w:rPr>
        <w:t xml:space="preserve"> не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407D01">
        <w:rPr>
          <w:sz w:val="28"/>
          <w:szCs w:val="28"/>
        </w:rPr>
        <w:t xml:space="preserve">. </w:t>
      </w:r>
    </w:p>
    <w:p w:rsidR="00407D01" w:rsidRPr="00586EB4" w:rsidRDefault="00407D01" w:rsidP="00D44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E4DB5" w:rsidRDefault="00023515" w:rsidP="00D44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4460">
        <w:rPr>
          <w:sz w:val="28"/>
          <w:szCs w:val="28"/>
        </w:rPr>
        <w:t>Увеличение</w:t>
      </w:r>
      <w:r w:rsidR="00D44BAB">
        <w:rPr>
          <w:sz w:val="28"/>
          <w:szCs w:val="28"/>
        </w:rPr>
        <w:t xml:space="preserve"> доходной части бюджета произошло в связи с увеличением поступлений налога на имущества физических лиц взимаемых по ставке 2% от кадастровой стоимости п1ст.378.2НК РФ</w:t>
      </w:r>
      <w:r w:rsidR="00014460">
        <w:rPr>
          <w:sz w:val="28"/>
          <w:szCs w:val="28"/>
        </w:rPr>
        <w:t xml:space="preserve"> </w:t>
      </w:r>
      <w:r w:rsidR="00D44BAB">
        <w:rPr>
          <w:sz w:val="28"/>
          <w:szCs w:val="28"/>
        </w:rPr>
        <w:t xml:space="preserve"> на сумму 567000 рублей  и корректировки  согласно  фактическому поступлению штрафов на сумму 103000рублей </w:t>
      </w:r>
    </w:p>
    <w:p w:rsidR="00036C19" w:rsidRDefault="008D5E21" w:rsidP="002E2678">
      <w:pPr>
        <w:jc w:val="both"/>
        <w:rPr>
          <w:sz w:val="28"/>
          <w:szCs w:val="28"/>
        </w:rPr>
      </w:pPr>
      <w:r>
        <w:t xml:space="preserve">         </w:t>
      </w:r>
      <w:r w:rsidR="00032F51" w:rsidRPr="00032F51">
        <w:rPr>
          <w:sz w:val="28"/>
          <w:szCs w:val="28"/>
        </w:rPr>
        <w:t xml:space="preserve">Общий объем расходов </w:t>
      </w:r>
      <w:r w:rsidR="005B14D0">
        <w:rPr>
          <w:sz w:val="28"/>
          <w:szCs w:val="28"/>
        </w:rPr>
        <w:t>городского</w:t>
      </w:r>
      <w:r w:rsidR="00032F51">
        <w:rPr>
          <w:sz w:val="28"/>
          <w:szCs w:val="28"/>
        </w:rPr>
        <w:t xml:space="preserve"> бюджета увеличивается на</w:t>
      </w:r>
      <w:r w:rsidR="005709D6">
        <w:rPr>
          <w:sz w:val="28"/>
          <w:szCs w:val="28"/>
        </w:rPr>
        <w:t xml:space="preserve"> </w:t>
      </w:r>
      <w:r w:rsidR="00BD7D22">
        <w:rPr>
          <w:sz w:val="28"/>
          <w:szCs w:val="28"/>
        </w:rPr>
        <w:t xml:space="preserve">            </w:t>
      </w:r>
      <w:r w:rsidR="00E407F9">
        <w:rPr>
          <w:sz w:val="28"/>
          <w:szCs w:val="28"/>
        </w:rPr>
        <w:t>670</w:t>
      </w:r>
      <w:r w:rsidR="00032F51">
        <w:rPr>
          <w:sz w:val="28"/>
          <w:szCs w:val="28"/>
        </w:rPr>
        <w:t xml:space="preserve"> </w:t>
      </w:r>
      <w:r w:rsidR="00866BF2">
        <w:rPr>
          <w:sz w:val="28"/>
          <w:szCs w:val="28"/>
        </w:rPr>
        <w:t xml:space="preserve"> </w:t>
      </w:r>
      <w:r w:rsidR="00032F51">
        <w:rPr>
          <w:sz w:val="28"/>
          <w:szCs w:val="28"/>
        </w:rPr>
        <w:t>тыс. рублей, т.е. с</w:t>
      </w:r>
      <w:r w:rsidR="00C575C3">
        <w:rPr>
          <w:sz w:val="28"/>
          <w:szCs w:val="28"/>
        </w:rPr>
        <w:t xml:space="preserve"> 254728462,74</w:t>
      </w:r>
      <w:r w:rsidR="007013BC" w:rsidRPr="007013BC">
        <w:rPr>
          <w:sz w:val="28"/>
          <w:szCs w:val="28"/>
        </w:rPr>
        <w:t xml:space="preserve"> </w:t>
      </w:r>
      <w:r w:rsidR="00032F51">
        <w:rPr>
          <w:sz w:val="28"/>
          <w:szCs w:val="28"/>
        </w:rPr>
        <w:t xml:space="preserve">тыс. рублей до </w:t>
      </w:r>
      <w:r w:rsidR="00C575C3">
        <w:rPr>
          <w:sz w:val="28"/>
          <w:szCs w:val="28"/>
        </w:rPr>
        <w:t>255854723,5</w:t>
      </w:r>
      <w:r w:rsidR="00032F51">
        <w:rPr>
          <w:sz w:val="28"/>
          <w:szCs w:val="28"/>
        </w:rPr>
        <w:t xml:space="preserve"> тыс. рублей</w:t>
      </w:r>
      <w:r w:rsidR="00B5336A">
        <w:rPr>
          <w:sz w:val="28"/>
          <w:szCs w:val="28"/>
        </w:rPr>
        <w:t>.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4"/>
        <w:gridCol w:w="762"/>
        <w:gridCol w:w="1606"/>
        <w:gridCol w:w="1545"/>
        <w:gridCol w:w="1346"/>
        <w:gridCol w:w="816"/>
        <w:gridCol w:w="852"/>
      </w:tblGrid>
      <w:tr w:rsidR="005D126C" w:rsidRPr="00282211" w:rsidTr="00282211">
        <w:tc>
          <w:tcPr>
            <w:tcW w:w="2644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7D1D9F">
        <w:tc>
          <w:tcPr>
            <w:tcW w:w="2644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Струк-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6C746C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8D0501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664D1E" w:rsidP="00C1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226422551,18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664D1E" w:rsidP="00664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227331739,94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C575C3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909188,76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E541D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5E541D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73,08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 w:rsidR="006C74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C575C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5746866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C1014D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5637172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6C746C" w:rsidP="00C1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1014D">
              <w:rPr>
                <w:sz w:val="22"/>
                <w:szCs w:val="22"/>
              </w:rPr>
              <w:t>109694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7D1D9F" w:rsidP="007D1D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Дополнительное </w:t>
            </w:r>
            <w:r w:rsidR="009C2AB4">
              <w:rPr>
                <w:b/>
                <w:sz w:val="20"/>
                <w:szCs w:val="20"/>
              </w:rPr>
              <w:t>образовательные органицации</w:t>
            </w:r>
            <w:r w:rsidR="00586EB4" w:rsidRPr="0028221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C2AB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B32F3A" w:rsidP="007D1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18609441,56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7D1D9F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18609441,56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B32F3A" w:rsidP="00F87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E541D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5E541D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974AA8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692781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974AA8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692781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74AA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E541D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5E541D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74AA8" w:rsidRPr="00282211" w:rsidTr="007D1D9F">
        <w:tc>
          <w:tcPr>
            <w:tcW w:w="2644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974AA8" w:rsidRDefault="00974AA8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832124</w:t>
            </w:r>
          </w:p>
        </w:tc>
        <w:tc>
          <w:tcPr>
            <w:tcW w:w="1545" w:type="dxa"/>
            <w:shd w:val="clear" w:color="auto" w:fill="auto"/>
          </w:tcPr>
          <w:p w:rsidR="00974AA8" w:rsidRDefault="00C1014D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824080</w:t>
            </w:r>
          </w:p>
        </w:tc>
        <w:tc>
          <w:tcPr>
            <w:tcW w:w="1346" w:type="dxa"/>
            <w:shd w:val="clear" w:color="auto" w:fill="auto"/>
          </w:tcPr>
          <w:p w:rsidR="00974AA8" w:rsidRDefault="00C1014D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-8044</w:t>
            </w:r>
          </w:p>
        </w:tc>
        <w:tc>
          <w:tcPr>
            <w:tcW w:w="816" w:type="dxa"/>
            <w:shd w:val="clear" w:color="auto" w:fill="auto"/>
          </w:tcPr>
          <w:p w:rsidR="00974AA8" w:rsidRPr="004F6905" w:rsidRDefault="00974AA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974AA8" w:rsidRPr="004F6905" w:rsidRDefault="00974AA8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C1014D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2424699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C1014D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2759509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C1014D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334810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0A593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5E541D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26,91</w:t>
            </w:r>
          </w:p>
        </w:tc>
      </w:tr>
      <w:tr w:rsidR="007D1D9F" w:rsidRPr="00282211" w:rsidTr="007D1D9F">
        <w:trPr>
          <w:trHeight w:val="110"/>
        </w:trPr>
        <w:tc>
          <w:tcPr>
            <w:tcW w:w="2644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586EB4" w:rsidRPr="004F6905" w:rsidRDefault="00B32F3A" w:rsidP="00E80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254728462,74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B32F3A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255854723,5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B32F3A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1126260,76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0A5939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14,2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941A6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увеличение расходов в общем объеме </w:t>
      </w:r>
      <w:r w:rsidR="001866C2">
        <w:rPr>
          <w:sz w:val="28"/>
          <w:szCs w:val="28"/>
        </w:rPr>
        <w:t xml:space="preserve"> </w:t>
      </w:r>
      <w:r w:rsidR="00B32F3A">
        <w:rPr>
          <w:sz w:val="28"/>
          <w:szCs w:val="28"/>
        </w:rPr>
        <w:t>1126,2</w:t>
      </w:r>
      <w:r>
        <w:rPr>
          <w:sz w:val="28"/>
          <w:szCs w:val="28"/>
        </w:rPr>
        <w:t xml:space="preserve">тыс. рублей произведено по </w:t>
      </w:r>
      <w:r w:rsidR="00EB31EF">
        <w:rPr>
          <w:sz w:val="28"/>
          <w:szCs w:val="28"/>
        </w:rPr>
        <w:t>2</w:t>
      </w:r>
      <w:r>
        <w:rPr>
          <w:sz w:val="28"/>
          <w:szCs w:val="28"/>
        </w:rPr>
        <w:t xml:space="preserve"> главным распорядителям. Наибольший удельный вес </w:t>
      </w:r>
      <w:r w:rsidR="00D734D0">
        <w:rPr>
          <w:sz w:val="28"/>
          <w:szCs w:val="28"/>
        </w:rPr>
        <w:t xml:space="preserve">от объема </w:t>
      </w:r>
      <w:r>
        <w:rPr>
          <w:sz w:val="28"/>
          <w:szCs w:val="28"/>
        </w:rPr>
        <w:t>увеличения расходов (</w:t>
      </w:r>
      <w:r w:rsidR="000A5939">
        <w:rPr>
          <w:sz w:val="28"/>
          <w:szCs w:val="28"/>
        </w:rPr>
        <w:t>73,08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увеличение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314457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увеличены на </w:t>
      </w:r>
      <w:r w:rsidR="000A5939">
        <w:rPr>
          <w:sz w:val="28"/>
          <w:szCs w:val="28"/>
        </w:rPr>
        <w:t>0,4</w:t>
      </w:r>
      <w:r>
        <w:rPr>
          <w:sz w:val="28"/>
          <w:szCs w:val="28"/>
        </w:rPr>
        <w:t xml:space="preserve"> процента</w:t>
      </w:r>
      <w:r w:rsidR="00797D7F" w:rsidRPr="00797D7F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Общий объем расходов по администрации </w:t>
      </w:r>
      <w:r w:rsidR="00314457">
        <w:rPr>
          <w:sz w:val="28"/>
          <w:szCs w:val="28"/>
        </w:rPr>
        <w:t>города Фокино</w:t>
      </w:r>
      <w:r w:rsidR="00797D7F">
        <w:rPr>
          <w:sz w:val="28"/>
          <w:szCs w:val="28"/>
        </w:rPr>
        <w:t xml:space="preserve"> составит </w:t>
      </w:r>
      <w:r w:rsidR="000A5939">
        <w:rPr>
          <w:sz w:val="28"/>
          <w:szCs w:val="28"/>
        </w:rPr>
        <w:t>909188,76</w:t>
      </w:r>
      <w:r w:rsidR="00797D7F">
        <w:rPr>
          <w:sz w:val="28"/>
          <w:szCs w:val="28"/>
        </w:rPr>
        <w:t xml:space="preserve"> тыс. рублей. </w:t>
      </w:r>
    </w:p>
    <w:p w:rsidR="00D734D0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D734D0">
        <w:rPr>
          <w:sz w:val="28"/>
          <w:szCs w:val="28"/>
        </w:rPr>
        <w:t xml:space="preserve">Все изменения предусмотрены в связи с увеличением размера МРОТ с 01.05.2018 года, в результате чего производится увеличение ассигнований на выплату заработной платы с начислениями казенным учреждениям, учреждениям образования и культуры подведомственным, Администрации </w:t>
      </w:r>
      <w:r w:rsidR="00314457">
        <w:rPr>
          <w:sz w:val="28"/>
          <w:szCs w:val="28"/>
        </w:rPr>
        <w:t>города Фокино</w:t>
      </w:r>
      <w:r w:rsidR="00D734D0">
        <w:rPr>
          <w:sz w:val="28"/>
          <w:szCs w:val="28"/>
        </w:rPr>
        <w:t xml:space="preserve">, а также на увеличение ассигнований </w:t>
      </w:r>
      <w:r w:rsidR="00EB31EF">
        <w:rPr>
          <w:sz w:val="28"/>
          <w:szCs w:val="28"/>
        </w:rPr>
        <w:t>связанное с</w:t>
      </w:r>
      <w:r w:rsidR="00D734D0">
        <w:rPr>
          <w:sz w:val="28"/>
          <w:szCs w:val="28"/>
        </w:rPr>
        <w:t xml:space="preserve"> </w:t>
      </w:r>
      <w:r w:rsidR="00E14F28" w:rsidRPr="00EF2A56">
        <w:rPr>
          <w:sz w:val="28"/>
          <w:szCs w:val="28"/>
        </w:rPr>
        <w:t xml:space="preserve">финансирование  расходов </w:t>
      </w:r>
      <w:r w:rsidR="000A5939">
        <w:rPr>
          <w:sz w:val="28"/>
          <w:szCs w:val="28"/>
        </w:rPr>
        <w:t>на приобретения  основных средств</w:t>
      </w:r>
      <w:r w:rsidR="00E14F28">
        <w:rPr>
          <w:sz w:val="28"/>
          <w:szCs w:val="28"/>
        </w:rPr>
        <w:t xml:space="preserve"> </w:t>
      </w:r>
      <w:r w:rsidR="00E14F28" w:rsidRPr="00EF2A56">
        <w:rPr>
          <w:sz w:val="28"/>
          <w:szCs w:val="28"/>
        </w:rPr>
        <w:t>ряда учреждений</w:t>
      </w:r>
      <w:r w:rsidR="000A5939">
        <w:rPr>
          <w:sz w:val="28"/>
          <w:szCs w:val="28"/>
        </w:rPr>
        <w:t>, замена оконных блоков в центре детского творчества</w:t>
      </w:r>
      <w:r w:rsidR="00314457">
        <w:rPr>
          <w:sz w:val="28"/>
          <w:szCs w:val="28"/>
        </w:rPr>
        <w:t>.</w:t>
      </w:r>
    </w:p>
    <w:p w:rsidR="00112E2C" w:rsidRDefault="009C74D8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808">
        <w:rPr>
          <w:sz w:val="28"/>
          <w:szCs w:val="28"/>
        </w:rPr>
        <w:t xml:space="preserve"> Также по разделам о</w:t>
      </w:r>
      <w:r w:rsidR="00112E2C">
        <w:rPr>
          <w:sz w:val="28"/>
          <w:szCs w:val="28"/>
        </w:rPr>
        <w:t>тражены изменения по кодам бюджетной классификации, не затрагивающие общий объем расходов.</w:t>
      </w:r>
    </w:p>
    <w:p w:rsidR="00112E2C" w:rsidRDefault="00112E2C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12E2C">
        <w:rPr>
          <w:b/>
          <w:sz w:val="28"/>
          <w:szCs w:val="28"/>
        </w:rPr>
        <w:t>Финансовому управлению</w:t>
      </w:r>
      <w:r>
        <w:rPr>
          <w:sz w:val="28"/>
          <w:szCs w:val="28"/>
        </w:rPr>
        <w:t xml:space="preserve"> </w:t>
      </w:r>
      <w:r w:rsidR="009C74D8">
        <w:rPr>
          <w:sz w:val="28"/>
          <w:szCs w:val="28"/>
        </w:rPr>
        <w:t xml:space="preserve">производится </w:t>
      </w:r>
      <w:r>
        <w:rPr>
          <w:sz w:val="28"/>
          <w:szCs w:val="28"/>
        </w:rPr>
        <w:t>у</w:t>
      </w:r>
      <w:r w:rsidR="00314457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ассигнований на сумму </w:t>
      </w:r>
      <w:r w:rsidR="000A5939">
        <w:rPr>
          <w:sz w:val="28"/>
          <w:szCs w:val="28"/>
        </w:rPr>
        <w:t>109,6</w:t>
      </w:r>
      <w:r w:rsidR="00D734D0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рублей. Общий объем расходов с учетом изменений составит </w:t>
      </w:r>
      <w:r w:rsidR="000A5939">
        <w:rPr>
          <w:sz w:val="28"/>
          <w:szCs w:val="28"/>
        </w:rPr>
        <w:t>5</w:t>
      </w:r>
      <w:r w:rsidR="00485F31">
        <w:rPr>
          <w:sz w:val="28"/>
          <w:szCs w:val="28"/>
        </w:rPr>
        <w:t>637,1</w:t>
      </w:r>
      <w:r>
        <w:rPr>
          <w:sz w:val="22"/>
          <w:szCs w:val="22"/>
        </w:rPr>
        <w:t xml:space="preserve"> </w:t>
      </w:r>
      <w:r w:rsidR="00314457">
        <w:rPr>
          <w:sz w:val="22"/>
          <w:szCs w:val="22"/>
        </w:rPr>
        <w:t>тыс</w:t>
      </w:r>
      <w:r>
        <w:rPr>
          <w:sz w:val="22"/>
          <w:szCs w:val="22"/>
        </w:rPr>
        <w:t xml:space="preserve">. </w:t>
      </w:r>
      <w:r w:rsidRPr="00112E2C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Отражено </w:t>
      </w:r>
      <w:r w:rsidR="00314457">
        <w:rPr>
          <w:sz w:val="28"/>
          <w:szCs w:val="28"/>
        </w:rPr>
        <w:t>уменьшение</w:t>
      </w:r>
      <w:r w:rsidR="00D734D0">
        <w:rPr>
          <w:sz w:val="28"/>
          <w:szCs w:val="28"/>
        </w:rPr>
        <w:t xml:space="preserve"> ассигнований </w:t>
      </w:r>
      <w:r w:rsidR="00E14F28">
        <w:rPr>
          <w:sz w:val="28"/>
          <w:szCs w:val="28"/>
        </w:rPr>
        <w:t xml:space="preserve"> по </w:t>
      </w:r>
      <w:r w:rsidR="00485F31">
        <w:rPr>
          <w:sz w:val="28"/>
          <w:szCs w:val="28"/>
        </w:rPr>
        <w:t>перераспределению резервного фонда.</w:t>
      </w:r>
    </w:p>
    <w:p w:rsidR="00E14F28" w:rsidRDefault="00727E2C" w:rsidP="00BA2F2B">
      <w:pPr>
        <w:jc w:val="both"/>
        <w:rPr>
          <w:sz w:val="28"/>
          <w:szCs w:val="28"/>
        </w:rPr>
      </w:pPr>
      <w:r w:rsidRPr="00112E2C">
        <w:rPr>
          <w:sz w:val="28"/>
          <w:szCs w:val="28"/>
        </w:rPr>
        <w:t xml:space="preserve">       </w:t>
      </w:r>
      <w:r w:rsidR="00485F31">
        <w:rPr>
          <w:b/>
          <w:sz w:val="28"/>
          <w:szCs w:val="28"/>
        </w:rPr>
        <w:t>Комитет по управлению муниципальным имуществом города Фокино</w:t>
      </w:r>
      <w:r w:rsidR="006B6028" w:rsidRPr="00112E2C">
        <w:rPr>
          <w:sz w:val="28"/>
          <w:szCs w:val="28"/>
        </w:rPr>
        <w:t xml:space="preserve"> увеличение ассигнований производится в объеме </w:t>
      </w:r>
      <w:r w:rsidR="00485F31">
        <w:rPr>
          <w:sz w:val="28"/>
          <w:szCs w:val="28"/>
        </w:rPr>
        <w:t>334,8</w:t>
      </w:r>
      <w:r w:rsidR="006B6028" w:rsidRPr="00112E2C">
        <w:rPr>
          <w:sz w:val="28"/>
          <w:szCs w:val="28"/>
        </w:rPr>
        <w:t xml:space="preserve"> тыс. рублей</w:t>
      </w:r>
      <w:r w:rsidR="00EF2A56">
        <w:rPr>
          <w:sz w:val="28"/>
          <w:szCs w:val="28"/>
        </w:rPr>
        <w:t xml:space="preserve">, </w:t>
      </w:r>
      <w:r w:rsidR="006B6028" w:rsidRPr="00EF2A56">
        <w:rPr>
          <w:sz w:val="28"/>
          <w:szCs w:val="28"/>
        </w:rPr>
        <w:t xml:space="preserve">которые направляются </w:t>
      </w:r>
      <w:r w:rsidR="00485F31">
        <w:rPr>
          <w:sz w:val="28"/>
          <w:szCs w:val="28"/>
        </w:rPr>
        <w:t>для  государственной регистрации права собственности на автодороги</w:t>
      </w:r>
    </w:p>
    <w:p w:rsidR="006B6028" w:rsidRPr="00BE1719" w:rsidRDefault="00EF2A56" w:rsidP="00BA2F2B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Общий объем ассигнований на 2018 год составит – </w:t>
      </w:r>
      <w:r w:rsidR="00485F31">
        <w:rPr>
          <w:sz w:val="28"/>
          <w:szCs w:val="28"/>
        </w:rPr>
        <w:t>1126,2</w:t>
      </w:r>
      <w:r>
        <w:rPr>
          <w:sz w:val="28"/>
          <w:szCs w:val="28"/>
        </w:rPr>
        <w:t xml:space="preserve"> тыс. рублей, увеличение произведено на </w:t>
      </w:r>
      <w:r w:rsidR="00485F31">
        <w:rPr>
          <w:sz w:val="28"/>
          <w:szCs w:val="28"/>
        </w:rPr>
        <w:t>14,2</w:t>
      </w:r>
      <w:r>
        <w:rPr>
          <w:sz w:val="28"/>
          <w:szCs w:val="28"/>
        </w:rPr>
        <w:t>%.</w:t>
      </w:r>
    </w:p>
    <w:p w:rsidR="00112E2C" w:rsidRDefault="00112E2C" w:rsidP="00183B7B">
      <w:pPr>
        <w:jc w:val="both"/>
        <w:rPr>
          <w:sz w:val="28"/>
          <w:szCs w:val="28"/>
          <w:highlight w:val="yellow"/>
        </w:rPr>
      </w:pPr>
    </w:p>
    <w:p w:rsidR="00727E2C" w:rsidRPr="00EF2A56" w:rsidRDefault="006B6028" w:rsidP="00BA2F2B">
      <w:pPr>
        <w:jc w:val="both"/>
        <w:rPr>
          <w:sz w:val="28"/>
          <w:szCs w:val="28"/>
        </w:rPr>
      </w:pPr>
      <w:r w:rsidRPr="00344367">
        <w:rPr>
          <w:sz w:val="28"/>
          <w:szCs w:val="28"/>
        </w:rPr>
        <w:t xml:space="preserve">   </w:t>
      </w:r>
      <w:r w:rsidR="00BA2F2B" w:rsidRPr="00EF2A56">
        <w:rPr>
          <w:sz w:val="28"/>
          <w:szCs w:val="28"/>
        </w:rPr>
        <w:t xml:space="preserve">      Предполагаемые изменения отражены в соответствующих пунктах и приложениях к проекту решения, скорректирована текстовая часть решения в части основных характеристик бюджета на 201</w:t>
      </w:r>
      <w:r w:rsidR="0011032A" w:rsidRPr="00EF2A56">
        <w:rPr>
          <w:sz w:val="28"/>
          <w:szCs w:val="28"/>
        </w:rPr>
        <w:t>8</w:t>
      </w:r>
      <w:r w:rsidR="00BA2F2B" w:rsidRPr="00EF2A56">
        <w:rPr>
          <w:sz w:val="28"/>
          <w:szCs w:val="28"/>
        </w:rPr>
        <w:t xml:space="preserve"> год (до</w:t>
      </w:r>
      <w:r w:rsidR="00DD2377" w:rsidRPr="00EF2A56">
        <w:rPr>
          <w:sz w:val="28"/>
          <w:szCs w:val="28"/>
        </w:rPr>
        <w:t>х</w:t>
      </w:r>
      <w:r w:rsidR="00727E2C" w:rsidRPr="00EF2A56">
        <w:rPr>
          <w:sz w:val="28"/>
          <w:szCs w:val="28"/>
        </w:rPr>
        <w:t>оды, расходы бюджета)</w:t>
      </w:r>
      <w:r w:rsidR="00DD2377" w:rsidRPr="00EF2A56">
        <w:rPr>
          <w:sz w:val="28"/>
          <w:szCs w:val="28"/>
        </w:rPr>
        <w:t>.</w:t>
      </w:r>
    </w:p>
    <w:p w:rsidR="00727E2C" w:rsidRPr="00EF2A56" w:rsidRDefault="00727E2C" w:rsidP="00727E2C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</w:p>
    <w:p w:rsidR="00727E2C" w:rsidRPr="00727E2C" w:rsidRDefault="00727E2C" w:rsidP="00727E2C">
      <w:pPr>
        <w:jc w:val="both"/>
        <w:rPr>
          <w:i/>
          <w:sz w:val="28"/>
          <w:szCs w:val="28"/>
        </w:rPr>
      </w:pPr>
      <w:r w:rsidRPr="00EF2A56">
        <w:rPr>
          <w:sz w:val="28"/>
          <w:szCs w:val="28"/>
        </w:rPr>
        <w:lastRenderedPageBreak/>
        <w:t xml:space="preserve">            </w:t>
      </w:r>
      <w:r w:rsidRPr="00EF2A56">
        <w:rPr>
          <w:i/>
          <w:sz w:val="28"/>
          <w:szCs w:val="28"/>
        </w:rPr>
        <w:t xml:space="preserve">По результатам экспертизы, Контрольно-счетная палата </w:t>
      </w:r>
      <w:r w:rsidR="00E14F28">
        <w:rPr>
          <w:i/>
          <w:sz w:val="28"/>
          <w:szCs w:val="28"/>
        </w:rPr>
        <w:t xml:space="preserve">города Фокино </w:t>
      </w:r>
      <w:r w:rsidRPr="00EF2A56">
        <w:rPr>
          <w:i/>
          <w:sz w:val="28"/>
          <w:szCs w:val="28"/>
        </w:rPr>
        <w:t xml:space="preserve"> предлагает рассмотреть представленный проект Решения.</w:t>
      </w:r>
    </w:p>
    <w:p w:rsidR="00727E2C" w:rsidRPr="00727E2C" w:rsidRDefault="00727E2C" w:rsidP="00727E2C">
      <w:pPr>
        <w:jc w:val="both"/>
        <w:rPr>
          <w:sz w:val="28"/>
          <w:szCs w:val="28"/>
        </w:rPr>
      </w:pPr>
    </w:p>
    <w:p w:rsidR="00634E2F" w:rsidRDefault="00634E2F" w:rsidP="002E2678">
      <w:pPr>
        <w:jc w:val="both"/>
        <w:rPr>
          <w:sz w:val="28"/>
          <w:szCs w:val="28"/>
        </w:rPr>
      </w:pPr>
    </w:p>
    <w:p w:rsidR="004E2487" w:rsidRDefault="004E2487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</w:t>
      </w:r>
      <w:r w:rsidR="00841299" w:rsidRPr="00841299">
        <w:rPr>
          <w:sz w:val="28"/>
          <w:szCs w:val="28"/>
        </w:rPr>
        <w:drawing>
          <wp:inline distT="0" distB="0" distL="0" distR="0">
            <wp:extent cx="1047750" cy="60198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174" cy="603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B41">
        <w:rPr>
          <w:sz w:val="28"/>
          <w:szCs w:val="28"/>
        </w:rPr>
        <w:t xml:space="preserve">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607" w:rsidRDefault="00264607" w:rsidP="00282211">
      <w:r>
        <w:separator/>
      </w:r>
    </w:p>
  </w:endnote>
  <w:endnote w:type="continuationSeparator" w:id="1">
    <w:p w:rsidR="00264607" w:rsidRDefault="00264607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607" w:rsidRDefault="00264607" w:rsidP="00282211">
      <w:r>
        <w:separator/>
      </w:r>
    </w:p>
  </w:footnote>
  <w:footnote w:type="continuationSeparator" w:id="1">
    <w:p w:rsidR="00264607" w:rsidRDefault="00264607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C11980">
    <w:pPr>
      <w:pStyle w:val="a4"/>
      <w:jc w:val="center"/>
    </w:pPr>
    <w:fldSimple w:instr="PAGE   \* MERGEFORMAT">
      <w:r w:rsidR="00841299">
        <w:rPr>
          <w:noProof/>
        </w:rPr>
        <w:t>3</w:t>
      </w:r>
    </w:fldSimple>
  </w:p>
  <w:p w:rsidR="00282211" w:rsidRDefault="002822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1049B"/>
    <w:rsid w:val="00013543"/>
    <w:rsid w:val="00013672"/>
    <w:rsid w:val="00014460"/>
    <w:rsid w:val="00020A0C"/>
    <w:rsid w:val="00023515"/>
    <w:rsid w:val="00032F51"/>
    <w:rsid w:val="00036C19"/>
    <w:rsid w:val="00036F73"/>
    <w:rsid w:val="00037310"/>
    <w:rsid w:val="00040A6C"/>
    <w:rsid w:val="00056CEF"/>
    <w:rsid w:val="00060BFB"/>
    <w:rsid w:val="000A045F"/>
    <w:rsid w:val="000A5939"/>
    <w:rsid w:val="000B0775"/>
    <w:rsid w:val="000D0B24"/>
    <w:rsid w:val="000D6C52"/>
    <w:rsid w:val="000E3D09"/>
    <w:rsid w:val="000F14D9"/>
    <w:rsid w:val="00100300"/>
    <w:rsid w:val="00101C00"/>
    <w:rsid w:val="0011032A"/>
    <w:rsid w:val="00112E2C"/>
    <w:rsid w:val="00115374"/>
    <w:rsid w:val="001157AD"/>
    <w:rsid w:val="00117668"/>
    <w:rsid w:val="00117C28"/>
    <w:rsid w:val="001230B6"/>
    <w:rsid w:val="001438F5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327B"/>
    <w:rsid w:val="001B03B2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60053"/>
    <w:rsid w:val="00264607"/>
    <w:rsid w:val="0027415A"/>
    <w:rsid w:val="002756A2"/>
    <w:rsid w:val="00282211"/>
    <w:rsid w:val="002875B8"/>
    <w:rsid w:val="0029220F"/>
    <w:rsid w:val="0029713A"/>
    <w:rsid w:val="002A0F01"/>
    <w:rsid w:val="002B33C3"/>
    <w:rsid w:val="002C36BA"/>
    <w:rsid w:val="002D231B"/>
    <w:rsid w:val="002E2678"/>
    <w:rsid w:val="00300F89"/>
    <w:rsid w:val="00312718"/>
    <w:rsid w:val="00314457"/>
    <w:rsid w:val="003209B7"/>
    <w:rsid w:val="00324760"/>
    <w:rsid w:val="00344367"/>
    <w:rsid w:val="0036440C"/>
    <w:rsid w:val="00367905"/>
    <w:rsid w:val="003719CE"/>
    <w:rsid w:val="00375B21"/>
    <w:rsid w:val="003817C0"/>
    <w:rsid w:val="00386C7F"/>
    <w:rsid w:val="003872EC"/>
    <w:rsid w:val="00391FAE"/>
    <w:rsid w:val="00396DAC"/>
    <w:rsid w:val="003B0F74"/>
    <w:rsid w:val="003B3808"/>
    <w:rsid w:val="003B3FDD"/>
    <w:rsid w:val="003C202B"/>
    <w:rsid w:val="003D021C"/>
    <w:rsid w:val="003D713C"/>
    <w:rsid w:val="003E6AE9"/>
    <w:rsid w:val="003F41C7"/>
    <w:rsid w:val="003F703D"/>
    <w:rsid w:val="004066B9"/>
    <w:rsid w:val="00407D01"/>
    <w:rsid w:val="00415375"/>
    <w:rsid w:val="0042474E"/>
    <w:rsid w:val="00430C73"/>
    <w:rsid w:val="004317A2"/>
    <w:rsid w:val="00432811"/>
    <w:rsid w:val="004460AD"/>
    <w:rsid w:val="00447246"/>
    <w:rsid w:val="00453D20"/>
    <w:rsid w:val="004548BE"/>
    <w:rsid w:val="00484943"/>
    <w:rsid w:val="00485008"/>
    <w:rsid w:val="00485481"/>
    <w:rsid w:val="00485F31"/>
    <w:rsid w:val="004B4E1F"/>
    <w:rsid w:val="004C4E72"/>
    <w:rsid w:val="004D59B2"/>
    <w:rsid w:val="004E0A70"/>
    <w:rsid w:val="004E2487"/>
    <w:rsid w:val="004E2DE4"/>
    <w:rsid w:val="004F35D9"/>
    <w:rsid w:val="004F6905"/>
    <w:rsid w:val="00526B41"/>
    <w:rsid w:val="00552943"/>
    <w:rsid w:val="005709D6"/>
    <w:rsid w:val="0057232E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B0C47"/>
    <w:rsid w:val="005B14D0"/>
    <w:rsid w:val="005C35C0"/>
    <w:rsid w:val="005D126C"/>
    <w:rsid w:val="005D4D4C"/>
    <w:rsid w:val="005E541D"/>
    <w:rsid w:val="005E5B60"/>
    <w:rsid w:val="00613B2D"/>
    <w:rsid w:val="0062560D"/>
    <w:rsid w:val="00634E2F"/>
    <w:rsid w:val="00645B5F"/>
    <w:rsid w:val="00655A5F"/>
    <w:rsid w:val="00655B58"/>
    <w:rsid w:val="006573BB"/>
    <w:rsid w:val="00657B87"/>
    <w:rsid w:val="00664D1E"/>
    <w:rsid w:val="00666EED"/>
    <w:rsid w:val="00675E52"/>
    <w:rsid w:val="00683CE0"/>
    <w:rsid w:val="006A28EC"/>
    <w:rsid w:val="006A4C40"/>
    <w:rsid w:val="006A4D81"/>
    <w:rsid w:val="006B6028"/>
    <w:rsid w:val="006C746C"/>
    <w:rsid w:val="006C79B3"/>
    <w:rsid w:val="006D67F8"/>
    <w:rsid w:val="006D6DCB"/>
    <w:rsid w:val="006E22A3"/>
    <w:rsid w:val="006E7D97"/>
    <w:rsid w:val="007013BC"/>
    <w:rsid w:val="00716438"/>
    <w:rsid w:val="00723D55"/>
    <w:rsid w:val="00726E02"/>
    <w:rsid w:val="00727908"/>
    <w:rsid w:val="00727E2C"/>
    <w:rsid w:val="00730A3F"/>
    <w:rsid w:val="00745EF3"/>
    <w:rsid w:val="00756394"/>
    <w:rsid w:val="007775B9"/>
    <w:rsid w:val="007972E1"/>
    <w:rsid w:val="00797D7F"/>
    <w:rsid w:val="007A25BD"/>
    <w:rsid w:val="007D1D9F"/>
    <w:rsid w:val="007E3891"/>
    <w:rsid w:val="00803E52"/>
    <w:rsid w:val="00827FD9"/>
    <w:rsid w:val="0084063A"/>
    <w:rsid w:val="00841299"/>
    <w:rsid w:val="0084540B"/>
    <w:rsid w:val="00850393"/>
    <w:rsid w:val="00850D3F"/>
    <w:rsid w:val="00866BF2"/>
    <w:rsid w:val="0088414C"/>
    <w:rsid w:val="008877CE"/>
    <w:rsid w:val="008A0429"/>
    <w:rsid w:val="008C547C"/>
    <w:rsid w:val="008D0501"/>
    <w:rsid w:val="008D3027"/>
    <w:rsid w:val="008D5E21"/>
    <w:rsid w:val="008D6515"/>
    <w:rsid w:val="008D7560"/>
    <w:rsid w:val="008F17CF"/>
    <w:rsid w:val="008F31B3"/>
    <w:rsid w:val="008F6155"/>
    <w:rsid w:val="00900078"/>
    <w:rsid w:val="00915088"/>
    <w:rsid w:val="009153A1"/>
    <w:rsid w:val="00920448"/>
    <w:rsid w:val="00934CB7"/>
    <w:rsid w:val="00935F0E"/>
    <w:rsid w:val="00941A65"/>
    <w:rsid w:val="00945E92"/>
    <w:rsid w:val="00974AA8"/>
    <w:rsid w:val="00976FF9"/>
    <w:rsid w:val="00981C98"/>
    <w:rsid w:val="00983107"/>
    <w:rsid w:val="0098409C"/>
    <w:rsid w:val="00985CB5"/>
    <w:rsid w:val="00996B7F"/>
    <w:rsid w:val="009C2AB4"/>
    <w:rsid w:val="009C74D8"/>
    <w:rsid w:val="009D08AC"/>
    <w:rsid w:val="009D55C1"/>
    <w:rsid w:val="009E4E05"/>
    <w:rsid w:val="009F1100"/>
    <w:rsid w:val="00A065D2"/>
    <w:rsid w:val="00A07B68"/>
    <w:rsid w:val="00A13AAE"/>
    <w:rsid w:val="00A259AB"/>
    <w:rsid w:val="00A30A87"/>
    <w:rsid w:val="00A402D2"/>
    <w:rsid w:val="00A47B8F"/>
    <w:rsid w:val="00A65314"/>
    <w:rsid w:val="00A7373C"/>
    <w:rsid w:val="00A91942"/>
    <w:rsid w:val="00A92588"/>
    <w:rsid w:val="00A95DF2"/>
    <w:rsid w:val="00AA2DCF"/>
    <w:rsid w:val="00AB1FA7"/>
    <w:rsid w:val="00AE2EFC"/>
    <w:rsid w:val="00AE41BD"/>
    <w:rsid w:val="00AF25FA"/>
    <w:rsid w:val="00AF3951"/>
    <w:rsid w:val="00AF50A9"/>
    <w:rsid w:val="00B110AF"/>
    <w:rsid w:val="00B32F3A"/>
    <w:rsid w:val="00B3362E"/>
    <w:rsid w:val="00B440ED"/>
    <w:rsid w:val="00B5336A"/>
    <w:rsid w:val="00B60F49"/>
    <w:rsid w:val="00B623E9"/>
    <w:rsid w:val="00B63875"/>
    <w:rsid w:val="00B734C6"/>
    <w:rsid w:val="00B8168D"/>
    <w:rsid w:val="00B9451D"/>
    <w:rsid w:val="00BA2F2B"/>
    <w:rsid w:val="00BA3FF5"/>
    <w:rsid w:val="00BB29DE"/>
    <w:rsid w:val="00BB2F7D"/>
    <w:rsid w:val="00BB5007"/>
    <w:rsid w:val="00BD5E70"/>
    <w:rsid w:val="00BD7D22"/>
    <w:rsid w:val="00BE1719"/>
    <w:rsid w:val="00BE4DB5"/>
    <w:rsid w:val="00C00EFA"/>
    <w:rsid w:val="00C1014D"/>
    <w:rsid w:val="00C11980"/>
    <w:rsid w:val="00C30B45"/>
    <w:rsid w:val="00C3296A"/>
    <w:rsid w:val="00C343A4"/>
    <w:rsid w:val="00C37FC1"/>
    <w:rsid w:val="00C437B8"/>
    <w:rsid w:val="00C575C3"/>
    <w:rsid w:val="00C711EA"/>
    <w:rsid w:val="00C83B29"/>
    <w:rsid w:val="00C927F9"/>
    <w:rsid w:val="00C95C7E"/>
    <w:rsid w:val="00CA0C0B"/>
    <w:rsid w:val="00CA1621"/>
    <w:rsid w:val="00CA1907"/>
    <w:rsid w:val="00CA3BF5"/>
    <w:rsid w:val="00CD5D23"/>
    <w:rsid w:val="00CD6067"/>
    <w:rsid w:val="00CF563D"/>
    <w:rsid w:val="00D1531E"/>
    <w:rsid w:val="00D17CFC"/>
    <w:rsid w:val="00D20178"/>
    <w:rsid w:val="00D26C49"/>
    <w:rsid w:val="00D37E8F"/>
    <w:rsid w:val="00D44BAB"/>
    <w:rsid w:val="00D469D8"/>
    <w:rsid w:val="00D564EF"/>
    <w:rsid w:val="00D639B6"/>
    <w:rsid w:val="00D67394"/>
    <w:rsid w:val="00D734D0"/>
    <w:rsid w:val="00D768DB"/>
    <w:rsid w:val="00D83B57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4F28"/>
    <w:rsid w:val="00E273BD"/>
    <w:rsid w:val="00E407F9"/>
    <w:rsid w:val="00E51503"/>
    <w:rsid w:val="00E545CB"/>
    <w:rsid w:val="00E5626D"/>
    <w:rsid w:val="00E64AEE"/>
    <w:rsid w:val="00E77978"/>
    <w:rsid w:val="00E80ADC"/>
    <w:rsid w:val="00E97595"/>
    <w:rsid w:val="00EA13A3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F0515A"/>
    <w:rsid w:val="00F060CF"/>
    <w:rsid w:val="00F2777A"/>
    <w:rsid w:val="00F40A18"/>
    <w:rsid w:val="00F420B6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8</cp:revision>
  <cp:lastPrinted>2018-12-20T12:15:00Z</cp:lastPrinted>
  <dcterms:created xsi:type="dcterms:W3CDTF">2018-05-21T07:53:00Z</dcterms:created>
  <dcterms:modified xsi:type="dcterms:W3CDTF">2018-12-20T12:18:00Z</dcterms:modified>
</cp:coreProperties>
</file>