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5712A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E454E">
        <w:rPr>
          <w:sz w:val="28"/>
          <w:szCs w:val="28"/>
        </w:rPr>
        <w:t>.</w:t>
      </w:r>
      <w:r w:rsidR="0031577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5712A7" w:rsidRDefault="000936BC" w:rsidP="005712A7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Внесение изменений в показатели </w:t>
      </w:r>
      <w:r w:rsidR="00A34F7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202</w:t>
      </w:r>
      <w:r w:rsidR="00A34F7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F76">
        <w:rPr>
          <w:sz w:val="28"/>
          <w:szCs w:val="28"/>
        </w:rPr>
        <w:t>4</w:t>
      </w:r>
      <w:r>
        <w:rPr>
          <w:sz w:val="28"/>
          <w:szCs w:val="28"/>
        </w:rPr>
        <w:t xml:space="preserve">годы </w:t>
      </w:r>
      <w:r w:rsidRPr="00BE6235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="005712A7" w:rsidRPr="00AB1DE5">
        <w:rPr>
          <w:sz w:val="28"/>
          <w:szCs w:val="28"/>
        </w:rPr>
        <w:t xml:space="preserve">с дополнительными поступлениями средств </w:t>
      </w:r>
      <w:r w:rsidR="005712A7">
        <w:rPr>
          <w:sz w:val="28"/>
          <w:szCs w:val="28"/>
        </w:rPr>
        <w:t xml:space="preserve">областного </w:t>
      </w:r>
      <w:r w:rsidR="005712A7" w:rsidRPr="00AB1DE5">
        <w:rPr>
          <w:sz w:val="28"/>
          <w:szCs w:val="28"/>
        </w:rPr>
        <w:t xml:space="preserve"> бюджета,  в связи с получением бюджетного кредита в сумме </w:t>
      </w:r>
      <w:r w:rsidR="005712A7">
        <w:rPr>
          <w:sz w:val="28"/>
          <w:szCs w:val="28"/>
        </w:rPr>
        <w:t>19</w:t>
      </w:r>
      <w:r w:rsidR="005712A7" w:rsidRPr="00AB1DE5">
        <w:rPr>
          <w:sz w:val="28"/>
          <w:szCs w:val="28"/>
        </w:rPr>
        <w:t xml:space="preserve">,5 млн. рублей по процентной ставке 0,1 процента годовых для погашения долговых обязательств </w:t>
      </w:r>
      <w:r w:rsidR="005712A7">
        <w:rPr>
          <w:sz w:val="28"/>
          <w:szCs w:val="28"/>
        </w:rPr>
        <w:t>городского округа город Фокино Брянской области</w:t>
      </w:r>
      <w:r w:rsidR="005712A7" w:rsidRPr="00AB1DE5">
        <w:rPr>
          <w:sz w:val="28"/>
          <w:szCs w:val="28"/>
        </w:rPr>
        <w:t xml:space="preserve"> по кредитам, полученным от кредитных организаций, сложившихся на 1 января 2022 года и подлежащих погашению в 2022 году</w:t>
      </w:r>
      <w:r w:rsidR="005712A7">
        <w:rPr>
          <w:sz w:val="28"/>
          <w:szCs w:val="28"/>
        </w:rPr>
        <w:t>,</w:t>
      </w:r>
      <w:r w:rsidR="005712A7" w:rsidRPr="00AB1DE5">
        <w:t xml:space="preserve"> </w:t>
      </w:r>
      <w:r w:rsidR="005712A7" w:rsidRPr="00AB1DE5">
        <w:rPr>
          <w:sz w:val="28"/>
          <w:szCs w:val="28"/>
        </w:rPr>
        <w:t>с погашением в 2025-202</w:t>
      </w:r>
      <w:r w:rsidR="005712A7">
        <w:rPr>
          <w:sz w:val="28"/>
          <w:szCs w:val="28"/>
        </w:rPr>
        <w:t>7</w:t>
      </w:r>
      <w:r w:rsidR="005712A7" w:rsidRPr="00AB1DE5">
        <w:rPr>
          <w:sz w:val="28"/>
          <w:szCs w:val="28"/>
        </w:rPr>
        <w:t xml:space="preserve"> годах ежегодно равными долями от суммы бюджетного кредита с возможностью его досрочного погашения согласно графику погашения.</w:t>
      </w:r>
    </w:p>
    <w:p w:rsidR="003D4F6F" w:rsidRDefault="000936BC" w:rsidP="003D4F6F">
      <w:pPr>
        <w:jc w:val="both"/>
        <w:rPr>
          <w:sz w:val="28"/>
          <w:szCs w:val="28"/>
        </w:rPr>
      </w:pPr>
      <w:r w:rsidRPr="00BE6235">
        <w:rPr>
          <w:sz w:val="28"/>
          <w:szCs w:val="28"/>
        </w:rPr>
        <w:t>.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4A3EB4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4A3EB4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4A3EB4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428332,2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4A3EB4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428652,9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D87B2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C85F3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2" w:type="dxa"/>
            <w:shd w:val="clear" w:color="auto" w:fill="auto"/>
          </w:tcPr>
          <w:p w:rsidR="00B75ED6" w:rsidRPr="004F6905" w:rsidRDefault="007E56C9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6D7D2B">
              <w:rPr>
                <w:sz w:val="22"/>
                <w:szCs w:val="22"/>
              </w:rPr>
              <w:t>9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C78D1" w:rsidP="00D8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8940,9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5E19B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8634,3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85F32" w:rsidP="00472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6D7D2B">
              <w:rPr>
                <w:sz w:val="22"/>
                <w:szCs w:val="22"/>
              </w:rPr>
              <w:t>0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87B2D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5E1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C85F32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2760,6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5E19BE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2796,4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C85F3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D7D2B">
              <w:rPr>
                <w:sz w:val="22"/>
                <w:szCs w:val="22"/>
              </w:rPr>
              <w:t>6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5E19BE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441842,8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78D1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441842,8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5E19BE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472D72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8E1FCF" w:rsidRPr="008E1FCF" w:rsidRDefault="00C711EA" w:rsidP="008E1FCF">
      <w:pPr>
        <w:shd w:val="clear" w:color="auto" w:fill="FFFFFF"/>
        <w:ind w:firstLine="709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    </w:t>
      </w:r>
      <w:r w:rsidR="00727E2C" w:rsidRPr="008E1FCF">
        <w:rPr>
          <w:sz w:val="28"/>
          <w:szCs w:val="28"/>
        </w:rPr>
        <w:t xml:space="preserve">            </w:t>
      </w:r>
      <w:r w:rsidR="008E1FCF" w:rsidRPr="008E1FCF">
        <w:rPr>
          <w:sz w:val="28"/>
          <w:szCs w:val="28"/>
        </w:rPr>
        <w:t xml:space="preserve"> </w:t>
      </w: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5B0B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036"/>
    <w:rsid w:val="00C30B45"/>
    <w:rsid w:val="00C3296A"/>
    <w:rsid w:val="00C343A4"/>
    <w:rsid w:val="00C37FC1"/>
    <w:rsid w:val="00C437B8"/>
    <w:rsid w:val="00C711EA"/>
    <w:rsid w:val="00C83B29"/>
    <w:rsid w:val="00C85F32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ECAD2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31</cp:revision>
  <cp:lastPrinted>2022-06-30T06:37:00Z</cp:lastPrinted>
  <dcterms:created xsi:type="dcterms:W3CDTF">2018-05-21T07:53:00Z</dcterms:created>
  <dcterms:modified xsi:type="dcterms:W3CDTF">2022-06-30T06:37:00Z</dcterms:modified>
</cp:coreProperties>
</file>