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ED5D9B">
        <w:rPr>
          <w:sz w:val="28"/>
          <w:szCs w:val="28"/>
        </w:rPr>
        <w:t xml:space="preserve"> </w:t>
      </w:r>
      <w:r w:rsidRPr="00036C19">
        <w:rPr>
          <w:sz w:val="28"/>
          <w:szCs w:val="28"/>
        </w:rPr>
        <w:t xml:space="preserve"> «О внесении изменений 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от </w:t>
      </w:r>
      <w:r w:rsidR="00F56A5F">
        <w:rPr>
          <w:sz w:val="28"/>
          <w:szCs w:val="28"/>
        </w:rPr>
        <w:t>1</w:t>
      </w:r>
      <w:r w:rsidR="00015F13">
        <w:rPr>
          <w:sz w:val="28"/>
          <w:szCs w:val="28"/>
        </w:rPr>
        <w:t>2</w:t>
      </w:r>
      <w:r w:rsidR="00655B58">
        <w:rPr>
          <w:sz w:val="28"/>
          <w:szCs w:val="28"/>
        </w:rPr>
        <w:t xml:space="preserve"> декабря 201</w:t>
      </w:r>
      <w:r w:rsidR="00015F13">
        <w:rPr>
          <w:sz w:val="28"/>
          <w:szCs w:val="28"/>
        </w:rPr>
        <w:t>9</w:t>
      </w:r>
      <w:r w:rsidR="00655B58">
        <w:rPr>
          <w:sz w:val="28"/>
          <w:szCs w:val="28"/>
        </w:rPr>
        <w:t>года №</w:t>
      </w:r>
      <w:r w:rsidR="00F779E2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 xml:space="preserve">6-281 «О бюджете </w:t>
      </w:r>
      <w:r w:rsidR="00F56A5F">
        <w:rPr>
          <w:sz w:val="28"/>
          <w:szCs w:val="28"/>
        </w:rPr>
        <w:t>городско</w:t>
      </w:r>
      <w:r w:rsidR="00015F13">
        <w:rPr>
          <w:sz w:val="28"/>
          <w:szCs w:val="28"/>
        </w:rPr>
        <w:t>го</w:t>
      </w:r>
      <w:r w:rsidR="00F56A5F">
        <w:rPr>
          <w:sz w:val="28"/>
          <w:szCs w:val="28"/>
        </w:rPr>
        <w:t xml:space="preserve"> округ</w:t>
      </w:r>
      <w:r w:rsidR="00015F13">
        <w:rPr>
          <w:sz w:val="28"/>
          <w:szCs w:val="28"/>
        </w:rPr>
        <w:t>а</w:t>
      </w:r>
      <w:r w:rsidR="00F56A5F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 xml:space="preserve"> город Фокино </w:t>
      </w:r>
      <w:r w:rsidR="00655B58">
        <w:rPr>
          <w:sz w:val="28"/>
          <w:szCs w:val="28"/>
        </w:rPr>
        <w:t>на 20</w:t>
      </w:r>
      <w:r w:rsidR="00015F13">
        <w:rPr>
          <w:sz w:val="28"/>
          <w:szCs w:val="28"/>
        </w:rPr>
        <w:t>20</w:t>
      </w:r>
      <w:r w:rsidR="00655B58">
        <w:rPr>
          <w:sz w:val="28"/>
          <w:szCs w:val="28"/>
        </w:rPr>
        <w:t xml:space="preserve"> год и на плановый период 20</w:t>
      </w:r>
      <w:r w:rsidR="00A67F45">
        <w:rPr>
          <w:sz w:val="28"/>
          <w:szCs w:val="28"/>
        </w:rPr>
        <w:t>2</w:t>
      </w:r>
      <w:r w:rsidR="00015F13">
        <w:rPr>
          <w:sz w:val="28"/>
          <w:szCs w:val="28"/>
        </w:rPr>
        <w:t>1</w:t>
      </w:r>
      <w:r w:rsidR="00655B58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015F13">
        <w:rPr>
          <w:sz w:val="28"/>
          <w:szCs w:val="28"/>
        </w:rPr>
        <w:t>2</w:t>
      </w:r>
      <w:r w:rsidR="00655B58">
        <w:rPr>
          <w:sz w:val="28"/>
          <w:szCs w:val="28"/>
        </w:rPr>
        <w:t xml:space="preserve"> 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B802DD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r w:rsidR="00ED5D9B" w:rsidRPr="00ED5D9B">
        <w:rPr>
          <w:sz w:val="28"/>
          <w:szCs w:val="28"/>
        </w:rPr>
        <w:t>.</w:t>
      </w:r>
      <w:r w:rsidR="00E82CB2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E82CB2">
        <w:rPr>
          <w:sz w:val="28"/>
          <w:szCs w:val="28"/>
        </w:rPr>
        <w:t>.</w:t>
      </w:r>
      <w:r w:rsidR="00ED5D9B" w:rsidRPr="00ED5D9B">
        <w:rPr>
          <w:sz w:val="28"/>
          <w:szCs w:val="28"/>
        </w:rPr>
        <w:t>20</w:t>
      </w:r>
      <w:r w:rsidR="00015F13">
        <w:rPr>
          <w:sz w:val="28"/>
          <w:szCs w:val="28"/>
        </w:rPr>
        <w:t>20</w:t>
      </w:r>
      <w:r w:rsidR="00ED5D9B" w:rsidRPr="00ED5D9B">
        <w:rPr>
          <w:sz w:val="28"/>
          <w:szCs w:val="28"/>
        </w:rPr>
        <w:t xml:space="preserve"> г.                         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F779E2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8F6155" w:rsidRDefault="008F6155" w:rsidP="00036C19">
      <w:pPr>
        <w:jc w:val="both"/>
        <w:rPr>
          <w:sz w:val="28"/>
          <w:szCs w:val="28"/>
        </w:rPr>
      </w:pP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 Совета народных депутатов</w:t>
      </w:r>
      <w:r w:rsidR="00036C19">
        <w:t xml:space="preserve"> </w:t>
      </w:r>
      <w:r w:rsidR="00015F13" w:rsidRPr="00015F13">
        <w:rPr>
          <w:sz w:val="28"/>
          <w:szCs w:val="28"/>
        </w:rPr>
        <w:t>города</w:t>
      </w:r>
      <w:r w:rsidR="00015F13">
        <w:t xml:space="preserve"> </w:t>
      </w:r>
      <w:r w:rsidR="00015F13" w:rsidRPr="00015F13">
        <w:rPr>
          <w:sz w:val="28"/>
          <w:szCs w:val="28"/>
        </w:rPr>
        <w:t>Фокино</w:t>
      </w:r>
      <w:r w:rsidR="00015F13">
        <w:rPr>
          <w:sz w:val="28"/>
          <w:szCs w:val="28"/>
        </w:rPr>
        <w:t xml:space="preserve"> </w:t>
      </w:r>
      <w:r w:rsidR="00036C19" w:rsidRPr="00015F13">
        <w:rPr>
          <w:sz w:val="28"/>
          <w:szCs w:val="28"/>
        </w:rPr>
        <w:t>«</w:t>
      </w:r>
      <w:r w:rsidR="00036C19" w:rsidRPr="00036C19">
        <w:rPr>
          <w:sz w:val="28"/>
          <w:szCs w:val="28"/>
        </w:rPr>
        <w:t xml:space="preserve">О внесении изменений в </w:t>
      </w:r>
      <w:r w:rsidR="00E64AEE">
        <w:rPr>
          <w:sz w:val="28"/>
          <w:szCs w:val="28"/>
        </w:rPr>
        <w:t xml:space="preserve">решение Совета народных депутатов 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015F13">
        <w:rPr>
          <w:sz w:val="28"/>
          <w:szCs w:val="28"/>
        </w:rPr>
        <w:t xml:space="preserve">12 </w:t>
      </w:r>
      <w:r w:rsidR="00C00EFA">
        <w:rPr>
          <w:sz w:val="28"/>
          <w:szCs w:val="28"/>
        </w:rPr>
        <w:t>декабря 201</w:t>
      </w:r>
      <w:r w:rsidR="00015F13">
        <w:rPr>
          <w:sz w:val="28"/>
          <w:szCs w:val="28"/>
        </w:rPr>
        <w:t xml:space="preserve">9 </w:t>
      </w:r>
      <w:r w:rsidR="00C00EFA">
        <w:rPr>
          <w:sz w:val="28"/>
          <w:szCs w:val="28"/>
        </w:rPr>
        <w:t xml:space="preserve">года № </w:t>
      </w:r>
      <w:r w:rsidR="00A67F45">
        <w:rPr>
          <w:sz w:val="28"/>
          <w:szCs w:val="28"/>
        </w:rPr>
        <w:t>6</w:t>
      </w:r>
      <w:r w:rsidR="00F56A5F">
        <w:rPr>
          <w:sz w:val="28"/>
          <w:szCs w:val="28"/>
        </w:rPr>
        <w:t>-</w:t>
      </w:r>
      <w:r w:rsidR="00015F13">
        <w:rPr>
          <w:sz w:val="28"/>
          <w:szCs w:val="28"/>
        </w:rPr>
        <w:t>281</w:t>
      </w:r>
      <w:r w:rsidR="00C00EFA">
        <w:rPr>
          <w:sz w:val="28"/>
          <w:szCs w:val="28"/>
        </w:rPr>
        <w:t xml:space="preserve"> «</w:t>
      </w:r>
      <w:r w:rsidR="00015F13">
        <w:rPr>
          <w:sz w:val="28"/>
          <w:szCs w:val="28"/>
        </w:rPr>
        <w:t>О бюджете городского округа  город Фокино на 2020 год и на плановый период 2021 и 2022 годов»</w:t>
      </w:r>
      <w:r w:rsidR="00036C19">
        <w:rPr>
          <w:sz w:val="28"/>
          <w:szCs w:val="28"/>
        </w:rPr>
        <w:t xml:space="preserve"> и отмечает следующее.</w:t>
      </w:r>
    </w:p>
    <w:p w:rsidR="00036C19" w:rsidRDefault="00036C19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Внесение изменений в показатели </w:t>
      </w:r>
      <w:r w:rsidR="00F56A5F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бюджета на 20</w:t>
      </w:r>
      <w:r w:rsidR="00015F13">
        <w:rPr>
          <w:sz w:val="28"/>
          <w:szCs w:val="28"/>
        </w:rPr>
        <w:t>20</w:t>
      </w:r>
      <w:r w:rsidR="00C83B29">
        <w:rPr>
          <w:sz w:val="28"/>
          <w:szCs w:val="28"/>
        </w:rPr>
        <w:t>-202</w:t>
      </w:r>
      <w:r w:rsidR="00015F13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E64AEE">
        <w:rPr>
          <w:sz w:val="28"/>
          <w:szCs w:val="28"/>
        </w:rPr>
        <w:t>ы</w:t>
      </w:r>
      <w:r>
        <w:rPr>
          <w:sz w:val="28"/>
          <w:szCs w:val="28"/>
        </w:rPr>
        <w:t xml:space="preserve"> обусловлено </w:t>
      </w:r>
      <w:r w:rsidR="00607389">
        <w:rPr>
          <w:sz w:val="28"/>
          <w:szCs w:val="28"/>
        </w:rPr>
        <w:t xml:space="preserve"> </w:t>
      </w:r>
      <w:r w:rsidR="00014BF6">
        <w:rPr>
          <w:sz w:val="28"/>
          <w:szCs w:val="28"/>
        </w:rPr>
        <w:t xml:space="preserve"> </w:t>
      </w:r>
      <w:r w:rsidR="00B802DD">
        <w:rPr>
          <w:sz w:val="28"/>
          <w:szCs w:val="28"/>
        </w:rPr>
        <w:t>снижением</w:t>
      </w:r>
      <w:r w:rsidR="00014BF6">
        <w:rPr>
          <w:sz w:val="28"/>
          <w:szCs w:val="28"/>
        </w:rPr>
        <w:t xml:space="preserve"> </w:t>
      </w:r>
      <w:r w:rsidR="00007806">
        <w:rPr>
          <w:sz w:val="28"/>
          <w:szCs w:val="28"/>
        </w:rPr>
        <w:t xml:space="preserve"> </w:t>
      </w:r>
      <w:r w:rsidR="00607389">
        <w:rPr>
          <w:sz w:val="28"/>
          <w:szCs w:val="28"/>
        </w:rPr>
        <w:t>поступлени</w:t>
      </w:r>
      <w:r w:rsidR="00007806">
        <w:rPr>
          <w:sz w:val="28"/>
          <w:szCs w:val="28"/>
        </w:rPr>
        <w:t>й</w:t>
      </w:r>
      <w:r w:rsidR="00607389">
        <w:rPr>
          <w:sz w:val="28"/>
          <w:szCs w:val="28"/>
        </w:rPr>
        <w:t xml:space="preserve"> </w:t>
      </w:r>
      <w:r w:rsidR="006D67F8">
        <w:rPr>
          <w:sz w:val="28"/>
          <w:szCs w:val="28"/>
        </w:rPr>
        <w:t xml:space="preserve"> </w:t>
      </w:r>
      <w:r w:rsidR="00B802DD">
        <w:rPr>
          <w:sz w:val="28"/>
          <w:szCs w:val="28"/>
        </w:rPr>
        <w:t>налоговых и неналоговых доходы</w:t>
      </w:r>
      <w:r w:rsidR="002B33C3">
        <w:rPr>
          <w:sz w:val="28"/>
          <w:szCs w:val="28"/>
        </w:rPr>
        <w:t>,</w:t>
      </w:r>
      <w:r w:rsidR="00F56A5F">
        <w:rPr>
          <w:sz w:val="28"/>
          <w:szCs w:val="28"/>
        </w:rPr>
        <w:t xml:space="preserve"> </w:t>
      </w:r>
      <w:r w:rsidR="008877CE">
        <w:rPr>
          <w:sz w:val="28"/>
          <w:szCs w:val="28"/>
        </w:rPr>
        <w:t xml:space="preserve"> </w:t>
      </w:r>
      <w:r w:rsidR="00ED5D9B">
        <w:rPr>
          <w:sz w:val="28"/>
          <w:szCs w:val="28"/>
        </w:rPr>
        <w:t>а также</w:t>
      </w:r>
      <w:r w:rsidR="004317A2">
        <w:rPr>
          <w:sz w:val="28"/>
          <w:szCs w:val="28"/>
        </w:rPr>
        <w:t xml:space="preserve"> </w:t>
      </w:r>
      <w:r w:rsidR="00ED5D9B">
        <w:rPr>
          <w:sz w:val="28"/>
          <w:szCs w:val="28"/>
        </w:rPr>
        <w:t xml:space="preserve">внутренним </w:t>
      </w:r>
      <w:r w:rsidR="00655A5F">
        <w:rPr>
          <w:sz w:val="28"/>
          <w:szCs w:val="28"/>
        </w:rPr>
        <w:t>пере</w:t>
      </w:r>
      <w:r w:rsidR="00ED5D9B">
        <w:rPr>
          <w:sz w:val="28"/>
          <w:szCs w:val="28"/>
        </w:rPr>
        <w:t>распределением расходов</w:t>
      </w:r>
      <w:r w:rsidR="008877CE">
        <w:rPr>
          <w:sz w:val="28"/>
          <w:szCs w:val="28"/>
        </w:rPr>
        <w:t xml:space="preserve"> между </w:t>
      </w:r>
      <w:r w:rsidR="00ED5D9B">
        <w:rPr>
          <w:sz w:val="28"/>
          <w:szCs w:val="28"/>
        </w:rPr>
        <w:t>кодам</w:t>
      </w:r>
      <w:r w:rsidR="008877CE">
        <w:rPr>
          <w:sz w:val="28"/>
          <w:szCs w:val="28"/>
        </w:rPr>
        <w:t>и</w:t>
      </w:r>
      <w:r w:rsidR="00ED5D9B">
        <w:rPr>
          <w:sz w:val="28"/>
          <w:szCs w:val="28"/>
        </w:rPr>
        <w:t xml:space="preserve"> бюджетной классификации</w:t>
      </w:r>
      <w:r w:rsidR="008877CE">
        <w:rPr>
          <w:sz w:val="28"/>
          <w:szCs w:val="28"/>
        </w:rPr>
        <w:t xml:space="preserve"> расходов</w:t>
      </w:r>
      <w:r w:rsidR="00007806">
        <w:rPr>
          <w:sz w:val="28"/>
          <w:szCs w:val="28"/>
        </w:rPr>
        <w:t>.</w:t>
      </w:r>
    </w:p>
    <w:p w:rsidR="00B802DD" w:rsidRDefault="006D67F8" w:rsidP="00E82CB2">
      <w:pPr>
        <w:shd w:val="clear" w:color="auto" w:fill="FFFFFF"/>
        <w:suppressAutoHyphens/>
        <w:spacing w:before="240" w:line="264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Проектом решения</w:t>
      </w:r>
      <w:r w:rsidR="00007806">
        <w:rPr>
          <w:sz w:val="28"/>
          <w:szCs w:val="28"/>
        </w:rPr>
        <w:t xml:space="preserve"> д</w:t>
      </w:r>
      <w:r w:rsidR="00007806" w:rsidRPr="00F84745">
        <w:rPr>
          <w:color w:val="000000"/>
          <w:sz w:val="28"/>
          <w:szCs w:val="28"/>
        </w:rPr>
        <w:t xml:space="preserve">оходная часть </w:t>
      </w:r>
      <w:r w:rsidR="00007806">
        <w:rPr>
          <w:color w:val="000000"/>
          <w:sz w:val="28"/>
          <w:szCs w:val="28"/>
        </w:rPr>
        <w:t>местного</w:t>
      </w:r>
      <w:r w:rsidR="00007806" w:rsidRPr="00F84745">
        <w:rPr>
          <w:color w:val="000000"/>
          <w:sz w:val="28"/>
          <w:szCs w:val="28"/>
        </w:rPr>
        <w:t xml:space="preserve"> бюджета </w:t>
      </w:r>
      <w:r w:rsidR="00E82CB2" w:rsidRPr="00F84745">
        <w:rPr>
          <w:color w:val="000000"/>
          <w:sz w:val="28"/>
          <w:szCs w:val="28"/>
        </w:rPr>
        <w:t>корректируется на сумму изменения поступления</w:t>
      </w:r>
      <w:proofErr w:type="gramStart"/>
      <w:r w:rsidR="00E82CB2" w:rsidRPr="00F84745">
        <w:rPr>
          <w:color w:val="000000"/>
          <w:sz w:val="28"/>
          <w:szCs w:val="28"/>
        </w:rPr>
        <w:t xml:space="preserve"> </w:t>
      </w:r>
      <w:r w:rsidR="00B802DD">
        <w:rPr>
          <w:color w:val="000000"/>
          <w:sz w:val="28"/>
          <w:szCs w:val="28"/>
        </w:rPr>
        <w:t>:</w:t>
      </w:r>
      <w:proofErr w:type="gramEnd"/>
    </w:p>
    <w:p w:rsidR="00B802DD" w:rsidRDefault="00B802DD" w:rsidP="00B802DD">
      <w:pPr>
        <w:shd w:val="clear" w:color="auto" w:fill="FFFFFF"/>
        <w:suppressAutoHyphens/>
        <w:spacing w:before="240" w:line="26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Земельного налога с организаций связано с фактическим поступлением на 10.11.2020г. в сумме 18 296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уб.</w:t>
      </w:r>
    </w:p>
    <w:p w:rsidR="00B802DD" w:rsidRDefault="00B802DD" w:rsidP="00B802DD">
      <w:pPr>
        <w:shd w:val="clear" w:color="auto" w:fill="FFFFFF"/>
        <w:suppressAutoHyphens/>
        <w:spacing w:before="240" w:line="264" w:lineRule="auto"/>
        <w:ind w:firstLine="720"/>
        <w:jc w:val="both"/>
        <w:rPr>
          <w:color w:val="000000"/>
          <w:sz w:val="28"/>
          <w:szCs w:val="28"/>
        </w:rPr>
      </w:pPr>
      <w:proofErr w:type="gramStart"/>
      <w:r w:rsidRPr="00BB0F5C">
        <w:rPr>
          <w:color w:val="000000"/>
          <w:sz w:val="28"/>
          <w:szCs w:val="28"/>
        </w:rPr>
        <w:t>Доход</w:t>
      </w:r>
      <w:r>
        <w:rPr>
          <w:color w:val="000000"/>
          <w:sz w:val="28"/>
          <w:szCs w:val="28"/>
        </w:rPr>
        <w:t>ы</w:t>
      </w:r>
      <w:r w:rsidRPr="00BB0F5C">
        <w:rPr>
          <w:color w:val="000000"/>
          <w:sz w:val="28"/>
          <w:szCs w:val="28"/>
        </w:rPr>
        <w:t>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</w:r>
      <w:r>
        <w:rPr>
          <w:color w:val="000000"/>
          <w:sz w:val="28"/>
          <w:szCs w:val="28"/>
        </w:rPr>
        <w:t xml:space="preserve"> - снижение </w:t>
      </w:r>
      <w:r w:rsidRPr="00DA7937">
        <w:rPr>
          <w:color w:val="000000"/>
          <w:sz w:val="28"/>
          <w:szCs w:val="28"/>
        </w:rPr>
        <w:t>связано с перерасчетом арендной платы по действующим договорам аренды земельных участков на основании Приказа Управления имущественных отношений Брянской области от 22.11.2019 № 1498 "Об утверждении результатов определения кадастровой</w:t>
      </w:r>
      <w:proofErr w:type="gramEnd"/>
      <w:r w:rsidRPr="00DA7937">
        <w:rPr>
          <w:color w:val="000000"/>
          <w:sz w:val="28"/>
          <w:szCs w:val="28"/>
        </w:rPr>
        <w:t xml:space="preserve"> стоимости на территории Брянской области", а также в связи с предоставлением отсрочки ИП Авдеев Д.А., планируемым расторжением договора аренды с ООО "УЦ Профи"</w:t>
      </w:r>
      <w:r>
        <w:rPr>
          <w:color w:val="000000"/>
          <w:sz w:val="28"/>
          <w:szCs w:val="28"/>
        </w:rPr>
        <w:t>.</w:t>
      </w:r>
    </w:p>
    <w:p w:rsidR="00B802DD" w:rsidRDefault="00B802DD" w:rsidP="00B802DD">
      <w:pPr>
        <w:shd w:val="clear" w:color="auto" w:fill="FFFFFF"/>
        <w:suppressAutoHyphens/>
        <w:spacing w:before="240" w:line="264" w:lineRule="auto"/>
        <w:ind w:firstLine="720"/>
        <w:jc w:val="both"/>
        <w:rPr>
          <w:color w:val="000000"/>
          <w:sz w:val="28"/>
          <w:szCs w:val="28"/>
        </w:rPr>
      </w:pPr>
      <w:r w:rsidRPr="00BB0F5C">
        <w:rPr>
          <w:color w:val="000000"/>
          <w:sz w:val="28"/>
          <w:szCs w:val="28"/>
        </w:rPr>
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</w:r>
      <w:r>
        <w:rPr>
          <w:color w:val="000000"/>
          <w:sz w:val="28"/>
          <w:szCs w:val="28"/>
        </w:rPr>
        <w:t xml:space="preserve"> - увеличение </w:t>
      </w:r>
      <w:r w:rsidRPr="00BB0F5C">
        <w:rPr>
          <w:color w:val="000000"/>
          <w:sz w:val="28"/>
          <w:szCs w:val="28"/>
        </w:rPr>
        <w:t xml:space="preserve">связано с </w:t>
      </w:r>
      <w:r>
        <w:rPr>
          <w:color w:val="000000"/>
          <w:sz w:val="28"/>
          <w:szCs w:val="28"/>
        </w:rPr>
        <w:t xml:space="preserve">поступлением арендной </w:t>
      </w:r>
      <w:r>
        <w:rPr>
          <w:color w:val="000000"/>
          <w:sz w:val="28"/>
          <w:szCs w:val="28"/>
        </w:rPr>
        <w:lastRenderedPageBreak/>
        <w:t xml:space="preserve">платы на основании </w:t>
      </w:r>
      <w:r w:rsidRPr="00BB0F5C">
        <w:rPr>
          <w:color w:val="000000"/>
          <w:sz w:val="28"/>
          <w:szCs w:val="28"/>
        </w:rPr>
        <w:t>заключен</w:t>
      </w:r>
      <w:r>
        <w:rPr>
          <w:color w:val="000000"/>
          <w:sz w:val="28"/>
          <w:szCs w:val="28"/>
        </w:rPr>
        <w:t>ного</w:t>
      </w:r>
      <w:r w:rsidRPr="00BB0F5C">
        <w:rPr>
          <w:color w:val="000000"/>
          <w:sz w:val="28"/>
          <w:szCs w:val="28"/>
        </w:rPr>
        <w:t xml:space="preserve"> договора аренды полигона ТБО с земельным участком с ООО "Чистый город"</w:t>
      </w:r>
      <w:r>
        <w:rPr>
          <w:color w:val="000000"/>
          <w:sz w:val="28"/>
          <w:szCs w:val="28"/>
        </w:rPr>
        <w:t>.</w:t>
      </w:r>
    </w:p>
    <w:p w:rsidR="00B802DD" w:rsidRDefault="00B802DD" w:rsidP="00784277">
      <w:pPr>
        <w:shd w:val="clear" w:color="auto" w:fill="FFFFFF"/>
        <w:suppressAutoHyphens/>
        <w:spacing w:line="264" w:lineRule="auto"/>
        <w:ind w:firstLine="720"/>
        <w:jc w:val="both"/>
        <w:rPr>
          <w:color w:val="000000"/>
          <w:sz w:val="28"/>
          <w:szCs w:val="28"/>
        </w:rPr>
      </w:pPr>
      <w:proofErr w:type="gramStart"/>
      <w:r w:rsidRPr="007B2931">
        <w:rPr>
          <w:color w:val="000000"/>
          <w:sz w:val="28"/>
          <w:szCs w:val="28"/>
        </w:rPr>
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</w:t>
      </w:r>
      <w:r>
        <w:rPr>
          <w:color w:val="000000"/>
          <w:sz w:val="28"/>
          <w:szCs w:val="28"/>
        </w:rPr>
        <w:t>риятий</w:t>
      </w:r>
      <w:r w:rsidR="00784277" w:rsidRPr="007B2931">
        <w:rPr>
          <w:color w:val="000000"/>
          <w:sz w:val="28"/>
          <w:szCs w:val="28"/>
        </w:rPr>
        <w:t>, в том числе казенных)</w:t>
      </w:r>
      <w:r w:rsidR="00784277">
        <w:rPr>
          <w:color w:val="000000"/>
          <w:sz w:val="28"/>
          <w:szCs w:val="28"/>
        </w:rPr>
        <w:t xml:space="preserve"> - увеличение </w:t>
      </w:r>
      <w:r w:rsidR="00784277" w:rsidRPr="007B2931">
        <w:rPr>
          <w:color w:val="000000"/>
          <w:sz w:val="28"/>
          <w:szCs w:val="28"/>
        </w:rPr>
        <w:t>связано с выплатой кредиторской</w:t>
      </w:r>
      <w:r w:rsidR="00784277">
        <w:rPr>
          <w:color w:val="000000"/>
          <w:sz w:val="28"/>
          <w:szCs w:val="28"/>
        </w:rPr>
        <w:t xml:space="preserve"> </w:t>
      </w:r>
      <w:r w:rsidRPr="007B2931">
        <w:rPr>
          <w:color w:val="000000"/>
          <w:sz w:val="28"/>
          <w:szCs w:val="28"/>
        </w:rPr>
        <w:t>задолженности физических лиц за аренду муниципального имущества (соц</w:t>
      </w:r>
      <w:r>
        <w:rPr>
          <w:color w:val="000000"/>
          <w:sz w:val="28"/>
          <w:szCs w:val="28"/>
        </w:rPr>
        <w:t xml:space="preserve">иального </w:t>
      </w:r>
      <w:r w:rsidRPr="007B2931">
        <w:rPr>
          <w:color w:val="000000"/>
          <w:sz w:val="28"/>
          <w:szCs w:val="28"/>
        </w:rPr>
        <w:t>найм</w:t>
      </w:r>
      <w:r>
        <w:rPr>
          <w:color w:val="000000"/>
          <w:sz w:val="28"/>
          <w:szCs w:val="28"/>
        </w:rPr>
        <w:t>а</w:t>
      </w:r>
      <w:r w:rsidRPr="007B2931">
        <w:rPr>
          <w:color w:val="000000"/>
          <w:sz w:val="28"/>
          <w:szCs w:val="28"/>
        </w:rPr>
        <w:t>), а также с внесением задатка на участие в аукционе на право размещения нестаци</w:t>
      </w:r>
      <w:r>
        <w:rPr>
          <w:color w:val="000000"/>
          <w:sz w:val="28"/>
          <w:szCs w:val="28"/>
        </w:rPr>
        <w:t>о</w:t>
      </w:r>
      <w:r w:rsidRPr="007B2931">
        <w:rPr>
          <w:color w:val="000000"/>
          <w:sz w:val="28"/>
          <w:szCs w:val="28"/>
        </w:rPr>
        <w:t>нарного торгового объекта на сумму 22</w:t>
      </w:r>
      <w:proofErr w:type="gramEnd"/>
      <w:r w:rsidRPr="007B2931">
        <w:rPr>
          <w:color w:val="000000"/>
          <w:sz w:val="28"/>
          <w:szCs w:val="28"/>
        </w:rPr>
        <w:t xml:space="preserve"> тыс</w:t>
      </w:r>
      <w:r>
        <w:rPr>
          <w:color w:val="000000"/>
          <w:sz w:val="28"/>
          <w:szCs w:val="28"/>
        </w:rPr>
        <w:t xml:space="preserve">яч </w:t>
      </w:r>
      <w:r w:rsidRPr="007B2931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</w:t>
      </w:r>
      <w:r w:rsidRPr="007B2931">
        <w:rPr>
          <w:color w:val="000000"/>
          <w:sz w:val="28"/>
          <w:szCs w:val="28"/>
        </w:rPr>
        <w:t>.  В</w:t>
      </w:r>
      <w:r>
        <w:rPr>
          <w:color w:val="000000"/>
          <w:sz w:val="28"/>
          <w:szCs w:val="28"/>
        </w:rPr>
        <w:t>сего</w:t>
      </w:r>
      <w:r w:rsidRPr="007B2931">
        <w:rPr>
          <w:color w:val="000000"/>
          <w:sz w:val="28"/>
          <w:szCs w:val="28"/>
        </w:rPr>
        <w:t xml:space="preserve">  до конца года ожидается поступление по соц</w:t>
      </w:r>
      <w:r>
        <w:rPr>
          <w:color w:val="000000"/>
          <w:sz w:val="28"/>
          <w:szCs w:val="28"/>
        </w:rPr>
        <w:t xml:space="preserve">иальному </w:t>
      </w:r>
      <w:r w:rsidRPr="007B2931">
        <w:rPr>
          <w:color w:val="000000"/>
          <w:sz w:val="28"/>
          <w:szCs w:val="28"/>
        </w:rPr>
        <w:t>найму в сумме 80тыс</w:t>
      </w:r>
      <w:proofErr w:type="gramStart"/>
      <w:r w:rsidRPr="007B2931">
        <w:rPr>
          <w:color w:val="000000"/>
          <w:sz w:val="28"/>
          <w:szCs w:val="28"/>
        </w:rPr>
        <w:t>.р</w:t>
      </w:r>
      <w:proofErr w:type="gramEnd"/>
      <w:r w:rsidRPr="007B2931">
        <w:rPr>
          <w:color w:val="000000"/>
          <w:sz w:val="28"/>
          <w:szCs w:val="28"/>
        </w:rPr>
        <w:t>уб, по плате за торговые объекты 130 тыс.руб.</w:t>
      </w:r>
    </w:p>
    <w:p w:rsidR="00B802DD" w:rsidRDefault="00B802DD" w:rsidP="00B802DD">
      <w:pPr>
        <w:shd w:val="clear" w:color="auto" w:fill="FFFFFF"/>
        <w:suppressAutoHyphens/>
        <w:spacing w:before="240" w:line="264" w:lineRule="auto"/>
        <w:ind w:firstLine="720"/>
        <w:jc w:val="both"/>
        <w:rPr>
          <w:color w:val="000000"/>
          <w:sz w:val="28"/>
          <w:szCs w:val="28"/>
        </w:rPr>
      </w:pPr>
      <w:r w:rsidRPr="003337EE">
        <w:rPr>
          <w:color w:val="000000"/>
          <w:sz w:val="28"/>
          <w:szCs w:val="28"/>
        </w:rPr>
        <w:t>Плата за негативное воздействие на окружающую среду</w:t>
      </w:r>
      <w:r>
        <w:rPr>
          <w:color w:val="000000"/>
          <w:sz w:val="28"/>
          <w:szCs w:val="28"/>
        </w:rPr>
        <w:t xml:space="preserve"> - у</w:t>
      </w:r>
      <w:r w:rsidRPr="003337EE">
        <w:rPr>
          <w:color w:val="000000"/>
          <w:sz w:val="28"/>
          <w:szCs w:val="28"/>
        </w:rPr>
        <w:t>меньшение связано с фактическим поступлением на 01.11.2020. Крупными плательщиками НВОС на территории г. Фокино являются АО "МПЦ", ООО "МКУ", МУП г</w:t>
      </w:r>
      <w:proofErr w:type="gramStart"/>
      <w:r w:rsidRPr="003337EE">
        <w:rPr>
          <w:color w:val="000000"/>
          <w:sz w:val="28"/>
          <w:szCs w:val="28"/>
        </w:rPr>
        <w:t>.Ф</w:t>
      </w:r>
      <w:proofErr w:type="gramEnd"/>
      <w:r w:rsidRPr="003337EE">
        <w:rPr>
          <w:color w:val="000000"/>
          <w:sz w:val="28"/>
          <w:szCs w:val="28"/>
        </w:rPr>
        <w:t>окино "Водоканал". По данным АО "МПЦ", ООО "МКУ" на 01.01.2020 имеется переплата в общей сумме 4 949 тыс. руб. (доля бюджета г. Фокино 2 969,4 тыс</w:t>
      </w:r>
      <w:proofErr w:type="gramStart"/>
      <w:r w:rsidRPr="003337EE">
        <w:rPr>
          <w:color w:val="000000"/>
          <w:sz w:val="28"/>
          <w:szCs w:val="28"/>
        </w:rPr>
        <w:t>.р</w:t>
      </w:r>
      <w:proofErr w:type="gramEnd"/>
      <w:r w:rsidRPr="003337EE">
        <w:rPr>
          <w:color w:val="000000"/>
          <w:sz w:val="28"/>
          <w:szCs w:val="28"/>
        </w:rPr>
        <w:t>уб.) , в связи с чем плата за НВОС в 2020-2023 данными плательщиками не планируется</w:t>
      </w:r>
      <w:r>
        <w:rPr>
          <w:color w:val="000000"/>
          <w:sz w:val="28"/>
          <w:szCs w:val="28"/>
        </w:rPr>
        <w:t>.</w:t>
      </w:r>
    </w:p>
    <w:p w:rsidR="00B802DD" w:rsidRDefault="00B802DD" w:rsidP="00B802DD">
      <w:pPr>
        <w:shd w:val="clear" w:color="auto" w:fill="FFFFFF"/>
        <w:suppressAutoHyphens/>
        <w:spacing w:before="240" w:line="264" w:lineRule="auto"/>
        <w:ind w:firstLine="720"/>
        <w:jc w:val="both"/>
        <w:rPr>
          <w:color w:val="000000"/>
          <w:sz w:val="28"/>
          <w:szCs w:val="28"/>
        </w:rPr>
      </w:pPr>
      <w:r w:rsidRPr="003337EE">
        <w:rPr>
          <w:color w:val="000000"/>
          <w:sz w:val="28"/>
          <w:szCs w:val="28"/>
        </w:rPr>
        <w:t>Прочие доходы от компенсации затрат бюджетов городских округов</w:t>
      </w:r>
      <w:r>
        <w:rPr>
          <w:color w:val="000000"/>
          <w:sz w:val="28"/>
          <w:szCs w:val="28"/>
        </w:rPr>
        <w:t xml:space="preserve"> - у</w:t>
      </w:r>
      <w:r w:rsidRPr="003337EE">
        <w:rPr>
          <w:color w:val="000000"/>
          <w:sz w:val="28"/>
          <w:szCs w:val="28"/>
        </w:rPr>
        <w:t>величение связано с возвратом дебиторской задолженности прошлых лет</w:t>
      </w:r>
      <w:r>
        <w:rPr>
          <w:color w:val="000000"/>
          <w:sz w:val="28"/>
          <w:szCs w:val="28"/>
        </w:rPr>
        <w:t>.</w:t>
      </w:r>
    </w:p>
    <w:p w:rsidR="00B802DD" w:rsidRDefault="00B802DD" w:rsidP="00B802DD">
      <w:pPr>
        <w:shd w:val="clear" w:color="auto" w:fill="FFFFFF"/>
        <w:suppressAutoHyphens/>
        <w:spacing w:before="240" w:line="264" w:lineRule="auto"/>
        <w:ind w:firstLine="720"/>
        <w:jc w:val="both"/>
        <w:rPr>
          <w:color w:val="000000"/>
          <w:sz w:val="28"/>
          <w:szCs w:val="28"/>
        </w:rPr>
      </w:pPr>
      <w:r w:rsidRPr="003337EE">
        <w:rPr>
          <w:color w:val="000000"/>
          <w:sz w:val="28"/>
          <w:szCs w:val="28"/>
        </w:rPr>
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>
        <w:rPr>
          <w:color w:val="000000"/>
          <w:sz w:val="28"/>
          <w:szCs w:val="28"/>
        </w:rPr>
        <w:t xml:space="preserve"> - в</w:t>
      </w:r>
      <w:r w:rsidRPr="003337EE">
        <w:rPr>
          <w:color w:val="000000"/>
          <w:sz w:val="28"/>
          <w:szCs w:val="28"/>
        </w:rPr>
        <w:t xml:space="preserve"> бюджете на 2020 год было запланировано поступление доходов от реализации имущества в сумме 2000,0 тыс</w:t>
      </w:r>
      <w:r>
        <w:rPr>
          <w:color w:val="000000"/>
          <w:sz w:val="28"/>
          <w:szCs w:val="28"/>
        </w:rPr>
        <w:t xml:space="preserve">ячи </w:t>
      </w:r>
      <w:r w:rsidRPr="003337EE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</w:t>
      </w:r>
      <w:proofErr w:type="gramStart"/>
      <w:r w:rsidRPr="003337EE">
        <w:rPr>
          <w:color w:val="000000"/>
          <w:sz w:val="28"/>
          <w:szCs w:val="28"/>
        </w:rPr>
        <w:t>.</w:t>
      </w:r>
      <w:proofErr w:type="gramEnd"/>
      <w:r w:rsidRPr="003337EE">
        <w:rPr>
          <w:color w:val="000000"/>
          <w:sz w:val="28"/>
          <w:szCs w:val="28"/>
        </w:rPr>
        <w:t xml:space="preserve"> </w:t>
      </w:r>
      <w:r w:rsidR="00784277">
        <w:rPr>
          <w:color w:val="000000"/>
          <w:sz w:val="28"/>
          <w:szCs w:val="28"/>
        </w:rPr>
        <w:t xml:space="preserve"> У</w:t>
      </w:r>
      <w:r w:rsidRPr="003337EE">
        <w:rPr>
          <w:color w:val="000000"/>
          <w:sz w:val="28"/>
          <w:szCs w:val="28"/>
        </w:rPr>
        <w:t xml:space="preserve">читывая сложную экономическую ситуацию, связанную с отсутствием </w:t>
      </w:r>
      <w:r>
        <w:rPr>
          <w:color w:val="000000"/>
          <w:sz w:val="28"/>
          <w:szCs w:val="28"/>
        </w:rPr>
        <w:t>спроса</w:t>
      </w:r>
      <w:r w:rsidRPr="003337EE">
        <w:rPr>
          <w:color w:val="000000"/>
          <w:sz w:val="28"/>
          <w:szCs w:val="28"/>
        </w:rPr>
        <w:t xml:space="preserve"> на приобретение муниципального имущества, вероятность исполнения доходов от реализации составит всего 0,00 руб.</w:t>
      </w:r>
    </w:p>
    <w:p w:rsidR="00B802DD" w:rsidRDefault="00B802DD" w:rsidP="00B802DD">
      <w:pPr>
        <w:shd w:val="clear" w:color="auto" w:fill="FFFFFF"/>
        <w:suppressAutoHyphens/>
        <w:spacing w:before="240" w:line="264" w:lineRule="auto"/>
        <w:ind w:firstLine="720"/>
        <w:jc w:val="both"/>
        <w:rPr>
          <w:color w:val="000000"/>
          <w:sz w:val="28"/>
          <w:szCs w:val="28"/>
        </w:rPr>
      </w:pPr>
      <w:proofErr w:type="gramStart"/>
      <w:r w:rsidRPr="00A363A2">
        <w:rPr>
          <w:color w:val="000000"/>
          <w:sz w:val="28"/>
          <w:szCs w:val="28"/>
        </w:rPr>
        <w:t>ШТРАФЫ, САНКЦИИ, ВОЗМЕЩЕНИЕ УЩЕРБА</w:t>
      </w:r>
      <w:r>
        <w:rPr>
          <w:color w:val="000000"/>
          <w:sz w:val="28"/>
          <w:szCs w:val="28"/>
        </w:rPr>
        <w:t xml:space="preserve"> - у</w:t>
      </w:r>
      <w:r w:rsidRPr="00A363A2">
        <w:rPr>
          <w:color w:val="000000"/>
          <w:sz w:val="28"/>
          <w:szCs w:val="28"/>
        </w:rPr>
        <w:t>величение связано с фактическими поступлениями на 10.11.2020г. Сверх запланированного поступили суммы по искам о возмещении вреда, причиненного окружающей среде в сумме 92,0 тыс</w:t>
      </w:r>
      <w:r w:rsidR="00784277">
        <w:rPr>
          <w:color w:val="000000"/>
          <w:sz w:val="28"/>
          <w:szCs w:val="28"/>
        </w:rPr>
        <w:t xml:space="preserve">яч </w:t>
      </w:r>
      <w:r w:rsidRPr="00A363A2">
        <w:rPr>
          <w:color w:val="000000"/>
          <w:sz w:val="28"/>
          <w:szCs w:val="28"/>
        </w:rPr>
        <w:t>руб</w:t>
      </w:r>
      <w:r w:rsidR="00784277">
        <w:rPr>
          <w:color w:val="000000"/>
          <w:sz w:val="28"/>
          <w:szCs w:val="28"/>
        </w:rPr>
        <w:t>лей</w:t>
      </w:r>
      <w:r w:rsidRPr="00A363A2">
        <w:rPr>
          <w:color w:val="000000"/>
          <w:sz w:val="28"/>
          <w:szCs w:val="28"/>
        </w:rPr>
        <w:t xml:space="preserve">, а также </w:t>
      </w:r>
      <w:r>
        <w:rPr>
          <w:color w:val="000000"/>
          <w:sz w:val="28"/>
          <w:szCs w:val="28"/>
        </w:rPr>
        <w:t>за</w:t>
      </w:r>
      <w:r w:rsidRPr="00A363A2">
        <w:rPr>
          <w:color w:val="000000"/>
          <w:sz w:val="28"/>
          <w:szCs w:val="28"/>
        </w:rPr>
        <w:t xml:space="preserve"> административны</w:t>
      </w:r>
      <w:r>
        <w:rPr>
          <w:color w:val="000000"/>
          <w:sz w:val="28"/>
          <w:szCs w:val="28"/>
        </w:rPr>
        <w:t>е</w:t>
      </w:r>
      <w:r w:rsidRPr="00A363A2">
        <w:rPr>
          <w:color w:val="000000"/>
          <w:sz w:val="28"/>
          <w:szCs w:val="28"/>
        </w:rPr>
        <w:t xml:space="preserve"> нарушения против порядка управления, налагаемые мировыми судьями в сумме 175,0 тыс</w:t>
      </w:r>
      <w:r w:rsidR="00784277">
        <w:rPr>
          <w:color w:val="000000"/>
          <w:sz w:val="28"/>
          <w:szCs w:val="28"/>
        </w:rPr>
        <w:t xml:space="preserve">яч </w:t>
      </w:r>
      <w:r w:rsidRPr="00A363A2">
        <w:rPr>
          <w:color w:val="000000"/>
          <w:sz w:val="28"/>
          <w:szCs w:val="28"/>
        </w:rPr>
        <w:t>руб</w:t>
      </w:r>
      <w:r w:rsidR="00784277">
        <w:rPr>
          <w:color w:val="000000"/>
          <w:sz w:val="28"/>
          <w:szCs w:val="28"/>
        </w:rPr>
        <w:t>лей</w:t>
      </w:r>
      <w:r w:rsidRPr="00A363A2">
        <w:rPr>
          <w:color w:val="000000"/>
          <w:sz w:val="28"/>
          <w:szCs w:val="28"/>
        </w:rPr>
        <w:t>.</w:t>
      </w:r>
      <w:proofErr w:type="gramEnd"/>
    </w:p>
    <w:p w:rsidR="00B802DD" w:rsidRDefault="00B802DD" w:rsidP="00B802DD">
      <w:pPr>
        <w:shd w:val="clear" w:color="auto" w:fill="FFFFFF"/>
        <w:suppressAutoHyphens/>
        <w:spacing w:before="240" w:line="264" w:lineRule="auto"/>
        <w:ind w:firstLine="720"/>
        <w:jc w:val="both"/>
        <w:rPr>
          <w:color w:val="000000"/>
          <w:sz w:val="28"/>
          <w:szCs w:val="28"/>
        </w:rPr>
      </w:pPr>
      <w:r w:rsidRPr="00A363A2">
        <w:rPr>
          <w:color w:val="000000"/>
          <w:sz w:val="28"/>
          <w:szCs w:val="28"/>
        </w:rPr>
        <w:lastRenderedPageBreak/>
        <w:t>Прочие неналоговые доходы бюджетов городских округов</w:t>
      </w:r>
      <w:r>
        <w:rPr>
          <w:color w:val="000000"/>
          <w:sz w:val="28"/>
          <w:szCs w:val="28"/>
        </w:rPr>
        <w:t xml:space="preserve"> - у</w:t>
      </w:r>
      <w:r w:rsidRPr="00A363A2">
        <w:rPr>
          <w:color w:val="000000"/>
          <w:sz w:val="28"/>
          <w:szCs w:val="28"/>
        </w:rPr>
        <w:t xml:space="preserve">величение связано с заключением договора пожертвования с ИП </w:t>
      </w:r>
      <w:proofErr w:type="spellStart"/>
      <w:r w:rsidRPr="00A363A2">
        <w:rPr>
          <w:color w:val="000000"/>
          <w:sz w:val="28"/>
          <w:szCs w:val="28"/>
        </w:rPr>
        <w:t>Куприковой</w:t>
      </w:r>
      <w:proofErr w:type="spellEnd"/>
      <w:r w:rsidRPr="00A363A2">
        <w:rPr>
          <w:color w:val="000000"/>
          <w:sz w:val="28"/>
          <w:szCs w:val="28"/>
        </w:rPr>
        <w:t xml:space="preserve"> Л.В. денежных средств</w:t>
      </w:r>
      <w:r w:rsidR="00784277">
        <w:rPr>
          <w:color w:val="000000"/>
          <w:sz w:val="28"/>
          <w:szCs w:val="28"/>
        </w:rPr>
        <w:t>,</w:t>
      </w:r>
      <w:r w:rsidRPr="00A363A2">
        <w:rPr>
          <w:color w:val="000000"/>
          <w:sz w:val="28"/>
          <w:szCs w:val="28"/>
        </w:rPr>
        <w:t xml:space="preserve"> для использования в целях решения вопросо</w:t>
      </w:r>
      <w:r>
        <w:rPr>
          <w:color w:val="000000"/>
          <w:sz w:val="28"/>
          <w:szCs w:val="28"/>
        </w:rPr>
        <w:t>в</w:t>
      </w:r>
      <w:r w:rsidRPr="00A363A2">
        <w:rPr>
          <w:color w:val="000000"/>
          <w:sz w:val="28"/>
          <w:szCs w:val="28"/>
        </w:rPr>
        <w:t xml:space="preserve"> местного значения</w:t>
      </w:r>
      <w:r>
        <w:rPr>
          <w:color w:val="000000"/>
          <w:sz w:val="28"/>
          <w:szCs w:val="28"/>
        </w:rPr>
        <w:t>.</w:t>
      </w:r>
    </w:p>
    <w:p w:rsidR="00794655" w:rsidRPr="001430E5" w:rsidRDefault="00407D01" w:rsidP="00B802DD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4655" w:rsidRPr="005B31EB">
        <w:rPr>
          <w:sz w:val="28"/>
          <w:szCs w:val="28"/>
        </w:rPr>
        <w:t xml:space="preserve">Основные характеристики </w:t>
      </w:r>
      <w:r w:rsidR="00794655">
        <w:rPr>
          <w:sz w:val="28"/>
          <w:szCs w:val="28"/>
        </w:rPr>
        <w:t>местного бюджета на 2020</w:t>
      </w:r>
      <w:r w:rsidR="00794655" w:rsidRPr="005B31EB">
        <w:rPr>
          <w:sz w:val="28"/>
          <w:szCs w:val="28"/>
        </w:rPr>
        <w:t xml:space="preserve"> – 20</w:t>
      </w:r>
      <w:r w:rsidR="00794655">
        <w:rPr>
          <w:sz w:val="28"/>
          <w:szCs w:val="28"/>
        </w:rPr>
        <w:t>22</w:t>
      </w:r>
      <w:r w:rsidR="00794655" w:rsidRPr="005B31EB">
        <w:rPr>
          <w:sz w:val="28"/>
          <w:szCs w:val="28"/>
        </w:rPr>
        <w:t xml:space="preserve"> годы ко</w:t>
      </w:r>
      <w:r w:rsidR="00794655">
        <w:rPr>
          <w:sz w:val="28"/>
          <w:szCs w:val="28"/>
        </w:rPr>
        <w:t>рректируются следующим образом:</w:t>
      </w:r>
    </w:p>
    <w:p w:rsidR="00794655" w:rsidRPr="009E4514" w:rsidRDefault="00794655" w:rsidP="00794655">
      <w:pPr>
        <w:shd w:val="clear" w:color="auto" w:fill="FFFFFF"/>
        <w:spacing w:after="60" w:line="264" w:lineRule="auto"/>
        <w:ind w:firstLine="720"/>
        <w:jc w:val="right"/>
        <w:rPr>
          <w:sz w:val="20"/>
          <w:szCs w:val="20"/>
        </w:rPr>
      </w:pPr>
      <w:r w:rsidRPr="009E4514">
        <w:rPr>
          <w:sz w:val="20"/>
          <w:szCs w:val="20"/>
        </w:rPr>
        <w:t xml:space="preserve"> рублей</w:t>
      </w:r>
    </w:p>
    <w:tbl>
      <w:tblPr>
        <w:tblW w:w="10451" w:type="dxa"/>
        <w:tblInd w:w="93" w:type="dxa"/>
        <w:tblLayout w:type="fixed"/>
        <w:tblLook w:val="04A0"/>
      </w:tblPr>
      <w:tblGrid>
        <w:gridCol w:w="2664"/>
        <w:gridCol w:w="2804"/>
        <w:gridCol w:w="2647"/>
        <w:gridCol w:w="2336"/>
      </w:tblGrid>
      <w:tr w:rsidR="00794655" w:rsidRPr="005B31EB" w:rsidTr="00196523">
        <w:trPr>
          <w:trHeight w:val="27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rPr>
                <w:rFonts w:ascii="Arial CYR" w:hAnsi="Arial CYR" w:cs="Arial CYR"/>
              </w:rPr>
            </w:pPr>
            <w:r w:rsidRPr="009B3C3C">
              <w:rPr>
                <w:rFonts w:ascii="Arial CYR" w:hAnsi="Arial CYR" w:cs="Arial CYR"/>
              </w:rPr>
              <w:t> 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20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21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22</w:t>
            </w:r>
          </w:p>
        </w:tc>
      </w:tr>
      <w:tr w:rsidR="00794655" w:rsidRPr="005B31EB" w:rsidTr="00196523">
        <w:trPr>
          <w:trHeight w:val="27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jc w:val="center"/>
            </w:pPr>
            <w:r w:rsidRPr="009B3C3C">
              <w:t>Доходы бюджета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784277" w:rsidP="0079465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-2180095,00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 w:rsidRPr="00101FA7">
              <w:t>0,00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 w:rsidRPr="00101FA7">
              <w:t>0,00</w:t>
            </w:r>
          </w:p>
        </w:tc>
      </w:tr>
      <w:tr w:rsidR="00794655" w:rsidRPr="005B31EB" w:rsidTr="00196523">
        <w:trPr>
          <w:trHeight w:val="27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</w:pPr>
            <w:r w:rsidRPr="009B3C3C">
              <w:t>Расходы бюджета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784277" w:rsidP="0079465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-2180095,00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 w:rsidRPr="00101FA7">
              <w:t>0,00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 w:rsidRPr="00101FA7">
              <w:t>0,00</w:t>
            </w:r>
          </w:p>
        </w:tc>
      </w:tr>
      <w:tr w:rsidR="00794655" w:rsidRPr="005B31EB" w:rsidTr="00196523">
        <w:trPr>
          <w:trHeight w:val="27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</w:pPr>
            <w:r w:rsidRPr="009B3C3C">
              <w:t>Дефицит бюджета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</w:tr>
    </w:tbl>
    <w:p w:rsidR="00014BF6" w:rsidRDefault="00014BF6" w:rsidP="00014BF6">
      <w:pPr>
        <w:jc w:val="both"/>
        <w:rPr>
          <w:sz w:val="28"/>
          <w:szCs w:val="28"/>
        </w:rPr>
      </w:pPr>
    </w:p>
    <w:p w:rsidR="00014BF6" w:rsidRDefault="00127ABC" w:rsidP="00014BF6">
      <w:pPr>
        <w:shd w:val="clear" w:color="auto" w:fill="FFFFFF"/>
        <w:spacing w:before="240" w:line="264" w:lineRule="auto"/>
        <w:ind w:firstLine="709"/>
        <w:jc w:val="both"/>
        <w:rPr>
          <w:sz w:val="28"/>
          <w:szCs w:val="28"/>
        </w:rPr>
      </w:pPr>
      <w:r w:rsidRPr="001F7922">
        <w:rPr>
          <w:sz w:val="28"/>
          <w:szCs w:val="28"/>
        </w:rPr>
        <w:t xml:space="preserve">      </w:t>
      </w:r>
      <w:r>
        <w:t xml:space="preserve">    </w:t>
      </w:r>
      <w:r w:rsidR="00062E1B" w:rsidRPr="00F84745">
        <w:rPr>
          <w:sz w:val="28"/>
          <w:szCs w:val="28"/>
        </w:rPr>
        <w:t>Расходная часть бюджета корректируется на сумму</w:t>
      </w:r>
      <w:r w:rsidR="00F85F13">
        <w:rPr>
          <w:sz w:val="28"/>
          <w:szCs w:val="28"/>
        </w:rPr>
        <w:t xml:space="preserve"> уменьшения</w:t>
      </w:r>
      <w:r w:rsidR="00062E1B" w:rsidRPr="00F84745">
        <w:rPr>
          <w:sz w:val="28"/>
          <w:szCs w:val="28"/>
        </w:rPr>
        <w:t xml:space="preserve"> </w:t>
      </w:r>
      <w:r w:rsidR="00F85F13">
        <w:rPr>
          <w:sz w:val="28"/>
          <w:szCs w:val="28"/>
        </w:rPr>
        <w:t>поступления доходной части</w:t>
      </w:r>
      <w:proofErr w:type="gramStart"/>
      <w:r w:rsidR="00F85F13">
        <w:rPr>
          <w:sz w:val="28"/>
          <w:szCs w:val="28"/>
        </w:rPr>
        <w:t xml:space="preserve"> ,</w:t>
      </w:r>
      <w:proofErr w:type="gramEnd"/>
      <w:r w:rsidR="00F85F13">
        <w:rPr>
          <w:sz w:val="28"/>
          <w:szCs w:val="28"/>
        </w:rPr>
        <w:t>а также в 2020 г в рамках бюджета представлено перераспределение ассигнований.</w:t>
      </w:r>
    </w:p>
    <w:p w:rsidR="00062E1B" w:rsidRDefault="0085548D" w:rsidP="00014B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62E8" w:rsidRDefault="00127ABC" w:rsidP="002E2678">
      <w:pPr>
        <w:jc w:val="both"/>
        <w:rPr>
          <w:sz w:val="28"/>
          <w:szCs w:val="28"/>
        </w:rPr>
      </w:pPr>
      <w:r>
        <w:t xml:space="preserve">     </w:t>
      </w:r>
      <w:r w:rsidRPr="00710589">
        <w:rPr>
          <w:sz w:val="28"/>
          <w:szCs w:val="28"/>
        </w:rPr>
        <w:t>Общий объем расходов городского бюджета на 20</w:t>
      </w:r>
      <w:r>
        <w:rPr>
          <w:sz w:val="28"/>
          <w:szCs w:val="28"/>
        </w:rPr>
        <w:t>20</w:t>
      </w:r>
      <w:r w:rsidRPr="00710589">
        <w:rPr>
          <w:sz w:val="28"/>
          <w:szCs w:val="28"/>
        </w:rPr>
        <w:t xml:space="preserve"> год </w:t>
      </w:r>
      <w:r w:rsidR="00F85F13">
        <w:rPr>
          <w:sz w:val="28"/>
          <w:szCs w:val="28"/>
        </w:rPr>
        <w:t xml:space="preserve">уменьшен </w:t>
      </w:r>
      <w:r w:rsidRPr="00710589">
        <w:rPr>
          <w:sz w:val="28"/>
          <w:szCs w:val="28"/>
        </w:rPr>
        <w:t xml:space="preserve"> на </w:t>
      </w:r>
      <w:r w:rsidR="00F85F13">
        <w:rPr>
          <w:sz w:val="28"/>
          <w:szCs w:val="28"/>
        </w:rPr>
        <w:t>2180,1тысяч</w:t>
      </w:r>
      <w:r w:rsidRPr="00710589">
        <w:rPr>
          <w:sz w:val="28"/>
          <w:szCs w:val="28"/>
        </w:rPr>
        <w:t xml:space="preserve"> рублей, то есть с </w:t>
      </w:r>
      <w:r w:rsidR="00F85F13">
        <w:rPr>
          <w:sz w:val="28"/>
          <w:szCs w:val="28"/>
        </w:rPr>
        <w:t>275161,3</w:t>
      </w:r>
      <w:r w:rsidR="00F85F13" w:rsidRPr="00710589">
        <w:rPr>
          <w:sz w:val="28"/>
          <w:szCs w:val="28"/>
        </w:rPr>
        <w:t xml:space="preserve"> </w:t>
      </w:r>
      <w:r w:rsidR="00794655" w:rsidRPr="00710589">
        <w:rPr>
          <w:sz w:val="28"/>
          <w:szCs w:val="28"/>
        </w:rPr>
        <w:t xml:space="preserve"> </w:t>
      </w:r>
      <w:r w:rsidRPr="00710589">
        <w:rPr>
          <w:sz w:val="28"/>
          <w:szCs w:val="28"/>
        </w:rPr>
        <w:t>тыс. рублей до</w:t>
      </w:r>
      <w:r w:rsidR="00F85F13">
        <w:rPr>
          <w:sz w:val="28"/>
          <w:szCs w:val="28"/>
        </w:rPr>
        <w:t xml:space="preserve"> </w:t>
      </w:r>
      <w:r w:rsidR="00F85F13" w:rsidRPr="00F85F13">
        <w:rPr>
          <w:b/>
          <w:bCs/>
          <w:color w:val="000000"/>
        </w:rPr>
        <w:t xml:space="preserve">275 159 </w:t>
      </w:r>
      <w:r w:rsidR="00B10D9D">
        <w:rPr>
          <w:b/>
          <w:bCs/>
          <w:color w:val="000000"/>
        </w:rPr>
        <w:t>,5 т</w:t>
      </w:r>
      <w:r w:rsidRPr="00710589">
        <w:rPr>
          <w:sz w:val="28"/>
          <w:szCs w:val="28"/>
        </w:rPr>
        <w:t>ыс. рублей</w:t>
      </w:r>
      <w:r w:rsidR="005A62E8">
        <w:rPr>
          <w:sz w:val="28"/>
          <w:szCs w:val="28"/>
        </w:rPr>
        <w:t>.</w:t>
      </w:r>
    </w:p>
    <w:p w:rsidR="00526B41" w:rsidRDefault="008D5E21" w:rsidP="002E2678">
      <w:pPr>
        <w:jc w:val="both"/>
        <w:rPr>
          <w:sz w:val="28"/>
          <w:szCs w:val="28"/>
        </w:rPr>
      </w:pPr>
      <w:r>
        <w:t xml:space="preserve">        </w:t>
      </w:r>
      <w:r w:rsidR="005C35C0">
        <w:rPr>
          <w:sz w:val="28"/>
          <w:szCs w:val="28"/>
        </w:rPr>
        <w:t xml:space="preserve">     </w:t>
      </w:r>
      <w:r w:rsidR="00BB29DE">
        <w:rPr>
          <w:sz w:val="28"/>
          <w:szCs w:val="28"/>
        </w:rPr>
        <w:t xml:space="preserve">Анализ изменения расходов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5"/>
        <w:gridCol w:w="762"/>
        <w:gridCol w:w="1606"/>
        <w:gridCol w:w="1545"/>
        <w:gridCol w:w="1346"/>
        <w:gridCol w:w="816"/>
        <w:gridCol w:w="852"/>
      </w:tblGrid>
      <w:tr w:rsidR="005D126C" w:rsidRPr="00282211" w:rsidTr="00CA7DC9">
        <w:tc>
          <w:tcPr>
            <w:tcW w:w="3245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Объем с учетом изменений (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Изменения</w:t>
            </w:r>
            <w:proofErr w:type="gramStart"/>
            <w:r w:rsidRPr="00282211">
              <w:rPr>
                <w:b/>
                <w:sz w:val="20"/>
                <w:szCs w:val="20"/>
              </w:rPr>
              <w:t xml:space="preserve">  (+    -)</w:t>
            </w:r>
            <w:proofErr w:type="gramEnd"/>
          </w:p>
        </w:tc>
      </w:tr>
      <w:tr w:rsidR="007D1D9F" w:rsidRPr="00282211" w:rsidTr="00CA7DC9">
        <w:tc>
          <w:tcPr>
            <w:tcW w:w="32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816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2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82211">
              <w:rPr>
                <w:b/>
                <w:sz w:val="20"/>
                <w:szCs w:val="20"/>
              </w:rPr>
              <w:t>Струк</w:t>
            </w:r>
            <w:proofErr w:type="spellEnd"/>
            <w:r w:rsidRPr="00282211">
              <w:rPr>
                <w:b/>
                <w:sz w:val="20"/>
                <w:szCs w:val="20"/>
              </w:rPr>
              <w:t>-</w:t>
            </w:r>
          </w:p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B10D9D" w:rsidRPr="00282211" w:rsidTr="00CA7DC9">
        <w:tc>
          <w:tcPr>
            <w:tcW w:w="3245" w:type="dxa"/>
            <w:shd w:val="clear" w:color="auto" w:fill="auto"/>
          </w:tcPr>
          <w:p w:rsidR="00B10D9D" w:rsidRPr="00282211" w:rsidRDefault="00B10D9D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B10D9D" w:rsidRPr="00282211" w:rsidRDefault="00B10D9D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B10D9D" w:rsidRPr="004F6905" w:rsidRDefault="00B10D9D" w:rsidP="00E27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264201443,7</w:t>
            </w:r>
          </w:p>
        </w:tc>
        <w:tc>
          <w:tcPr>
            <w:tcW w:w="1545" w:type="dxa"/>
            <w:shd w:val="clear" w:color="auto" w:fill="auto"/>
          </w:tcPr>
          <w:p w:rsidR="00B10D9D" w:rsidRPr="004F6905" w:rsidRDefault="00B10D9D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262023243,7</w:t>
            </w:r>
          </w:p>
        </w:tc>
        <w:tc>
          <w:tcPr>
            <w:tcW w:w="1346" w:type="dxa"/>
            <w:shd w:val="clear" w:color="auto" w:fill="auto"/>
          </w:tcPr>
          <w:p w:rsidR="00B10D9D" w:rsidRPr="004F6905" w:rsidRDefault="00B10D9D" w:rsidP="00965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-2178200</w:t>
            </w:r>
          </w:p>
        </w:tc>
        <w:tc>
          <w:tcPr>
            <w:tcW w:w="816" w:type="dxa"/>
            <w:shd w:val="clear" w:color="auto" w:fill="auto"/>
          </w:tcPr>
          <w:p w:rsidR="00B10D9D" w:rsidRPr="004F6905" w:rsidRDefault="00B10D9D" w:rsidP="006A6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852" w:type="dxa"/>
            <w:shd w:val="clear" w:color="auto" w:fill="auto"/>
          </w:tcPr>
          <w:p w:rsidR="00B10D9D" w:rsidRPr="004F6905" w:rsidRDefault="00B10D9D" w:rsidP="00B10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</w:t>
            </w:r>
          </w:p>
        </w:tc>
      </w:tr>
      <w:tr w:rsidR="006A6C44" w:rsidRPr="00282211" w:rsidTr="00CA7DC9">
        <w:tc>
          <w:tcPr>
            <w:tcW w:w="3245" w:type="dxa"/>
            <w:shd w:val="clear" w:color="auto" w:fill="auto"/>
          </w:tcPr>
          <w:p w:rsidR="006A6C44" w:rsidRPr="00282211" w:rsidRDefault="006A6C44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6A6C44" w:rsidRPr="00282211" w:rsidRDefault="006A6C44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6A6C44" w:rsidRPr="004F6905" w:rsidRDefault="006A6C44" w:rsidP="00812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6378963,0</w:t>
            </w:r>
          </w:p>
        </w:tc>
        <w:tc>
          <w:tcPr>
            <w:tcW w:w="1545" w:type="dxa"/>
            <w:shd w:val="clear" w:color="auto" w:fill="auto"/>
          </w:tcPr>
          <w:p w:rsidR="006A6C44" w:rsidRPr="004F6905" w:rsidRDefault="006A6C44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6378963,0</w:t>
            </w:r>
          </w:p>
        </w:tc>
        <w:tc>
          <w:tcPr>
            <w:tcW w:w="1346" w:type="dxa"/>
            <w:shd w:val="clear" w:color="auto" w:fill="auto"/>
          </w:tcPr>
          <w:p w:rsidR="006A6C44" w:rsidRPr="004F6905" w:rsidRDefault="006A6C44" w:rsidP="004736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6A6C44" w:rsidRPr="004F6905" w:rsidRDefault="006A6C44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6A6C44" w:rsidRPr="004F6905" w:rsidRDefault="006A6C44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</w:tr>
      <w:tr w:rsidR="006A6C44" w:rsidRPr="00282211" w:rsidTr="00CA7DC9">
        <w:tc>
          <w:tcPr>
            <w:tcW w:w="3245" w:type="dxa"/>
            <w:shd w:val="clear" w:color="auto" w:fill="auto"/>
          </w:tcPr>
          <w:p w:rsidR="006A6C44" w:rsidRPr="00282211" w:rsidRDefault="006A6C44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6A6C44" w:rsidRPr="00282211" w:rsidRDefault="006A6C44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6A6C44" w:rsidRPr="00282211" w:rsidRDefault="006A6C44" w:rsidP="00812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781489</w:t>
            </w:r>
          </w:p>
        </w:tc>
        <w:tc>
          <w:tcPr>
            <w:tcW w:w="1545" w:type="dxa"/>
            <w:shd w:val="clear" w:color="auto" w:fill="auto"/>
          </w:tcPr>
          <w:p w:rsidR="006A6C44" w:rsidRPr="00282211" w:rsidRDefault="006A6C44" w:rsidP="00167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781489</w:t>
            </w:r>
          </w:p>
        </w:tc>
        <w:tc>
          <w:tcPr>
            <w:tcW w:w="1346" w:type="dxa"/>
            <w:shd w:val="clear" w:color="auto" w:fill="auto"/>
          </w:tcPr>
          <w:p w:rsidR="006A6C44" w:rsidRPr="004F6905" w:rsidRDefault="006A6C44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6A6C44" w:rsidRPr="004F6905" w:rsidRDefault="006A6C44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6A6C44" w:rsidRPr="007D07B4" w:rsidRDefault="006A6C44" w:rsidP="00CA7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6A6C44" w:rsidRPr="00282211" w:rsidTr="00CA7DC9">
        <w:trPr>
          <w:trHeight w:val="704"/>
        </w:trPr>
        <w:tc>
          <w:tcPr>
            <w:tcW w:w="3245" w:type="dxa"/>
            <w:shd w:val="clear" w:color="auto" w:fill="auto"/>
          </w:tcPr>
          <w:p w:rsidR="006A6C44" w:rsidRDefault="006A6C44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6A6C44" w:rsidRDefault="006A6C44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6A6C44" w:rsidRDefault="006A6C44" w:rsidP="008123F7">
            <w:pPr>
              <w:jc w:val="center"/>
              <w:rPr>
                <w:sz w:val="22"/>
                <w:szCs w:val="22"/>
              </w:rPr>
            </w:pPr>
          </w:p>
          <w:p w:rsidR="006A6C44" w:rsidRPr="006705DD" w:rsidRDefault="006A6C44" w:rsidP="00812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931511</w:t>
            </w:r>
          </w:p>
        </w:tc>
        <w:tc>
          <w:tcPr>
            <w:tcW w:w="1545" w:type="dxa"/>
            <w:shd w:val="clear" w:color="auto" w:fill="auto"/>
          </w:tcPr>
          <w:p w:rsidR="006A6C44" w:rsidRDefault="006A6C44" w:rsidP="00167ED8">
            <w:pPr>
              <w:jc w:val="center"/>
              <w:rPr>
                <w:sz w:val="22"/>
                <w:szCs w:val="22"/>
              </w:rPr>
            </w:pPr>
          </w:p>
          <w:p w:rsidR="006A6C44" w:rsidRPr="006705DD" w:rsidRDefault="006A6C44" w:rsidP="00167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931511</w:t>
            </w:r>
          </w:p>
        </w:tc>
        <w:tc>
          <w:tcPr>
            <w:tcW w:w="1346" w:type="dxa"/>
            <w:shd w:val="clear" w:color="auto" w:fill="auto"/>
          </w:tcPr>
          <w:p w:rsidR="006A6C44" w:rsidRDefault="006A6C44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6A6C44" w:rsidRPr="004F6905" w:rsidRDefault="006A6C44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6A6C44" w:rsidRPr="004F6905" w:rsidRDefault="006A6C44" w:rsidP="00953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6A6C44" w:rsidRPr="00282211" w:rsidTr="00CA7DC9">
        <w:tc>
          <w:tcPr>
            <w:tcW w:w="3245" w:type="dxa"/>
            <w:shd w:val="clear" w:color="auto" w:fill="auto"/>
          </w:tcPr>
          <w:p w:rsidR="006A6C44" w:rsidRPr="00282211" w:rsidRDefault="006A6C44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6A6C44" w:rsidRPr="00282211" w:rsidRDefault="006A6C44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6A6C44" w:rsidRPr="00282211" w:rsidRDefault="00B10D9D" w:rsidP="00812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2868017</w:t>
            </w:r>
          </w:p>
        </w:tc>
        <w:tc>
          <w:tcPr>
            <w:tcW w:w="1545" w:type="dxa"/>
            <w:shd w:val="clear" w:color="auto" w:fill="auto"/>
          </w:tcPr>
          <w:p w:rsidR="006A6C44" w:rsidRPr="00282211" w:rsidRDefault="00B10D9D" w:rsidP="00167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2866122,0</w:t>
            </w:r>
          </w:p>
        </w:tc>
        <w:tc>
          <w:tcPr>
            <w:tcW w:w="1346" w:type="dxa"/>
            <w:shd w:val="clear" w:color="auto" w:fill="auto"/>
          </w:tcPr>
          <w:p w:rsidR="006A6C44" w:rsidRPr="004F6905" w:rsidRDefault="00B10D9D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-1895</w:t>
            </w:r>
          </w:p>
        </w:tc>
        <w:tc>
          <w:tcPr>
            <w:tcW w:w="816" w:type="dxa"/>
            <w:shd w:val="clear" w:color="auto" w:fill="auto"/>
          </w:tcPr>
          <w:p w:rsidR="006A6C44" w:rsidRPr="004F6905" w:rsidRDefault="00B10D9D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852" w:type="dxa"/>
            <w:shd w:val="clear" w:color="auto" w:fill="auto"/>
          </w:tcPr>
          <w:p w:rsidR="006A6C44" w:rsidRPr="004F6905" w:rsidRDefault="006A6C44" w:rsidP="00B10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B10D9D">
              <w:rPr>
                <w:sz w:val="22"/>
                <w:szCs w:val="22"/>
              </w:rPr>
              <w:t>0</w:t>
            </w:r>
          </w:p>
        </w:tc>
      </w:tr>
      <w:tr w:rsidR="006A6C44" w:rsidRPr="00282211" w:rsidTr="00CA7DC9">
        <w:trPr>
          <w:trHeight w:val="90"/>
        </w:trPr>
        <w:tc>
          <w:tcPr>
            <w:tcW w:w="3245" w:type="dxa"/>
            <w:shd w:val="clear" w:color="auto" w:fill="auto"/>
          </w:tcPr>
          <w:p w:rsidR="006A6C44" w:rsidRPr="00282211" w:rsidRDefault="006A6C44" w:rsidP="00282211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6A6C44" w:rsidRPr="00282211" w:rsidRDefault="006A6C44" w:rsidP="002822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6A6C44" w:rsidRPr="004F6905" w:rsidRDefault="00F85F13" w:rsidP="008123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275161423,7</w:t>
            </w:r>
          </w:p>
        </w:tc>
        <w:tc>
          <w:tcPr>
            <w:tcW w:w="1545" w:type="dxa"/>
            <w:shd w:val="clear" w:color="auto" w:fill="auto"/>
          </w:tcPr>
          <w:p w:rsidR="006A6C44" w:rsidRPr="004F6905" w:rsidRDefault="00B10D9D" w:rsidP="00F85F13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275159528,7</w:t>
            </w:r>
          </w:p>
        </w:tc>
        <w:tc>
          <w:tcPr>
            <w:tcW w:w="1346" w:type="dxa"/>
            <w:shd w:val="clear" w:color="auto" w:fill="auto"/>
          </w:tcPr>
          <w:p w:rsidR="006A6C44" w:rsidRPr="004F6905" w:rsidRDefault="00B10D9D" w:rsidP="0086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-2180095</w:t>
            </w:r>
          </w:p>
        </w:tc>
        <w:tc>
          <w:tcPr>
            <w:tcW w:w="816" w:type="dxa"/>
            <w:shd w:val="clear" w:color="auto" w:fill="auto"/>
          </w:tcPr>
          <w:p w:rsidR="006A6C44" w:rsidRPr="004F6905" w:rsidRDefault="00B10D9D" w:rsidP="006A6C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6A6C44" w:rsidRPr="004F6905" w:rsidRDefault="006A6C44" w:rsidP="002822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BB29DE" w:rsidRDefault="00BB29DE" w:rsidP="00AF3951">
      <w:pPr>
        <w:jc w:val="both"/>
        <w:rPr>
          <w:sz w:val="28"/>
          <w:szCs w:val="28"/>
        </w:rPr>
      </w:pPr>
    </w:p>
    <w:p w:rsidR="00C711EA" w:rsidRPr="00801825" w:rsidRDefault="00C711EA" w:rsidP="002E267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Согласно данным таблицы, </w:t>
      </w:r>
      <w:r w:rsidR="00FF1332">
        <w:rPr>
          <w:sz w:val="28"/>
          <w:szCs w:val="28"/>
        </w:rPr>
        <w:t>у</w:t>
      </w:r>
      <w:r w:rsidR="00B10D9D">
        <w:rPr>
          <w:sz w:val="28"/>
          <w:szCs w:val="28"/>
        </w:rPr>
        <w:t>меньшение</w:t>
      </w:r>
      <w:r w:rsidR="00FF1332">
        <w:rPr>
          <w:sz w:val="28"/>
          <w:szCs w:val="28"/>
        </w:rPr>
        <w:t xml:space="preserve"> </w:t>
      </w:r>
      <w:r w:rsidR="006A6C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расходов</w:t>
      </w:r>
      <w:r w:rsidR="00EA6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общем объеме </w:t>
      </w:r>
      <w:r w:rsidR="001866C2">
        <w:rPr>
          <w:sz w:val="28"/>
          <w:szCs w:val="28"/>
        </w:rPr>
        <w:t xml:space="preserve"> </w:t>
      </w:r>
      <w:r w:rsidR="00B10D9D">
        <w:rPr>
          <w:sz w:val="28"/>
          <w:szCs w:val="28"/>
        </w:rPr>
        <w:t>на 2180,0</w:t>
      </w:r>
      <w:r w:rsidR="00FF1332">
        <w:rPr>
          <w:sz w:val="28"/>
          <w:szCs w:val="28"/>
        </w:rPr>
        <w:t xml:space="preserve"> </w:t>
      </w:r>
      <w:r w:rsidR="00965343">
        <w:rPr>
          <w:sz w:val="28"/>
          <w:szCs w:val="28"/>
        </w:rPr>
        <w:t>тыс</w:t>
      </w:r>
      <w:r w:rsidR="006A6C44">
        <w:rPr>
          <w:sz w:val="28"/>
          <w:szCs w:val="28"/>
        </w:rPr>
        <w:t>яч</w:t>
      </w:r>
      <w:r w:rsidR="00965343">
        <w:rPr>
          <w:sz w:val="28"/>
          <w:szCs w:val="28"/>
        </w:rPr>
        <w:t xml:space="preserve"> рублей</w:t>
      </w:r>
      <w:r w:rsidR="00B10D9D">
        <w:rPr>
          <w:sz w:val="28"/>
          <w:szCs w:val="28"/>
        </w:rPr>
        <w:t>, наибольшее изменение</w:t>
      </w:r>
      <w:r w:rsidR="00EA6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произведено по  распорядителя бюджетных средств – </w:t>
      </w:r>
      <w:r w:rsidR="0057232E">
        <w:rPr>
          <w:b/>
          <w:sz w:val="28"/>
          <w:szCs w:val="28"/>
        </w:rPr>
        <w:t>А</w:t>
      </w:r>
      <w:r w:rsidR="00D67394" w:rsidRPr="00D1531E">
        <w:rPr>
          <w:b/>
          <w:sz w:val="28"/>
          <w:szCs w:val="28"/>
        </w:rPr>
        <w:t>дминистраци</w:t>
      </w:r>
      <w:r w:rsidR="0057232E">
        <w:rPr>
          <w:b/>
          <w:sz w:val="28"/>
          <w:szCs w:val="28"/>
        </w:rPr>
        <w:t>ю</w:t>
      </w:r>
      <w:r w:rsidR="00D67394" w:rsidRPr="00D1531E">
        <w:rPr>
          <w:b/>
          <w:sz w:val="28"/>
          <w:szCs w:val="28"/>
        </w:rPr>
        <w:t xml:space="preserve"> </w:t>
      </w:r>
      <w:r w:rsidR="00F87F83">
        <w:rPr>
          <w:b/>
          <w:sz w:val="28"/>
          <w:szCs w:val="28"/>
        </w:rPr>
        <w:t>города Фокино</w:t>
      </w:r>
      <w:r w:rsidRPr="00941A65">
        <w:rPr>
          <w:b/>
          <w:sz w:val="28"/>
          <w:szCs w:val="28"/>
        </w:rPr>
        <w:t>.</w:t>
      </w:r>
      <w:r w:rsidR="00801825">
        <w:rPr>
          <w:b/>
          <w:sz w:val="28"/>
          <w:szCs w:val="28"/>
        </w:rPr>
        <w:t xml:space="preserve">  </w:t>
      </w:r>
      <w:r w:rsidR="00801825" w:rsidRPr="00801825">
        <w:rPr>
          <w:sz w:val="28"/>
          <w:szCs w:val="28"/>
        </w:rPr>
        <w:t>Незначительное уменьшение наблюдается по</w:t>
      </w:r>
      <w:r w:rsidR="00801825">
        <w:rPr>
          <w:b/>
          <w:sz w:val="28"/>
          <w:szCs w:val="28"/>
        </w:rPr>
        <w:t xml:space="preserve"> -</w:t>
      </w:r>
      <w:r w:rsidR="00801825" w:rsidRPr="00801825">
        <w:rPr>
          <w:b/>
          <w:sz w:val="20"/>
          <w:szCs w:val="20"/>
        </w:rPr>
        <w:t xml:space="preserve"> </w:t>
      </w:r>
      <w:r w:rsidR="00801825" w:rsidRPr="00801825">
        <w:rPr>
          <w:b/>
          <w:sz w:val="28"/>
          <w:szCs w:val="28"/>
        </w:rPr>
        <w:t>Комитет по управлению муниципальным имуществом города Фокино</w:t>
      </w:r>
      <w:r w:rsidR="00801825">
        <w:rPr>
          <w:b/>
          <w:sz w:val="28"/>
          <w:szCs w:val="28"/>
        </w:rPr>
        <w:t xml:space="preserve"> (-1895 рублей)</w:t>
      </w:r>
    </w:p>
    <w:p w:rsidR="00801825" w:rsidRDefault="00C711EA" w:rsidP="00797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сравнении с утвержденными бюджетными ассигнованиями наибольшее </w:t>
      </w:r>
      <w:r w:rsidR="001A220C">
        <w:rPr>
          <w:sz w:val="28"/>
          <w:szCs w:val="28"/>
        </w:rPr>
        <w:t>у</w:t>
      </w:r>
      <w:r w:rsidR="00801825">
        <w:rPr>
          <w:sz w:val="28"/>
          <w:szCs w:val="28"/>
        </w:rPr>
        <w:t>меньшение</w:t>
      </w:r>
      <w:r>
        <w:rPr>
          <w:sz w:val="28"/>
          <w:szCs w:val="28"/>
        </w:rPr>
        <w:t xml:space="preserve"> расходов главных распорядителей приходится </w:t>
      </w:r>
      <w:r w:rsidR="00FC2B83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на  </w:t>
      </w:r>
      <w:r w:rsidR="0057232E">
        <w:rPr>
          <w:b/>
          <w:sz w:val="28"/>
          <w:szCs w:val="28"/>
        </w:rPr>
        <w:t>А</w:t>
      </w:r>
      <w:r w:rsidR="00D67394" w:rsidRPr="00D1531E">
        <w:rPr>
          <w:b/>
          <w:sz w:val="28"/>
          <w:szCs w:val="28"/>
        </w:rPr>
        <w:t>дминистраци</w:t>
      </w:r>
      <w:r w:rsidR="0057232E">
        <w:rPr>
          <w:b/>
          <w:sz w:val="28"/>
          <w:szCs w:val="28"/>
        </w:rPr>
        <w:t>ю</w:t>
      </w:r>
      <w:r w:rsidR="00D67394" w:rsidRPr="00D1531E">
        <w:rPr>
          <w:b/>
          <w:sz w:val="28"/>
          <w:szCs w:val="28"/>
        </w:rPr>
        <w:t xml:space="preserve"> </w:t>
      </w:r>
      <w:r w:rsidR="00314457">
        <w:rPr>
          <w:b/>
          <w:sz w:val="28"/>
          <w:szCs w:val="28"/>
        </w:rPr>
        <w:t>города Фокино</w:t>
      </w:r>
      <w:r>
        <w:rPr>
          <w:sz w:val="28"/>
          <w:szCs w:val="28"/>
        </w:rPr>
        <w:t xml:space="preserve"> – расходы </w:t>
      </w:r>
      <w:r w:rsidR="001A220C">
        <w:rPr>
          <w:sz w:val="28"/>
          <w:szCs w:val="28"/>
        </w:rPr>
        <w:t>у</w:t>
      </w:r>
      <w:r w:rsidR="00801825">
        <w:rPr>
          <w:sz w:val="28"/>
          <w:szCs w:val="28"/>
        </w:rPr>
        <w:t xml:space="preserve">меньшились </w:t>
      </w:r>
      <w:r>
        <w:rPr>
          <w:sz w:val="28"/>
          <w:szCs w:val="28"/>
        </w:rPr>
        <w:t xml:space="preserve"> на </w:t>
      </w:r>
      <w:r w:rsidR="00100C4E">
        <w:rPr>
          <w:sz w:val="28"/>
          <w:szCs w:val="28"/>
        </w:rPr>
        <w:t>0,</w:t>
      </w:r>
      <w:r w:rsidR="00801825">
        <w:rPr>
          <w:sz w:val="28"/>
          <w:szCs w:val="28"/>
        </w:rPr>
        <w:t>9</w:t>
      </w:r>
      <w:r w:rsidR="001C4E1D">
        <w:rPr>
          <w:sz w:val="28"/>
          <w:szCs w:val="28"/>
        </w:rPr>
        <w:t>%</w:t>
      </w:r>
      <w:r w:rsidR="00830D41">
        <w:rPr>
          <w:sz w:val="28"/>
          <w:szCs w:val="28"/>
        </w:rPr>
        <w:t>.</w:t>
      </w:r>
      <w:r w:rsidR="00797D7F" w:rsidRPr="00797D7F">
        <w:rPr>
          <w:sz w:val="28"/>
          <w:szCs w:val="28"/>
        </w:rPr>
        <w:t xml:space="preserve"> </w:t>
      </w:r>
    </w:p>
    <w:p w:rsidR="00797D7F" w:rsidRDefault="00797D7F" w:rsidP="00797D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Общий объем расходов по </w:t>
      </w:r>
      <w:r w:rsidR="00801825">
        <w:rPr>
          <w:sz w:val="28"/>
          <w:szCs w:val="28"/>
        </w:rPr>
        <w:t xml:space="preserve"> двум распорядителям</w:t>
      </w:r>
      <w:r>
        <w:rPr>
          <w:sz w:val="28"/>
          <w:szCs w:val="28"/>
        </w:rPr>
        <w:t xml:space="preserve"> </w:t>
      </w:r>
      <w:r w:rsidR="00314457">
        <w:rPr>
          <w:sz w:val="28"/>
          <w:szCs w:val="28"/>
        </w:rPr>
        <w:t>города Фокино</w:t>
      </w:r>
      <w:r>
        <w:rPr>
          <w:sz w:val="28"/>
          <w:szCs w:val="28"/>
        </w:rPr>
        <w:t xml:space="preserve"> составит </w:t>
      </w:r>
      <w:r w:rsidR="00801825">
        <w:rPr>
          <w:sz w:val="28"/>
          <w:szCs w:val="28"/>
        </w:rPr>
        <w:t>-2180,0</w:t>
      </w:r>
      <w:r w:rsidR="001C4E1D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="006A6C44">
        <w:rPr>
          <w:sz w:val="28"/>
          <w:szCs w:val="28"/>
        </w:rPr>
        <w:t>яч</w:t>
      </w:r>
      <w:r>
        <w:rPr>
          <w:sz w:val="28"/>
          <w:szCs w:val="28"/>
        </w:rPr>
        <w:t xml:space="preserve"> рублей. </w:t>
      </w:r>
    </w:p>
    <w:p w:rsidR="004D58EB" w:rsidRDefault="00BA2F2B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7D7F">
        <w:rPr>
          <w:sz w:val="28"/>
          <w:szCs w:val="28"/>
        </w:rPr>
        <w:t xml:space="preserve"> </w:t>
      </w:r>
      <w:r w:rsidR="00D1531E">
        <w:rPr>
          <w:sz w:val="28"/>
          <w:szCs w:val="28"/>
        </w:rPr>
        <w:t xml:space="preserve"> </w:t>
      </w:r>
      <w:r w:rsidR="003D042B">
        <w:rPr>
          <w:sz w:val="28"/>
          <w:szCs w:val="28"/>
        </w:rPr>
        <w:t>Данн</w:t>
      </w:r>
      <w:r w:rsidR="00830D41">
        <w:rPr>
          <w:sz w:val="28"/>
          <w:szCs w:val="28"/>
        </w:rPr>
        <w:t>ые</w:t>
      </w:r>
      <w:r w:rsidR="003D042B">
        <w:rPr>
          <w:sz w:val="28"/>
          <w:szCs w:val="28"/>
        </w:rPr>
        <w:t xml:space="preserve"> изменения предусмотрены согласно</w:t>
      </w:r>
      <w:r w:rsidR="00515DF2">
        <w:rPr>
          <w:sz w:val="28"/>
          <w:szCs w:val="28"/>
        </w:rPr>
        <w:t xml:space="preserve">: </w:t>
      </w:r>
    </w:p>
    <w:p w:rsidR="00D13305" w:rsidRDefault="00D13305" w:rsidP="00D13305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-экономия по результатам торгов на</w:t>
      </w:r>
      <w:r w:rsidRPr="00994299">
        <w:rPr>
          <w:sz w:val="28"/>
          <w:szCs w:val="28"/>
        </w:rPr>
        <w:t xml:space="preserve"> капитальный ремонт здания общежития по адресу: Брянская область, </w:t>
      </w:r>
      <w:proofErr w:type="gramStart"/>
      <w:r w:rsidRPr="00994299">
        <w:rPr>
          <w:sz w:val="28"/>
          <w:szCs w:val="28"/>
        </w:rPr>
        <w:t>г</w:t>
      </w:r>
      <w:proofErr w:type="gramEnd"/>
      <w:r w:rsidRPr="00994299">
        <w:rPr>
          <w:sz w:val="28"/>
          <w:szCs w:val="28"/>
        </w:rPr>
        <w:t xml:space="preserve"> Фокино, ул. Гагарина ,14а (муниципальные жилые помещения),</w:t>
      </w:r>
    </w:p>
    <w:p w:rsidR="00D13305" w:rsidRDefault="00D13305" w:rsidP="00D13305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94299">
        <w:rPr>
          <w:sz w:val="28"/>
          <w:szCs w:val="28"/>
        </w:rPr>
        <w:t>риобретение трубы для ликвидации аварийной ситуации на участке водопроводной сети (замена участка водопроводной сети)</w:t>
      </w:r>
      <w:r>
        <w:rPr>
          <w:sz w:val="28"/>
          <w:szCs w:val="28"/>
        </w:rPr>
        <w:t>,</w:t>
      </w:r>
    </w:p>
    <w:p w:rsidR="00D13305" w:rsidRDefault="00D13305" w:rsidP="00D13305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994299">
        <w:rPr>
          <w:sz w:val="28"/>
          <w:szCs w:val="28"/>
        </w:rPr>
        <w:t>ехнадзор  ремонт площади Ленина в г</w:t>
      </w:r>
      <w:proofErr w:type="gramStart"/>
      <w:r w:rsidRPr="00994299">
        <w:rPr>
          <w:sz w:val="28"/>
          <w:szCs w:val="28"/>
        </w:rPr>
        <w:t>.Ф</w:t>
      </w:r>
      <w:proofErr w:type="gramEnd"/>
      <w:r w:rsidRPr="00994299">
        <w:rPr>
          <w:sz w:val="28"/>
          <w:szCs w:val="28"/>
        </w:rPr>
        <w:t>окино</w:t>
      </w:r>
      <w:r>
        <w:rPr>
          <w:sz w:val="28"/>
          <w:szCs w:val="28"/>
        </w:rPr>
        <w:t xml:space="preserve"> (проект «Решаем вместе») и </w:t>
      </w:r>
      <w:proofErr w:type="spellStart"/>
      <w:r>
        <w:rPr>
          <w:sz w:val="28"/>
          <w:szCs w:val="28"/>
        </w:rPr>
        <w:t>тд</w:t>
      </w:r>
      <w:proofErr w:type="spellEnd"/>
    </w:p>
    <w:p w:rsidR="00D13305" w:rsidRDefault="00830D41" w:rsidP="00D13305">
      <w:pPr>
        <w:jc w:val="both"/>
        <w:rPr>
          <w:color w:val="000000"/>
          <w:sz w:val="28"/>
          <w:szCs w:val="28"/>
        </w:rPr>
      </w:pPr>
      <w:r w:rsidRPr="00D13305">
        <w:rPr>
          <w:sz w:val="28"/>
          <w:szCs w:val="28"/>
        </w:rPr>
        <w:t>-</w:t>
      </w:r>
      <w:r w:rsidR="001A220C" w:rsidRPr="00D13305">
        <w:rPr>
          <w:sz w:val="28"/>
          <w:szCs w:val="28"/>
        </w:rPr>
        <w:t xml:space="preserve"> </w:t>
      </w:r>
      <w:r w:rsidR="00D13305">
        <w:rPr>
          <w:color w:val="000000"/>
          <w:sz w:val="28"/>
          <w:szCs w:val="28"/>
        </w:rPr>
        <w:t>к</w:t>
      </w:r>
      <w:r w:rsidR="00D13305" w:rsidRPr="00D13305">
        <w:rPr>
          <w:color w:val="000000"/>
          <w:sz w:val="28"/>
          <w:szCs w:val="28"/>
        </w:rPr>
        <w:t>омпенсационные выплаты за неиспользованный отпуск при увольнении</w:t>
      </w:r>
      <w:r w:rsidR="00D13305">
        <w:rPr>
          <w:color w:val="000000"/>
          <w:sz w:val="28"/>
          <w:szCs w:val="28"/>
        </w:rPr>
        <w:t>;</w:t>
      </w:r>
    </w:p>
    <w:p w:rsidR="0085548D" w:rsidRPr="00EA3733" w:rsidRDefault="00830D41" w:rsidP="0085548D">
      <w:pPr>
        <w:jc w:val="both"/>
        <w:rPr>
          <w:color w:val="000000"/>
          <w:sz w:val="28"/>
          <w:szCs w:val="28"/>
        </w:rPr>
      </w:pPr>
      <w:r w:rsidRPr="00D13305">
        <w:rPr>
          <w:sz w:val="28"/>
          <w:szCs w:val="28"/>
        </w:rPr>
        <w:t>-</w:t>
      </w:r>
      <w:r w:rsidR="0085548D" w:rsidRPr="00D13305">
        <w:rPr>
          <w:color w:val="000000"/>
          <w:sz w:val="28"/>
          <w:szCs w:val="28"/>
        </w:rPr>
        <w:t xml:space="preserve"> </w:t>
      </w:r>
      <w:r w:rsidR="00E20DF8" w:rsidRPr="00D13305">
        <w:rPr>
          <w:color w:val="000000"/>
          <w:sz w:val="28"/>
          <w:szCs w:val="28"/>
        </w:rPr>
        <w:t xml:space="preserve"> </w:t>
      </w:r>
      <w:r w:rsidR="00D13305" w:rsidRPr="00D13305">
        <w:rPr>
          <w:color w:val="000000"/>
          <w:sz w:val="28"/>
          <w:szCs w:val="28"/>
        </w:rPr>
        <w:t>эк</w:t>
      </w:r>
      <w:r w:rsidR="00D13305">
        <w:rPr>
          <w:color w:val="000000"/>
          <w:sz w:val="28"/>
          <w:szCs w:val="28"/>
        </w:rPr>
        <w:t>ономия командировочные расходы</w:t>
      </w:r>
      <w:r w:rsidR="00EA3733">
        <w:rPr>
          <w:color w:val="000000"/>
          <w:sz w:val="28"/>
          <w:szCs w:val="28"/>
        </w:rPr>
        <w:t>.</w:t>
      </w:r>
    </w:p>
    <w:p w:rsidR="004D58EB" w:rsidRPr="00EA3733" w:rsidRDefault="004D58EB" w:rsidP="0085548D">
      <w:pPr>
        <w:jc w:val="both"/>
        <w:rPr>
          <w:color w:val="000000"/>
          <w:sz w:val="28"/>
          <w:szCs w:val="28"/>
        </w:rPr>
      </w:pPr>
    </w:p>
    <w:p w:rsidR="00112E2C" w:rsidRDefault="004D58EB" w:rsidP="00797D7F">
      <w:pPr>
        <w:jc w:val="both"/>
        <w:rPr>
          <w:sz w:val="28"/>
          <w:szCs w:val="28"/>
        </w:rPr>
      </w:pPr>
      <w:r>
        <w:rPr>
          <w:sz w:val="28"/>
          <w:szCs w:val="28"/>
        </w:rPr>
        <w:t>А та</w:t>
      </w:r>
      <w:r w:rsidR="003B3808">
        <w:rPr>
          <w:sz w:val="28"/>
          <w:szCs w:val="28"/>
        </w:rPr>
        <w:t>кже по разделам о</w:t>
      </w:r>
      <w:r w:rsidR="00112E2C">
        <w:rPr>
          <w:sz w:val="28"/>
          <w:szCs w:val="28"/>
        </w:rPr>
        <w:t>тражены изменения по кодам бюджетной классификации, не затрагивающие общий объем расходов.</w:t>
      </w:r>
      <w:r>
        <w:rPr>
          <w:sz w:val="28"/>
          <w:szCs w:val="28"/>
        </w:rPr>
        <w:t xml:space="preserve"> </w:t>
      </w:r>
    </w:p>
    <w:p w:rsidR="00727E2C" w:rsidRPr="00EF2A56" w:rsidRDefault="00727E2C" w:rsidP="00727E2C">
      <w:pPr>
        <w:jc w:val="both"/>
        <w:rPr>
          <w:sz w:val="28"/>
          <w:szCs w:val="28"/>
        </w:rPr>
      </w:pPr>
      <w:r w:rsidRPr="00EF2A56">
        <w:rPr>
          <w:sz w:val="28"/>
          <w:szCs w:val="28"/>
        </w:rPr>
        <w:t xml:space="preserve">     </w:t>
      </w:r>
    </w:p>
    <w:p w:rsidR="00727E2C" w:rsidRPr="00727E2C" w:rsidRDefault="00727E2C" w:rsidP="00727E2C">
      <w:pPr>
        <w:jc w:val="both"/>
        <w:rPr>
          <w:i/>
          <w:sz w:val="28"/>
          <w:szCs w:val="28"/>
        </w:rPr>
      </w:pPr>
      <w:r w:rsidRPr="00EF2A56">
        <w:rPr>
          <w:sz w:val="28"/>
          <w:szCs w:val="28"/>
        </w:rPr>
        <w:t xml:space="preserve">            </w:t>
      </w:r>
      <w:r w:rsidRPr="00EF2A56">
        <w:rPr>
          <w:i/>
          <w:sz w:val="28"/>
          <w:szCs w:val="28"/>
        </w:rPr>
        <w:t xml:space="preserve">По результатам экспертизы, Контрольно-счетная палата </w:t>
      </w:r>
      <w:r w:rsidR="00E14F28">
        <w:rPr>
          <w:i/>
          <w:sz w:val="28"/>
          <w:szCs w:val="28"/>
        </w:rPr>
        <w:t xml:space="preserve">города Фокино </w:t>
      </w:r>
      <w:r w:rsidRPr="00EF2A56">
        <w:rPr>
          <w:i/>
          <w:sz w:val="28"/>
          <w:szCs w:val="28"/>
        </w:rPr>
        <w:t xml:space="preserve"> предлагает рассмотреть представленный проект Решения.</w:t>
      </w:r>
    </w:p>
    <w:p w:rsidR="00727E2C" w:rsidRPr="00727E2C" w:rsidRDefault="00727E2C" w:rsidP="00727E2C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          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Шкуркова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28221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307" w:rsidRDefault="00A66307" w:rsidP="00282211">
      <w:r>
        <w:separator/>
      </w:r>
    </w:p>
  </w:endnote>
  <w:endnote w:type="continuationSeparator" w:id="0">
    <w:p w:rsidR="00A66307" w:rsidRDefault="00A66307" w:rsidP="00282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307" w:rsidRDefault="00A66307" w:rsidP="00282211">
      <w:r>
        <w:separator/>
      </w:r>
    </w:p>
  </w:footnote>
  <w:footnote w:type="continuationSeparator" w:id="0">
    <w:p w:rsidR="00A66307" w:rsidRDefault="00A66307" w:rsidP="00282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11" w:rsidRDefault="00271859">
    <w:pPr>
      <w:pStyle w:val="a4"/>
      <w:jc w:val="center"/>
    </w:pPr>
    <w:fldSimple w:instr="PAGE   \* MERGEFORMAT">
      <w:r w:rsidR="00D13305">
        <w:rPr>
          <w:noProof/>
        </w:rPr>
        <w:t>2</w:t>
      </w:r>
    </w:fldSimple>
  </w:p>
  <w:p w:rsidR="00282211" w:rsidRDefault="0028221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C19"/>
    <w:rsid w:val="00007806"/>
    <w:rsid w:val="0001049B"/>
    <w:rsid w:val="00013543"/>
    <w:rsid w:val="00013672"/>
    <w:rsid w:val="00014460"/>
    <w:rsid w:val="00014BF6"/>
    <w:rsid w:val="00015F13"/>
    <w:rsid w:val="00020A0C"/>
    <w:rsid w:val="00023515"/>
    <w:rsid w:val="00032F51"/>
    <w:rsid w:val="000349D7"/>
    <w:rsid w:val="00036C19"/>
    <w:rsid w:val="00036F73"/>
    <w:rsid w:val="00037310"/>
    <w:rsid w:val="00056CEF"/>
    <w:rsid w:val="00057485"/>
    <w:rsid w:val="00060BFB"/>
    <w:rsid w:val="00062E1B"/>
    <w:rsid w:val="000A045F"/>
    <w:rsid w:val="000B0775"/>
    <w:rsid w:val="000C0EF0"/>
    <w:rsid w:val="000D0B24"/>
    <w:rsid w:val="000E3D09"/>
    <w:rsid w:val="000F14D9"/>
    <w:rsid w:val="00100300"/>
    <w:rsid w:val="00100C4E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27ABC"/>
    <w:rsid w:val="001438F5"/>
    <w:rsid w:val="00150D8B"/>
    <w:rsid w:val="00157F48"/>
    <w:rsid w:val="00162064"/>
    <w:rsid w:val="00166772"/>
    <w:rsid w:val="00183B7B"/>
    <w:rsid w:val="001861B1"/>
    <w:rsid w:val="001866C2"/>
    <w:rsid w:val="00190D63"/>
    <w:rsid w:val="001911B3"/>
    <w:rsid w:val="001A220C"/>
    <w:rsid w:val="001A327B"/>
    <w:rsid w:val="001B03B2"/>
    <w:rsid w:val="001C4E1D"/>
    <w:rsid w:val="001C7257"/>
    <w:rsid w:val="001D04CA"/>
    <w:rsid w:val="001D4038"/>
    <w:rsid w:val="00201CDB"/>
    <w:rsid w:val="00207422"/>
    <w:rsid w:val="00210818"/>
    <w:rsid w:val="00210875"/>
    <w:rsid w:val="00212450"/>
    <w:rsid w:val="00220705"/>
    <w:rsid w:val="002252CA"/>
    <w:rsid w:val="00243A9C"/>
    <w:rsid w:val="002448DF"/>
    <w:rsid w:val="00260053"/>
    <w:rsid w:val="00271859"/>
    <w:rsid w:val="0027415A"/>
    <w:rsid w:val="002756A2"/>
    <w:rsid w:val="00277115"/>
    <w:rsid w:val="00282211"/>
    <w:rsid w:val="002875B8"/>
    <w:rsid w:val="0029220F"/>
    <w:rsid w:val="0029713A"/>
    <w:rsid w:val="002A0F01"/>
    <w:rsid w:val="002B33C3"/>
    <w:rsid w:val="002C36BA"/>
    <w:rsid w:val="002D231B"/>
    <w:rsid w:val="002E2678"/>
    <w:rsid w:val="00300F89"/>
    <w:rsid w:val="00307A63"/>
    <w:rsid w:val="00312718"/>
    <w:rsid w:val="00314457"/>
    <w:rsid w:val="003209B7"/>
    <w:rsid w:val="00324760"/>
    <w:rsid w:val="00326351"/>
    <w:rsid w:val="00344367"/>
    <w:rsid w:val="0036440C"/>
    <w:rsid w:val="00367905"/>
    <w:rsid w:val="003719CE"/>
    <w:rsid w:val="0037314A"/>
    <w:rsid w:val="00375B21"/>
    <w:rsid w:val="003817C0"/>
    <w:rsid w:val="00386C7F"/>
    <w:rsid w:val="003872EC"/>
    <w:rsid w:val="00391FAE"/>
    <w:rsid w:val="00396DAC"/>
    <w:rsid w:val="003B0F74"/>
    <w:rsid w:val="003B3808"/>
    <w:rsid w:val="003B3FDD"/>
    <w:rsid w:val="003C202B"/>
    <w:rsid w:val="003C4947"/>
    <w:rsid w:val="003D021C"/>
    <w:rsid w:val="003D042B"/>
    <w:rsid w:val="003D713C"/>
    <w:rsid w:val="003E6AE9"/>
    <w:rsid w:val="003F055A"/>
    <w:rsid w:val="003F41C7"/>
    <w:rsid w:val="003F703D"/>
    <w:rsid w:val="004066B9"/>
    <w:rsid w:val="00407D01"/>
    <w:rsid w:val="00415375"/>
    <w:rsid w:val="0042474E"/>
    <w:rsid w:val="00430C73"/>
    <w:rsid w:val="004317A2"/>
    <w:rsid w:val="004460AD"/>
    <w:rsid w:val="00447246"/>
    <w:rsid w:val="00453D20"/>
    <w:rsid w:val="004548BE"/>
    <w:rsid w:val="00473673"/>
    <w:rsid w:val="00484943"/>
    <w:rsid w:val="00485008"/>
    <w:rsid w:val="00485481"/>
    <w:rsid w:val="004A5CE2"/>
    <w:rsid w:val="004B4E1F"/>
    <w:rsid w:val="004B5F82"/>
    <w:rsid w:val="004C4E72"/>
    <w:rsid w:val="004D58EB"/>
    <w:rsid w:val="004D59B2"/>
    <w:rsid w:val="004E0A70"/>
    <w:rsid w:val="004E2487"/>
    <w:rsid w:val="004E2DE4"/>
    <w:rsid w:val="004F35D9"/>
    <w:rsid w:val="004F6905"/>
    <w:rsid w:val="00515DF2"/>
    <w:rsid w:val="00522625"/>
    <w:rsid w:val="00526B41"/>
    <w:rsid w:val="00552943"/>
    <w:rsid w:val="005709D6"/>
    <w:rsid w:val="0057232E"/>
    <w:rsid w:val="005751ED"/>
    <w:rsid w:val="0057627B"/>
    <w:rsid w:val="00576E04"/>
    <w:rsid w:val="005835C9"/>
    <w:rsid w:val="00586EB4"/>
    <w:rsid w:val="005938EC"/>
    <w:rsid w:val="00593F78"/>
    <w:rsid w:val="005945B9"/>
    <w:rsid w:val="005946F1"/>
    <w:rsid w:val="00594CCE"/>
    <w:rsid w:val="005A1D9E"/>
    <w:rsid w:val="005A62E8"/>
    <w:rsid w:val="005B0C47"/>
    <w:rsid w:val="005B14D0"/>
    <w:rsid w:val="005C35C0"/>
    <w:rsid w:val="005D126C"/>
    <w:rsid w:val="005D4D4C"/>
    <w:rsid w:val="005E5B60"/>
    <w:rsid w:val="00607389"/>
    <w:rsid w:val="00613B2D"/>
    <w:rsid w:val="0062560D"/>
    <w:rsid w:val="00634E2F"/>
    <w:rsid w:val="00645B5F"/>
    <w:rsid w:val="00655A5F"/>
    <w:rsid w:val="00655B58"/>
    <w:rsid w:val="006573BB"/>
    <w:rsid w:val="00657B87"/>
    <w:rsid w:val="00666EED"/>
    <w:rsid w:val="006705DD"/>
    <w:rsid w:val="00675E52"/>
    <w:rsid w:val="00683CE0"/>
    <w:rsid w:val="006A28EC"/>
    <w:rsid w:val="006A4C40"/>
    <w:rsid w:val="006A4D81"/>
    <w:rsid w:val="006A6C44"/>
    <w:rsid w:val="006B6028"/>
    <w:rsid w:val="006C746C"/>
    <w:rsid w:val="006C79B3"/>
    <w:rsid w:val="006D67F8"/>
    <w:rsid w:val="006D6DCB"/>
    <w:rsid w:val="006E22A3"/>
    <w:rsid w:val="006E7D97"/>
    <w:rsid w:val="007013BC"/>
    <w:rsid w:val="00716438"/>
    <w:rsid w:val="00723D55"/>
    <w:rsid w:val="00726E02"/>
    <w:rsid w:val="00727E2C"/>
    <w:rsid w:val="00730A3F"/>
    <w:rsid w:val="00734158"/>
    <w:rsid w:val="00745EF3"/>
    <w:rsid w:val="00756394"/>
    <w:rsid w:val="007775B9"/>
    <w:rsid w:val="00784277"/>
    <w:rsid w:val="00794655"/>
    <w:rsid w:val="007972E1"/>
    <w:rsid w:val="00797D7F"/>
    <w:rsid w:val="007A25BD"/>
    <w:rsid w:val="007A34DD"/>
    <w:rsid w:val="007D07B4"/>
    <w:rsid w:val="007D1D9F"/>
    <w:rsid w:val="007E3891"/>
    <w:rsid w:val="00801825"/>
    <w:rsid w:val="00803E52"/>
    <w:rsid w:val="00827FD9"/>
    <w:rsid w:val="00830D41"/>
    <w:rsid w:val="00834667"/>
    <w:rsid w:val="0084063A"/>
    <w:rsid w:val="0084540B"/>
    <w:rsid w:val="00850393"/>
    <w:rsid w:val="00850D3F"/>
    <w:rsid w:val="0085548D"/>
    <w:rsid w:val="00866BF2"/>
    <w:rsid w:val="0088414C"/>
    <w:rsid w:val="008877CE"/>
    <w:rsid w:val="0089006E"/>
    <w:rsid w:val="008A0429"/>
    <w:rsid w:val="008B0937"/>
    <w:rsid w:val="008C547C"/>
    <w:rsid w:val="008D0501"/>
    <w:rsid w:val="008D3027"/>
    <w:rsid w:val="008D5E21"/>
    <w:rsid w:val="008D7560"/>
    <w:rsid w:val="008F17CF"/>
    <w:rsid w:val="008F31B3"/>
    <w:rsid w:val="008F6155"/>
    <w:rsid w:val="00900078"/>
    <w:rsid w:val="00904305"/>
    <w:rsid w:val="00915088"/>
    <w:rsid w:val="009153A1"/>
    <w:rsid w:val="00920448"/>
    <w:rsid w:val="00934CB7"/>
    <w:rsid w:val="00935F0E"/>
    <w:rsid w:val="00941A65"/>
    <w:rsid w:val="00953E2E"/>
    <w:rsid w:val="00965343"/>
    <w:rsid w:val="00974AA8"/>
    <w:rsid w:val="00980280"/>
    <w:rsid w:val="00981C98"/>
    <w:rsid w:val="00983107"/>
    <w:rsid w:val="0098409C"/>
    <w:rsid w:val="00985CB5"/>
    <w:rsid w:val="00996B7F"/>
    <w:rsid w:val="009C2AB4"/>
    <w:rsid w:val="009C74D8"/>
    <w:rsid w:val="009D08AC"/>
    <w:rsid w:val="009D55C1"/>
    <w:rsid w:val="009E4E05"/>
    <w:rsid w:val="009E573D"/>
    <w:rsid w:val="009F0617"/>
    <w:rsid w:val="009F1100"/>
    <w:rsid w:val="00A065D2"/>
    <w:rsid w:val="00A07B68"/>
    <w:rsid w:val="00A13AAE"/>
    <w:rsid w:val="00A259AB"/>
    <w:rsid w:val="00A30A87"/>
    <w:rsid w:val="00A402D2"/>
    <w:rsid w:val="00A47B8F"/>
    <w:rsid w:val="00A613AC"/>
    <w:rsid w:val="00A65314"/>
    <w:rsid w:val="00A66307"/>
    <w:rsid w:val="00A673BB"/>
    <w:rsid w:val="00A67F45"/>
    <w:rsid w:val="00A7373C"/>
    <w:rsid w:val="00A81A9B"/>
    <w:rsid w:val="00A91942"/>
    <w:rsid w:val="00A92588"/>
    <w:rsid w:val="00A95DF2"/>
    <w:rsid w:val="00AA2DCF"/>
    <w:rsid w:val="00AB0EC8"/>
    <w:rsid w:val="00AB1FA7"/>
    <w:rsid w:val="00AE2EFC"/>
    <w:rsid w:val="00AE41BD"/>
    <w:rsid w:val="00AF25FA"/>
    <w:rsid w:val="00AF3951"/>
    <w:rsid w:val="00AF50A9"/>
    <w:rsid w:val="00B10D9D"/>
    <w:rsid w:val="00B3362E"/>
    <w:rsid w:val="00B440ED"/>
    <w:rsid w:val="00B5336A"/>
    <w:rsid w:val="00B60F49"/>
    <w:rsid w:val="00B623E9"/>
    <w:rsid w:val="00B63875"/>
    <w:rsid w:val="00B734C6"/>
    <w:rsid w:val="00B765BE"/>
    <w:rsid w:val="00B802DD"/>
    <w:rsid w:val="00B8168D"/>
    <w:rsid w:val="00B9451D"/>
    <w:rsid w:val="00BA2F2B"/>
    <w:rsid w:val="00BA3FF5"/>
    <w:rsid w:val="00BB121B"/>
    <w:rsid w:val="00BB29DE"/>
    <w:rsid w:val="00BB2F7D"/>
    <w:rsid w:val="00BB5007"/>
    <w:rsid w:val="00BB5573"/>
    <w:rsid w:val="00BD5E70"/>
    <w:rsid w:val="00BD7D22"/>
    <w:rsid w:val="00BE1719"/>
    <w:rsid w:val="00BE707D"/>
    <w:rsid w:val="00C00EFA"/>
    <w:rsid w:val="00C036C4"/>
    <w:rsid w:val="00C12B6A"/>
    <w:rsid w:val="00C30B45"/>
    <w:rsid w:val="00C3296A"/>
    <w:rsid w:val="00C343A4"/>
    <w:rsid w:val="00C37FC1"/>
    <w:rsid w:val="00C437B8"/>
    <w:rsid w:val="00C711EA"/>
    <w:rsid w:val="00C83B29"/>
    <w:rsid w:val="00C927F9"/>
    <w:rsid w:val="00C95C7E"/>
    <w:rsid w:val="00CA0C0B"/>
    <w:rsid w:val="00CA1907"/>
    <w:rsid w:val="00CA3BF5"/>
    <w:rsid w:val="00CA7DC9"/>
    <w:rsid w:val="00CD5D23"/>
    <w:rsid w:val="00CD6067"/>
    <w:rsid w:val="00CF563D"/>
    <w:rsid w:val="00D13305"/>
    <w:rsid w:val="00D1531E"/>
    <w:rsid w:val="00D17CFC"/>
    <w:rsid w:val="00D20178"/>
    <w:rsid w:val="00D26C49"/>
    <w:rsid w:val="00D37E8F"/>
    <w:rsid w:val="00D469D8"/>
    <w:rsid w:val="00D51E52"/>
    <w:rsid w:val="00D564EF"/>
    <w:rsid w:val="00D639B6"/>
    <w:rsid w:val="00D67394"/>
    <w:rsid w:val="00D734D0"/>
    <w:rsid w:val="00D768DB"/>
    <w:rsid w:val="00D83B57"/>
    <w:rsid w:val="00D90F14"/>
    <w:rsid w:val="00DA0619"/>
    <w:rsid w:val="00DB1C09"/>
    <w:rsid w:val="00DB53EE"/>
    <w:rsid w:val="00DD2377"/>
    <w:rsid w:val="00DD2CA2"/>
    <w:rsid w:val="00DE1C3A"/>
    <w:rsid w:val="00DE722C"/>
    <w:rsid w:val="00DF5615"/>
    <w:rsid w:val="00E14F28"/>
    <w:rsid w:val="00E20DF8"/>
    <w:rsid w:val="00E273BD"/>
    <w:rsid w:val="00E51503"/>
    <w:rsid w:val="00E545CB"/>
    <w:rsid w:val="00E5626D"/>
    <w:rsid w:val="00E64AEE"/>
    <w:rsid w:val="00E77978"/>
    <w:rsid w:val="00E80ADC"/>
    <w:rsid w:val="00E82CB2"/>
    <w:rsid w:val="00E97595"/>
    <w:rsid w:val="00EA13A3"/>
    <w:rsid w:val="00EA3733"/>
    <w:rsid w:val="00EA6FF4"/>
    <w:rsid w:val="00EB31EF"/>
    <w:rsid w:val="00EC35AB"/>
    <w:rsid w:val="00ED32EA"/>
    <w:rsid w:val="00ED5D9B"/>
    <w:rsid w:val="00EE19D1"/>
    <w:rsid w:val="00EE3DC0"/>
    <w:rsid w:val="00EE48B2"/>
    <w:rsid w:val="00EF17E5"/>
    <w:rsid w:val="00EF2A56"/>
    <w:rsid w:val="00F060CF"/>
    <w:rsid w:val="00F07F50"/>
    <w:rsid w:val="00F2777A"/>
    <w:rsid w:val="00F40A18"/>
    <w:rsid w:val="00F420B6"/>
    <w:rsid w:val="00F462F5"/>
    <w:rsid w:val="00F56A5F"/>
    <w:rsid w:val="00F779E2"/>
    <w:rsid w:val="00F85F13"/>
    <w:rsid w:val="00F87F83"/>
    <w:rsid w:val="00FA1143"/>
    <w:rsid w:val="00FA3BF2"/>
    <w:rsid w:val="00FA54A7"/>
    <w:rsid w:val="00FC2B83"/>
    <w:rsid w:val="00FC2CFF"/>
    <w:rsid w:val="00FC3816"/>
    <w:rsid w:val="00FD1842"/>
    <w:rsid w:val="00FD6C25"/>
    <w:rsid w:val="00FF1332"/>
    <w:rsid w:val="00FF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4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18</cp:revision>
  <cp:lastPrinted>2020-09-22T09:18:00Z</cp:lastPrinted>
  <dcterms:created xsi:type="dcterms:W3CDTF">2018-05-21T07:53:00Z</dcterms:created>
  <dcterms:modified xsi:type="dcterms:W3CDTF">2020-11-12T20:24:00Z</dcterms:modified>
</cp:coreProperties>
</file>