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A67F45">
        <w:rPr>
          <w:sz w:val="28"/>
          <w:szCs w:val="28"/>
        </w:rPr>
        <w:t>8</w:t>
      </w:r>
      <w:r w:rsidR="00655B58">
        <w:rPr>
          <w:sz w:val="28"/>
          <w:szCs w:val="28"/>
        </w:rPr>
        <w:t xml:space="preserve"> декабря 201</w:t>
      </w:r>
      <w:r w:rsidR="00A67F45">
        <w:rPr>
          <w:sz w:val="28"/>
          <w:szCs w:val="28"/>
        </w:rPr>
        <w:t>8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A67F45">
        <w:rPr>
          <w:sz w:val="28"/>
          <w:szCs w:val="28"/>
        </w:rPr>
        <w:t>6-74</w:t>
      </w:r>
      <w:r w:rsidR="00655B58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655B58">
        <w:rPr>
          <w:sz w:val="28"/>
          <w:szCs w:val="28"/>
        </w:rPr>
        <w:t xml:space="preserve"> на 201</w:t>
      </w:r>
      <w:r w:rsidR="00A67F45">
        <w:rPr>
          <w:sz w:val="28"/>
          <w:szCs w:val="28"/>
        </w:rPr>
        <w:t>9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20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67F45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EC64C7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03.</w:t>
      </w:r>
      <w:r w:rsidR="00A67F45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ED5D9B" w:rsidRPr="00ED5D9B">
        <w:rPr>
          <w:sz w:val="28"/>
          <w:szCs w:val="28"/>
        </w:rPr>
        <w:t>.201</w:t>
      </w:r>
      <w:r w:rsidR="00A67F45">
        <w:rPr>
          <w:sz w:val="28"/>
          <w:szCs w:val="28"/>
        </w:rPr>
        <w:t>9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A67F45">
        <w:t>города</w:t>
      </w:r>
      <w:r w:rsidR="00F56A5F">
        <w:t xml:space="preserve"> Фокино </w:t>
      </w:r>
      <w:r w:rsidR="00036C19" w:rsidRPr="00036C19">
        <w:rPr>
          <w:sz w:val="28"/>
          <w:szCs w:val="28"/>
        </w:rPr>
        <w:t xml:space="preserve">«О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C83B29">
        <w:rPr>
          <w:sz w:val="28"/>
          <w:szCs w:val="28"/>
        </w:rPr>
        <w:t>1</w:t>
      </w:r>
      <w:r w:rsidR="00A67F45">
        <w:rPr>
          <w:sz w:val="28"/>
          <w:szCs w:val="28"/>
        </w:rPr>
        <w:t>8</w:t>
      </w:r>
      <w:r w:rsidR="00C00EFA">
        <w:rPr>
          <w:sz w:val="28"/>
          <w:szCs w:val="28"/>
        </w:rPr>
        <w:t>декабря 201</w:t>
      </w:r>
      <w:r w:rsidR="00A67F45">
        <w:rPr>
          <w:sz w:val="28"/>
          <w:szCs w:val="28"/>
        </w:rPr>
        <w:t>8</w:t>
      </w:r>
      <w:r w:rsidR="00C00EFA">
        <w:rPr>
          <w:sz w:val="28"/>
          <w:szCs w:val="28"/>
        </w:rPr>
        <w:t xml:space="preserve"> 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A67F45">
        <w:rPr>
          <w:sz w:val="28"/>
          <w:szCs w:val="28"/>
        </w:rPr>
        <w:t>74</w:t>
      </w:r>
      <w:r w:rsidR="00C00EFA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C00EFA">
        <w:rPr>
          <w:sz w:val="28"/>
          <w:szCs w:val="28"/>
        </w:rPr>
        <w:t xml:space="preserve"> на</w:t>
      </w:r>
      <w:r w:rsidR="00C83B29">
        <w:rPr>
          <w:sz w:val="28"/>
          <w:szCs w:val="28"/>
        </w:rPr>
        <w:t xml:space="preserve"> 201</w:t>
      </w:r>
      <w:r w:rsidR="00A67F45">
        <w:rPr>
          <w:sz w:val="28"/>
          <w:szCs w:val="28"/>
        </w:rPr>
        <w:t>9 год и на плановый период 2020</w:t>
      </w:r>
      <w:r w:rsidR="00C00EFA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67F45">
        <w:rPr>
          <w:sz w:val="28"/>
          <w:szCs w:val="28"/>
        </w:rPr>
        <w:t>1</w:t>
      </w:r>
      <w:r w:rsidR="00C00EFA">
        <w:rPr>
          <w:sz w:val="28"/>
          <w:szCs w:val="28"/>
        </w:rPr>
        <w:t xml:space="preserve"> годов</w:t>
      </w:r>
      <w:r w:rsidR="00036C19" w:rsidRPr="00036C19">
        <w:rPr>
          <w:sz w:val="28"/>
          <w:szCs w:val="28"/>
        </w:rPr>
        <w:t>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201</w:t>
      </w:r>
      <w:r w:rsidR="00A67F45">
        <w:rPr>
          <w:sz w:val="28"/>
          <w:szCs w:val="28"/>
        </w:rPr>
        <w:t>9</w:t>
      </w:r>
      <w:r w:rsidR="00C83B29">
        <w:rPr>
          <w:sz w:val="28"/>
          <w:szCs w:val="28"/>
        </w:rPr>
        <w:t>-202</w:t>
      </w:r>
      <w:r w:rsidR="00A67F4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D67F8">
        <w:rPr>
          <w:sz w:val="28"/>
          <w:szCs w:val="28"/>
        </w:rPr>
        <w:t xml:space="preserve">наличием </w:t>
      </w:r>
      <w:r w:rsidR="00850393">
        <w:rPr>
          <w:sz w:val="28"/>
          <w:szCs w:val="28"/>
        </w:rPr>
        <w:t xml:space="preserve">безвозмездных поступлений </w:t>
      </w:r>
      <w:r w:rsidR="006D67F8">
        <w:rPr>
          <w:sz w:val="28"/>
          <w:szCs w:val="28"/>
        </w:rPr>
        <w:t>из областного бюджета</w:t>
      </w:r>
      <w:r w:rsidR="002B33C3">
        <w:rPr>
          <w:sz w:val="28"/>
          <w:szCs w:val="28"/>
        </w:rPr>
        <w:t>,</w:t>
      </w:r>
      <w:r w:rsidR="00F56A5F">
        <w:rPr>
          <w:sz w:val="28"/>
          <w:szCs w:val="28"/>
        </w:rPr>
        <w:t xml:space="preserve"> </w:t>
      </w:r>
      <w:r w:rsidR="008877CE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>а также</w:t>
      </w:r>
      <w:r w:rsidR="004317A2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 xml:space="preserve">внутренним </w:t>
      </w:r>
      <w:r w:rsidR="00655A5F">
        <w:rPr>
          <w:sz w:val="28"/>
          <w:szCs w:val="28"/>
        </w:rPr>
        <w:t>пере</w:t>
      </w:r>
      <w:r w:rsidR="00ED5D9B">
        <w:rPr>
          <w:sz w:val="28"/>
          <w:szCs w:val="28"/>
        </w:rPr>
        <w:t>распределением расходов</w:t>
      </w:r>
      <w:r w:rsidR="008877CE">
        <w:rPr>
          <w:sz w:val="28"/>
          <w:szCs w:val="28"/>
        </w:rPr>
        <w:t xml:space="preserve"> между </w:t>
      </w:r>
      <w:r w:rsidR="00ED5D9B">
        <w:rPr>
          <w:sz w:val="28"/>
          <w:szCs w:val="28"/>
        </w:rPr>
        <w:t>кодам</w:t>
      </w:r>
      <w:r w:rsidR="008877CE">
        <w:rPr>
          <w:sz w:val="28"/>
          <w:szCs w:val="28"/>
        </w:rPr>
        <w:t>и</w:t>
      </w:r>
      <w:r w:rsidR="00ED5D9B">
        <w:rPr>
          <w:sz w:val="28"/>
          <w:szCs w:val="28"/>
        </w:rPr>
        <w:t xml:space="preserve"> бюджетной классификации</w:t>
      </w:r>
      <w:r w:rsidR="008877CE">
        <w:rPr>
          <w:sz w:val="28"/>
          <w:szCs w:val="28"/>
        </w:rPr>
        <w:t xml:space="preserve"> расходов</w:t>
      </w:r>
      <w:r w:rsidR="00666EED">
        <w:rPr>
          <w:sz w:val="28"/>
          <w:szCs w:val="28"/>
        </w:rPr>
        <w:t>.</w:t>
      </w:r>
    </w:p>
    <w:p w:rsidR="00407D01" w:rsidRDefault="006D67F8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Проектом решения доходная часть районного бюджета</w:t>
      </w:r>
      <w:r w:rsidR="00023515">
        <w:rPr>
          <w:sz w:val="28"/>
          <w:szCs w:val="28"/>
        </w:rPr>
        <w:t xml:space="preserve"> </w:t>
      </w:r>
      <w:r w:rsidR="002875B8">
        <w:rPr>
          <w:sz w:val="28"/>
          <w:szCs w:val="28"/>
        </w:rPr>
        <w:t>на 201</w:t>
      </w:r>
      <w:r w:rsidR="00A67F45">
        <w:rPr>
          <w:sz w:val="28"/>
          <w:szCs w:val="28"/>
        </w:rPr>
        <w:t>9</w:t>
      </w:r>
      <w:r w:rsidR="002875B8">
        <w:rPr>
          <w:sz w:val="28"/>
          <w:szCs w:val="28"/>
        </w:rPr>
        <w:t xml:space="preserve"> год у</w:t>
      </w:r>
      <w:r w:rsidR="00023515">
        <w:rPr>
          <w:sz w:val="28"/>
          <w:szCs w:val="28"/>
        </w:rPr>
        <w:t xml:space="preserve">величивается на </w:t>
      </w:r>
      <w:r w:rsidR="00A75E52">
        <w:rPr>
          <w:sz w:val="28"/>
          <w:szCs w:val="28"/>
        </w:rPr>
        <w:t>364,2</w:t>
      </w:r>
      <w:r w:rsidR="00023515">
        <w:rPr>
          <w:sz w:val="28"/>
          <w:szCs w:val="28"/>
        </w:rPr>
        <w:t xml:space="preserve"> тыс. рублей (с </w:t>
      </w:r>
      <w:r w:rsidR="00A75E52">
        <w:rPr>
          <w:sz w:val="28"/>
          <w:szCs w:val="28"/>
        </w:rPr>
        <w:t>212911,9</w:t>
      </w:r>
      <w:r w:rsidR="00655A5F" w:rsidRPr="00655A5F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 xml:space="preserve">тыс. рублей до </w:t>
      </w:r>
      <w:r w:rsidR="00A75E52">
        <w:rPr>
          <w:sz w:val="28"/>
          <w:szCs w:val="28"/>
        </w:rPr>
        <w:t>213276,1</w:t>
      </w:r>
      <w:r w:rsidR="00850393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20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A67F45">
        <w:rPr>
          <w:sz w:val="28"/>
          <w:szCs w:val="28"/>
        </w:rPr>
        <w:t>1</w:t>
      </w:r>
      <w:r w:rsidR="00407D01">
        <w:rPr>
          <w:sz w:val="28"/>
          <w:szCs w:val="28"/>
        </w:rPr>
        <w:t xml:space="preserve"> год –</w:t>
      </w:r>
      <w:r w:rsidR="003209B7">
        <w:rPr>
          <w:sz w:val="28"/>
          <w:szCs w:val="28"/>
        </w:rPr>
        <w:t xml:space="preserve"> не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407D01">
        <w:rPr>
          <w:sz w:val="28"/>
          <w:szCs w:val="28"/>
        </w:rPr>
        <w:t xml:space="preserve">. </w:t>
      </w:r>
    </w:p>
    <w:p w:rsidR="00407D0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Увеличение безвозмездных поступлений на 201</w:t>
      </w:r>
      <w:r w:rsidR="00A67F45">
        <w:rPr>
          <w:sz w:val="28"/>
          <w:szCs w:val="28"/>
        </w:rPr>
        <w:t>9</w:t>
      </w:r>
      <w:r>
        <w:rPr>
          <w:sz w:val="28"/>
          <w:szCs w:val="28"/>
        </w:rPr>
        <w:t xml:space="preserve"> год предусмотрено</w:t>
      </w:r>
      <w:r w:rsidR="00586EB4">
        <w:rPr>
          <w:sz w:val="28"/>
          <w:szCs w:val="28"/>
        </w:rPr>
        <w:t xml:space="preserve"> </w:t>
      </w:r>
      <w:r w:rsidR="00586EB4" w:rsidRPr="00586EB4">
        <w:rPr>
          <w:sz w:val="28"/>
          <w:szCs w:val="28"/>
        </w:rPr>
        <w:t>из</w:t>
      </w:r>
      <w:r w:rsidR="00586EB4">
        <w:rPr>
          <w:sz w:val="28"/>
          <w:szCs w:val="28"/>
        </w:rPr>
        <w:t xml:space="preserve"> средств </w:t>
      </w:r>
      <w:r w:rsidR="00586EB4" w:rsidRPr="00586EB4">
        <w:rPr>
          <w:sz w:val="28"/>
          <w:szCs w:val="28"/>
        </w:rPr>
        <w:t xml:space="preserve"> областного бюджета </w:t>
      </w:r>
      <w:r w:rsidR="00586EB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объеме </w:t>
      </w:r>
      <w:r w:rsidR="00A75E52">
        <w:rPr>
          <w:sz w:val="28"/>
          <w:szCs w:val="28"/>
        </w:rPr>
        <w:t>364,2</w:t>
      </w:r>
      <w:r w:rsidR="002C36BA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в том числе </w:t>
      </w:r>
      <w:r w:rsidR="00586EB4">
        <w:rPr>
          <w:sz w:val="28"/>
          <w:szCs w:val="28"/>
        </w:rPr>
        <w:t>в виде</w:t>
      </w:r>
      <w:r>
        <w:rPr>
          <w:sz w:val="28"/>
          <w:szCs w:val="28"/>
        </w:rPr>
        <w:t>:</w:t>
      </w:r>
    </w:p>
    <w:p w:rsidR="00407D0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77115">
        <w:rPr>
          <w:sz w:val="28"/>
          <w:szCs w:val="28"/>
        </w:rPr>
        <w:t xml:space="preserve">субсидии бюджета на </w:t>
      </w:r>
      <w:r w:rsidR="00A75E52">
        <w:rPr>
          <w:sz w:val="28"/>
          <w:szCs w:val="28"/>
        </w:rPr>
        <w:t xml:space="preserve">реализацию мероприятий по обеспечению жильем молодых семей </w:t>
      </w:r>
      <w:r w:rsidR="00277115">
        <w:rPr>
          <w:sz w:val="28"/>
          <w:szCs w:val="28"/>
        </w:rPr>
        <w:t xml:space="preserve"> </w:t>
      </w:r>
      <w:r w:rsidR="00A75E52">
        <w:rPr>
          <w:sz w:val="28"/>
          <w:szCs w:val="28"/>
        </w:rPr>
        <w:t>364,2</w:t>
      </w:r>
      <w:r w:rsidR="002C36B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036C19" w:rsidRDefault="008D5E21" w:rsidP="002E2678">
      <w:pPr>
        <w:jc w:val="both"/>
        <w:rPr>
          <w:sz w:val="28"/>
          <w:szCs w:val="28"/>
        </w:rPr>
      </w:pPr>
      <w:r>
        <w:t xml:space="preserve">         </w:t>
      </w:r>
      <w:r w:rsidR="00032F51" w:rsidRPr="00032F51">
        <w:rPr>
          <w:sz w:val="28"/>
          <w:szCs w:val="28"/>
        </w:rPr>
        <w:t xml:space="preserve">Общий объем расходов </w:t>
      </w:r>
      <w:r w:rsidR="005B14D0">
        <w:rPr>
          <w:sz w:val="28"/>
          <w:szCs w:val="28"/>
        </w:rPr>
        <w:t>городского</w:t>
      </w:r>
      <w:r w:rsidR="00032F51">
        <w:rPr>
          <w:sz w:val="28"/>
          <w:szCs w:val="28"/>
        </w:rPr>
        <w:t xml:space="preserve"> бюджета </w:t>
      </w:r>
      <w:r w:rsidR="00EC64C7">
        <w:rPr>
          <w:sz w:val="28"/>
          <w:szCs w:val="28"/>
        </w:rPr>
        <w:t>снизился</w:t>
      </w:r>
      <w:r w:rsidR="00032F51">
        <w:rPr>
          <w:sz w:val="28"/>
          <w:szCs w:val="28"/>
        </w:rPr>
        <w:t xml:space="preserve"> </w:t>
      </w:r>
      <w:r w:rsidR="00EC64C7">
        <w:rPr>
          <w:sz w:val="28"/>
          <w:szCs w:val="28"/>
        </w:rPr>
        <w:t>884,6</w:t>
      </w:r>
      <w:r w:rsidR="00032F51">
        <w:rPr>
          <w:sz w:val="28"/>
          <w:szCs w:val="28"/>
        </w:rPr>
        <w:t xml:space="preserve"> </w:t>
      </w:r>
      <w:r w:rsidR="00866BF2">
        <w:rPr>
          <w:sz w:val="28"/>
          <w:szCs w:val="28"/>
        </w:rPr>
        <w:t xml:space="preserve"> </w:t>
      </w:r>
      <w:r w:rsidR="00032F51">
        <w:rPr>
          <w:sz w:val="28"/>
          <w:szCs w:val="28"/>
        </w:rPr>
        <w:t>тыс. рублей, т.е. с</w:t>
      </w:r>
      <w:r>
        <w:rPr>
          <w:sz w:val="28"/>
          <w:szCs w:val="28"/>
        </w:rPr>
        <w:t xml:space="preserve"> </w:t>
      </w:r>
      <w:r w:rsidR="00EC64C7">
        <w:rPr>
          <w:sz w:val="28"/>
          <w:szCs w:val="28"/>
        </w:rPr>
        <w:t>214212</w:t>
      </w:r>
      <w:r w:rsidR="007013BC" w:rsidRPr="007013BC">
        <w:rPr>
          <w:sz w:val="28"/>
          <w:szCs w:val="28"/>
        </w:rPr>
        <w:t xml:space="preserve"> </w:t>
      </w:r>
      <w:r w:rsidR="00032F51">
        <w:rPr>
          <w:sz w:val="28"/>
          <w:szCs w:val="28"/>
        </w:rPr>
        <w:t xml:space="preserve">тыс. рублей до </w:t>
      </w:r>
      <w:r w:rsidR="00EC64C7">
        <w:rPr>
          <w:sz w:val="28"/>
          <w:szCs w:val="28"/>
        </w:rPr>
        <w:t>213327,4</w:t>
      </w:r>
      <w:r w:rsidR="00032F51">
        <w:rPr>
          <w:sz w:val="28"/>
          <w:szCs w:val="28"/>
        </w:rPr>
        <w:t xml:space="preserve"> тыс. рублей</w:t>
      </w:r>
      <w:r w:rsidR="00B5336A">
        <w:rPr>
          <w:sz w:val="28"/>
          <w:szCs w:val="28"/>
        </w:rPr>
        <w:t>.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4"/>
        <w:gridCol w:w="762"/>
        <w:gridCol w:w="1606"/>
        <w:gridCol w:w="1545"/>
        <w:gridCol w:w="1346"/>
        <w:gridCol w:w="816"/>
        <w:gridCol w:w="852"/>
      </w:tblGrid>
      <w:tr w:rsidR="005D126C" w:rsidRPr="00282211" w:rsidTr="00282211">
        <w:tc>
          <w:tcPr>
            <w:tcW w:w="2644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7D1D9F">
        <w:tc>
          <w:tcPr>
            <w:tcW w:w="2644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Струк-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6C746C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8D0501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234E90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204665620,48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EC64C7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204078598,97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EC64C7" w:rsidP="00265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6536C">
              <w:rPr>
                <w:sz w:val="22"/>
                <w:szCs w:val="22"/>
              </w:rPr>
              <w:t>734,6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E43F2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-0,3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26536C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</w:tr>
      <w:tr w:rsidR="0037314A" w:rsidRPr="00282211" w:rsidTr="007D1D9F">
        <w:tc>
          <w:tcPr>
            <w:tcW w:w="2644" w:type="dxa"/>
            <w:shd w:val="clear" w:color="auto" w:fill="auto"/>
          </w:tcPr>
          <w:p w:rsidR="0037314A" w:rsidRDefault="0037314A" w:rsidP="008C52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т.ч </w:t>
            </w:r>
            <w:r w:rsidR="008C52E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C52E6">
              <w:rPr>
                <w:b/>
                <w:sz w:val="20"/>
                <w:szCs w:val="20"/>
              </w:rPr>
              <w:t>исполнение судебных актов по  возмещению причиненного вреда</w:t>
            </w:r>
          </w:p>
        </w:tc>
        <w:tc>
          <w:tcPr>
            <w:tcW w:w="762" w:type="dxa"/>
            <w:shd w:val="clear" w:color="auto" w:fill="auto"/>
          </w:tcPr>
          <w:p w:rsidR="0037314A" w:rsidRDefault="0037314A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37314A" w:rsidRDefault="008C52E6" w:rsidP="00373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37314A" w:rsidRDefault="00EC64C7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51232,99</w:t>
            </w:r>
          </w:p>
        </w:tc>
        <w:tc>
          <w:tcPr>
            <w:tcW w:w="1346" w:type="dxa"/>
            <w:shd w:val="clear" w:color="auto" w:fill="auto"/>
          </w:tcPr>
          <w:p w:rsidR="0037314A" w:rsidRDefault="00EC64C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816" w:type="dxa"/>
            <w:shd w:val="clear" w:color="auto" w:fill="auto"/>
          </w:tcPr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37314A" w:rsidRDefault="0026536C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  <w:tr w:rsidR="0037314A" w:rsidRPr="00282211" w:rsidTr="007D1D9F">
        <w:tc>
          <w:tcPr>
            <w:tcW w:w="2644" w:type="dxa"/>
            <w:shd w:val="clear" w:color="auto" w:fill="auto"/>
          </w:tcPr>
          <w:p w:rsidR="0037314A" w:rsidRDefault="007D07B4" w:rsidP="004228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422864">
              <w:rPr>
                <w:b/>
                <w:sz w:val="20"/>
                <w:szCs w:val="20"/>
              </w:rPr>
              <w:t xml:space="preserve">реализация мероприятий по обеспечению жильем </w:t>
            </w:r>
            <w:r w:rsidR="00422864">
              <w:rPr>
                <w:b/>
                <w:sz w:val="20"/>
                <w:szCs w:val="20"/>
              </w:rPr>
              <w:lastRenderedPageBreak/>
              <w:t>молодых семей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37314A" w:rsidRDefault="007D07B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002</w:t>
            </w:r>
          </w:p>
        </w:tc>
        <w:tc>
          <w:tcPr>
            <w:tcW w:w="1606" w:type="dxa"/>
            <w:shd w:val="clear" w:color="auto" w:fill="auto"/>
          </w:tcPr>
          <w:p w:rsidR="0037314A" w:rsidRDefault="00422864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146248</w:t>
            </w:r>
          </w:p>
        </w:tc>
        <w:tc>
          <w:tcPr>
            <w:tcW w:w="1545" w:type="dxa"/>
            <w:shd w:val="clear" w:color="auto" w:fill="auto"/>
          </w:tcPr>
          <w:p w:rsidR="0037314A" w:rsidRDefault="00261D45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656075,5</w:t>
            </w:r>
          </w:p>
        </w:tc>
        <w:tc>
          <w:tcPr>
            <w:tcW w:w="1346" w:type="dxa"/>
            <w:shd w:val="clear" w:color="auto" w:fill="auto"/>
          </w:tcPr>
          <w:p w:rsidR="00307A63" w:rsidRDefault="00EC64C7" w:rsidP="00307A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509,8</w:t>
            </w:r>
          </w:p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37314A" w:rsidRDefault="00E43F2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852" w:type="dxa"/>
            <w:shd w:val="clear" w:color="auto" w:fill="auto"/>
          </w:tcPr>
          <w:p w:rsidR="0037314A" w:rsidRDefault="0026536C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7D07B4" w:rsidRPr="00282211" w:rsidTr="007D1D9F">
        <w:tc>
          <w:tcPr>
            <w:tcW w:w="2644" w:type="dxa"/>
            <w:shd w:val="clear" w:color="auto" w:fill="auto"/>
          </w:tcPr>
          <w:p w:rsidR="007D07B4" w:rsidRDefault="00C6588E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Иные закупки товаров, работ,</w:t>
            </w:r>
            <w:r w:rsidR="00261D4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762" w:type="dxa"/>
            <w:shd w:val="clear" w:color="auto" w:fill="auto"/>
          </w:tcPr>
          <w:p w:rsidR="007D07B4" w:rsidRDefault="00C6588E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7D07B4" w:rsidRDefault="00C6588E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11907341</w:t>
            </w:r>
          </w:p>
        </w:tc>
        <w:tc>
          <w:tcPr>
            <w:tcW w:w="1545" w:type="dxa"/>
            <w:shd w:val="clear" w:color="auto" w:fill="auto"/>
          </w:tcPr>
          <w:p w:rsidR="007D07B4" w:rsidRDefault="00C6588E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10611676</w:t>
            </w:r>
          </w:p>
        </w:tc>
        <w:tc>
          <w:tcPr>
            <w:tcW w:w="1346" w:type="dxa"/>
            <w:shd w:val="clear" w:color="auto" w:fill="auto"/>
          </w:tcPr>
          <w:p w:rsidR="007D07B4" w:rsidRDefault="00C6588E" w:rsidP="00C65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-1295,6</w:t>
            </w:r>
          </w:p>
        </w:tc>
        <w:tc>
          <w:tcPr>
            <w:tcW w:w="816" w:type="dxa"/>
            <w:shd w:val="clear" w:color="auto" w:fill="auto"/>
          </w:tcPr>
          <w:p w:rsidR="007D07B4" w:rsidRDefault="00E43F2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-1,9</w:t>
            </w:r>
          </w:p>
        </w:tc>
        <w:tc>
          <w:tcPr>
            <w:tcW w:w="852" w:type="dxa"/>
            <w:shd w:val="clear" w:color="auto" w:fill="auto"/>
          </w:tcPr>
          <w:p w:rsidR="007D07B4" w:rsidRDefault="00261D45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3,98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 w:rsidR="006C74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473673" w:rsidP="00234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234E90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>355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BB6E96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5894355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EC64C7" w:rsidP="0047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261D45" w:rsidP="00E43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43F28">
              <w:rPr>
                <w:sz w:val="22"/>
                <w:szCs w:val="22"/>
              </w:rPr>
              <w:t>0,1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261D45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721494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721494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7D07B4" w:rsidRDefault="00586EB4" w:rsidP="007D07B4">
            <w:pPr>
              <w:rPr>
                <w:sz w:val="22"/>
                <w:szCs w:val="22"/>
              </w:rPr>
            </w:pPr>
          </w:p>
        </w:tc>
      </w:tr>
      <w:tr w:rsidR="00974AA8" w:rsidRPr="00282211" w:rsidTr="007D07B4">
        <w:trPr>
          <w:trHeight w:val="704"/>
        </w:trPr>
        <w:tc>
          <w:tcPr>
            <w:tcW w:w="2644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974AA8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610219</w:t>
            </w:r>
          </w:p>
        </w:tc>
        <w:tc>
          <w:tcPr>
            <w:tcW w:w="1545" w:type="dxa"/>
            <w:shd w:val="clear" w:color="auto" w:fill="auto"/>
          </w:tcPr>
          <w:p w:rsidR="00974AA8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610219</w:t>
            </w:r>
          </w:p>
        </w:tc>
        <w:tc>
          <w:tcPr>
            <w:tcW w:w="1346" w:type="dxa"/>
            <w:shd w:val="clear" w:color="auto" w:fill="auto"/>
          </w:tcPr>
          <w:p w:rsidR="00974AA8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974AA8" w:rsidRPr="004F6905" w:rsidRDefault="00974AA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974AA8" w:rsidRPr="004F6905" w:rsidRDefault="00974AA8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2425296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2425296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1D9F" w:rsidRPr="00282211" w:rsidTr="00473673">
        <w:trPr>
          <w:trHeight w:val="90"/>
        </w:trPr>
        <w:tc>
          <w:tcPr>
            <w:tcW w:w="2644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834667" w:rsidRDefault="00FA571A" w:rsidP="00834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214211984,48</w:t>
            </w:r>
          </w:p>
          <w:p w:rsidR="00586EB4" w:rsidRPr="004F6905" w:rsidRDefault="00586EB4" w:rsidP="00E80A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586EB4" w:rsidRPr="004F6905" w:rsidRDefault="0026536C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213327379,97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BB6E96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-884,6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E43F28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E43F28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увеличение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E43F28">
        <w:rPr>
          <w:sz w:val="28"/>
          <w:szCs w:val="28"/>
        </w:rPr>
        <w:t>884,6</w:t>
      </w:r>
      <w:r>
        <w:rPr>
          <w:sz w:val="28"/>
          <w:szCs w:val="28"/>
        </w:rPr>
        <w:t xml:space="preserve">тыс. рублей произведено по </w:t>
      </w:r>
      <w:r w:rsidR="00EA6FF4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главным распорядителям. Наибольший удельный вес </w:t>
      </w:r>
      <w:r w:rsidR="00D734D0">
        <w:rPr>
          <w:sz w:val="28"/>
          <w:szCs w:val="28"/>
        </w:rPr>
        <w:t xml:space="preserve">от объема </w:t>
      </w:r>
      <w:r w:rsidR="00E43F28">
        <w:rPr>
          <w:sz w:val="28"/>
          <w:szCs w:val="28"/>
        </w:rPr>
        <w:t xml:space="preserve">снижения </w:t>
      </w:r>
      <w:r>
        <w:rPr>
          <w:sz w:val="28"/>
          <w:szCs w:val="28"/>
        </w:rPr>
        <w:t xml:space="preserve"> расходов (</w:t>
      </w:r>
      <w:r w:rsidR="00E43F28">
        <w:rPr>
          <w:sz w:val="28"/>
          <w:szCs w:val="28"/>
        </w:rPr>
        <w:t>4,3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E43F28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</w:t>
      </w:r>
      <w:r w:rsidR="00E43F28">
        <w:rPr>
          <w:sz w:val="28"/>
          <w:szCs w:val="28"/>
        </w:rPr>
        <w:t xml:space="preserve">снижены </w:t>
      </w:r>
      <w:r>
        <w:rPr>
          <w:sz w:val="28"/>
          <w:szCs w:val="28"/>
        </w:rPr>
        <w:t xml:space="preserve"> на </w:t>
      </w:r>
      <w:r w:rsidR="009E2716">
        <w:rPr>
          <w:sz w:val="28"/>
          <w:szCs w:val="28"/>
        </w:rPr>
        <w:t>0,</w:t>
      </w:r>
      <w:r w:rsidR="00E43F28">
        <w:rPr>
          <w:sz w:val="28"/>
          <w:szCs w:val="28"/>
        </w:rPr>
        <w:t>3</w:t>
      </w:r>
      <w:r>
        <w:rPr>
          <w:sz w:val="28"/>
          <w:szCs w:val="28"/>
        </w:rPr>
        <w:t xml:space="preserve"> процента</w:t>
      </w:r>
      <w:r w:rsidR="00797D7F" w:rsidRPr="00797D7F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Общий объем </w:t>
      </w:r>
      <w:r w:rsidR="00E43F28">
        <w:rPr>
          <w:sz w:val="28"/>
          <w:szCs w:val="28"/>
        </w:rPr>
        <w:t xml:space="preserve"> снижение </w:t>
      </w:r>
      <w:r w:rsidR="00797D7F">
        <w:rPr>
          <w:sz w:val="28"/>
          <w:szCs w:val="28"/>
        </w:rPr>
        <w:t xml:space="preserve">расходов по администрации </w:t>
      </w:r>
      <w:r w:rsidR="00314457">
        <w:rPr>
          <w:sz w:val="28"/>
          <w:szCs w:val="28"/>
        </w:rPr>
        <w:t>города Фокино</w:t>
      </w:r>
      <w:r w:rsidR="00797D7F">
        <w:rPr>
          <w:sz w:val="28"/>
          <w:szCs w:val="28"/>
        </w:rPr>
        <w:t xml:space="preserve"> составит </w:t>
      </w:r>
      <w:r w:rsidR="00E43F28">
        <w:rPr>
          <w:sz w:val="28"/>
          <w:szCs w:val="28"/>
        </w:rPr>
        <w:t>734,6</w:t>
      </w:r>
      <w:r w:rsidR="00797D7F">
        <w:rPr>
          <w:sz w:val="28"/>
          <w:szCs w:val="28"/>
        </w:rPr>
        <w:t xml:space="preserve">тыс. рублей. </w:t>
      </w:r>
    </w:p>
    <w:p w:rsidR="00D734D0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9E2716">
        <w:rPr>
          <w:sz w:val="28"/>
          <w:szCs w:val="28"/>
        </w:rPr>
        <w:t xml:space="preserve"> И</w:t>
      </w:r>
      <w:r w:rsidR="00D734D0">
        <w:rPr>
          <w:sz w:val="28"/>
          <w:szCs w:val="28"/>
        </w:rPr>
        <w:t xml:space="preserve">зменения предусмотрены в связи с </w:t>
      </w:r>
      <w:r w:rsidR="00121689">
        <w:rPr>
          <w:sz w:val="28"/>
          <w:szCs w:val="28"/>
        </w:rPr>
        <w:t xml:space="preserve">постановлением Правительства Брянской области « </w:t>
      </w:r>
      <w:r w:rsidR="00A55DDC">
        <w:rPr>
          <w:sz w:val="28"/>
          <w:szCs w:val="28"/>
        </w:rPr>
        <w:t>О распределении на 2019 год субсидий бюджетам муниципальных районов и городских округов Брянской области на софинансирование расходных</w:t>
      </w:r>
      <w:r w:rsidR="00121689">
        <w:rPr>
          <w:sz w:val="28"/>
          <w:szCs w:val="28"/>
        </w:rPr>
        <w:t xml:space="preserve"> </w:t>
      </w:r>
      <w:r w:rsidR="00A55DDC">
        <w:rPr>
          <w:sz w:val="28"/>
          <w:szCs w:val="28"/>
        </w:rPr>
        <w:t>обязательств на представление социальных выплат молодым семьям на приобретение (строительство) жилья в рамках подпрограммы «Обеспечение жильем молодых семей в Брянской области» государственной программы « Социальная и демографическая политика Брянской области « № 66-п от 07.03.2019г</w:t>
      </w:r>
      <w:r w:rsidR="0013691A">
        <w:rPr>
          <w:sz w:val="28"/>
          <w:szCs w:val="28"/>
        </w:rPr>
        <w:t>,</w:t>
      </w:r>
      <w:r w:rsidR="00D734D0">
        <w:rPr>
          <w:sz w:val="28"/>
          <w:szCs w:val="28"/>
        </w:rPr>
        <w:t xml:space="preserve"> в результате чего производится увеличение ассигнований на </w:t>
      </w:r>
      <w:r w:rsidR="008B0937">
        <w:rPr>
          <w:sz w:val="28"/>
          <w:szCs w:val="28"/>
        </w:rPr>
        <w:t>выполнение данной программы</w:t>
      </w:r>
      <w:r w:rsidR="00D734D0">
        <w:rPr>
          <w:sz w:val="28"/>
          <w:szCs w:val="28"/>
        </w:rPr>
        <w:t xml:space="preserve">, </w:t>
      </w:r>
      <w:r w:rsidR="008B0937">
        <w:rPr>
          <w:sz w:val="28"/>
          <w:szCs w:val="28"/>
        </w:rPr>
        <w:t xml:space="preserve">а также </w:t>
      </w:r>
      <w:r w:rsidR="0013691A">
        <w:rPr>
          <w:sz w:val="28"/>
          <w:szCs w:val="28"/>
        </w:rPr>
        <w:t xml:space="preserve"> возмещение штрафных санкций по решению суда ( исполнительные листы)</w:t>
      </w:r>
      <w:r w:rsidR="00314457">
        <w:rPr>
          <w:sz w:val="28"/>
          <w:szCs w:val="28"/>
        </w:rPr>
        <w:t>.</w:t>
      </w:r>
      <w:r w:rsidR="0013691A" w:rsidRPr="0013691A">
        <w:rPr>
          <w:sz w:val="28"/>
          <w:szCs w:val="28"/>
        </w:rPr>
        <w:t xml:space="preserve"> </w:t>
      </w:r>
    </w:p>
    <w:p w:rsidR="0013691A" w:rsidRDefault="0013691A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Другим направление </w:t>
      </w:r>
      <w:r w:rsidR="00E43F28">
        <w:rPr>
          <w:sz w:val="28"/>
          <w:szCs w:val="28"/>
        </w:rPr>
        <w:t xml:space="preserve">снижением </w:t>
      </w:r>
      <w:r>
        <w:rPr>
          <w:sz w:val="28"/>
          <w:szCs w:val="28"/>
        </w:rPr>
        <w:t xml:space="preserve"> расходов  обусловлено обслуживание муниципального долга </w:t>
      </w:r>
      <w:r w:rsidR="00E43F28">
        <w:rPr>
          <w:sz w:val="28"/>
          <w:szCs w:val="28"/>
        </w:rPr>
        <w:t>.</w:t>
      </w:r>
    </w:p>
    <w:p w:rsidR="00112E2C" w:rsidRDefault="009C74D8" w:rsidP="008B0937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3B3808">
        <w:rPr>
          <w:sz w:val="28"/>
          <w:szCs w:val="28"/>
        </w:rPr>
        <w:t xml:space="preserve"> Также по разделам о</w:t>
      </w:r>
      <w:r w:rsidR="00112E2C">
        <w:rPr>
          <w:sz w:val="28"/>
          <w:szCs w:val="28"/>
        </w:rPr>
        <w:t>тражены изменения по ко</w:t>
      </w:r>
      <w:r w:rsidR="00E43F28">
        <w:rPr>
          <w:sz w:val="28"/>
          <w:szCs w:val="28"/>
        </w:rPr>
        <w:t>дам бюджетной классификации</w:t>
      </w:r>
      <w:r w:rsidR="00112E2C">
        <w:rPr>
          <w:sz w:val="28"/>
          <w:szCs w:val="28"/>
        </w:rPr>
        <w:t xml:space="preserve">.    </w:t>
      </w:r>
    </w:p>
    <w:p w:rsidR="00727E2C" w:rsidRPr="00EF2A56" w:rsidRDefault="006B6028" w:rsidP="00BA2F2B">
      <w:pPr>
        <w:jc w:val="both"/>
        <w:rPr>
          <w:sz w:val="28"/>
          <w:szCs w:val="28"/>
        </w:rPr>
      </w:pPr>
      <w:r w:rsidRPr="00344367">
        <w:rPr>
          <w:sz w:val="28"/>
          <w:szCs w:val="28"/>
        </w:rPr>
        <w:t xml:space="preserve">   </w:t>
      </w:r>
      <w:r w:rsidR="00BA2F2B" w:rsidRPr="00EF2A56">
        <w:rPr>
          <w:sz w:val="28"/>
          <w:szCs w:val="28"/>
        </w:rPr>
        <w:t xml:space="preserve">      Предполагаемые изменения отражены в соответствующих пунктах и приложениях к проекту решения, скорректирована текстовая часть решения в части основных характеристик бюджета на 201</w:t>
      </w:r>
      <w:r w:rsidR="008B0937">
        <w:rPr>
          <w:sz w:val="28"/>
          <w:szCs w:val="28"/>
        </w:rPr>
        <w:t>9</w:t>
      </w:r>
      <w:r w:rsidR="00BA2F2B" w:rsidRPr="00EF2A56">
        <w:rPr>
          <w:sz w:val="28"/>
          <w:szCs w:val="28"/>
        </w:rPr>
        <w:t xml:space="preserve"> год (до</w:t>
      </w:r>
      <w:r w:rsidR="00DD2377" w:rsidRPr="00EF2A56">
        <w:rPr>
          <w:sz w:val="28"/>
          <w:szCs w:val="28"/>
        </w:rPr>
        <w:t>х</w:t>
      </w:r>
      <w:r w:rsidR="00727E2C" w:rsidRPr="00EF2A56">
        <w:rPr>
          <w:sz w:val="28"/>
          <w:szCs w:val="28"/>
        </w:rPr>
        <w:t>оды, расходы бюджета)</w:t>
      </w:r>
      <w:r w:rsidR="00DD2377" w:rsidRPr="00EF2A56">
        <w:rPr>
          <w:sz w:val="28"/>
          <w:szCs w:val="28"/>
        </w:rPr>
        <w:t>.</w:t>
      </w:r>
    </w:p>
    <w:p w:rsidR="00727E2C" w:rsidRPr="00660BF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  <w:r w:rsidRPr="00660BF6">
        <w:rPr>
          <w:sz w:val="28"/>
          <w:szCs w:val="28"/>
        </w:rPr>
        <w:t xml:space="preserve">            По результатам экспертизы, Контрольно-счетная палата </w:t>
      </w:r>
      <w:r w:rsidR="00E14F28" w:rsidRPr="00660BF6">
        <w:rPr>
          <w:sz w:val="28"/>
          <w:szCs w:val="28"/>
        </w:rPr>
        <w:t xml:space="preserve">города Фокино </w:t>
      </w:r>
      <w:r w:rsidRPr="00660BF6">
        <w:rPr>
          <w:sz w:val="28"/>
          <w:szCs w:val="28"/>
        </w:rPr>
        <w:t xml:space="preserve"> предлагает рассмотреть представленный проект Решения.</w:t>
      </w:r>
    </w:p>
    <w:p w:rsidR="00DB5958" w:rsidRDefault="00DB5958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CA15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1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E42" w:rsidRDefault="00252E42" w:rsidP="00282211">
      <w:r>
        <w:separator/>
      </w:r>
    </w:p>
  </w:endnote>
  <w:endnote w:type="continuationSeparator" w:id="1">
    <w:p w:rsidR="00252E42" w:rsidRDefault="00252E42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  <w:p w:rsidR="00CA150D" w:rsidRDefault="00CA150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E42" w:rsidRDefault="00252E42" w:rsidP="00282211">
      <w:r>
        <w:separator/>
      </w:r>
    </w:p>
  </w:footnote>
  <w:footnote w:type="continuationSeparator" w:id="1">
    <w:p w:rsidR="00252E42" w:rsidRDefault="00252E42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593ECE">
    <w:pPr>
      <w:pStyle w:val="a4"/>
      <w:jc w:val="center"/>
    </w:pPr>
    <w:fldSimple w:instr="PAGE   \* MERGEFORMAT">
      <w:r w:rsidR="00DB5958">
        <w:rPr>
          <w:noProof/>
        </w:rPr>
        <w:t>2</w:t>
      </w:r>
    </w:fldSimple>
  </w:p>
  <w:p w:rsidR="00282211" w:rsidRDefault="0028221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1049B"/>
    <w:rsid w:val="00013543"/>
    <w:rsid w:val="00013672"/>
    <w:rsid w:val="00014460"/>
    <w:rsid w:val="00020A0C"/>
    <w:rsid w:val="00023515"/>
    <w:rsid w:val="00032F51"/>
    <w:rsid w:val="00036C19"/>
    <w:rsid w:val="00036F73"/>
    <w:rsid w:val="00037310"/>
    <w:rsid w:val="00056CEF"/>
    <w:rsid w:val="00060BFB"/>
    <w:rsid w:val="000A045F"/>
    <w:rsid w:val="000B0775"/>
    <w:rsid w:val="000D0B24"/>
    <w:rsid w:val="000E3D09"/>
    <w:rsid w:val="000F14D9"/>
    <w:rsid w:val="00100300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55CF"/>
    <w:rsid w:val="0013691A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327B"/>
    <w:rsid w:val="001B03B2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34E90"/>
    <w:rsid w:val="00243A9C"/>
    <w:rsid w:val="002448DF"/>
    <w:rsid w:val="00252E42"/>
    <w:rsid w:val="00260053"/>
    <w:rsid w:val="00261D45"/>
    <w:rsid w:val="0026536C"/>
    <w:rsid w:val="0027415A"/>
    <w:rsid w:val="002756A2"/>
    <w:rsid w:val="00277115"/>
    <w:rsid w:val="00282211"/>
    <w:rsid w:val="002875B8"/>
    <w:rsid w:val="00287B33"/>
    <w:rsid w:val="0029220F"/>
    <w:rsid w:val="0029713A"/>
    <w:rsid w:val="002A0F01"/>
    <w:rsid w:val="002B33C3"/>
    <w:rsid w:val="002C36BA"/>
    <w:rsid w:val="002D231B"/>
    <w:rsid w:val="002E2678"/>
    <w:rsid w:val="00300F89"/>
    <w:rsid w:val="00307A63"/>
    <w:rsid w:val="00312718"/>
    <w:rsid w:val="00314457"/>
    <w:rsid w:val="003209B7"/>
    <w:rsid w:val="00324760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6DAC"/>
    <w:rsid w:val="003B0F74"/>
    <w:rsid w:val="003B3808"/>
    <w:rsid w:val="003B3FDD"/>
    <w:rsid w:val="003C202B"/>
    <w:rsid w:val="003C4947"/>
    <w:rsid w:val="003D021C"/>
    <w:rsid w:val="003D713C"/>
    <w:rsid w:val="003E6AE9"/>
    <w:rsid w:val="003F055A"/>
    <w:rsid w:val="003F41C7"/>
    <w:rsid w:val="003F703D"/>
    <w:rsid w:val="004066B9"/>
    <w:rsid w:val="00407D01"/>
    <w:rsid w:val="00415375"/>
    <w:rsid w:val="00422864"/>
    <w:rsid w:val="0042474E"/>
    <w:rsid w:val="00430C73"/>
    <w:rsid w:val="004317A2"/>
    <w:rsid w:val="004460AD"/>
    <w:rsid w:val="00447246"/>
    <w:rsid w:val="00453D20"/>
    <w:rsid w:val="004548BE"/>
    <w:rsid w:val="00473673"/>
    <w:rsid w:val="00484943"/>
    <w:rsid w:val="00485008"/>
    <w:rsid w:val="00485481"/>
    <w:rsid w:val="004B4E1F"/>
    <w:rsid w:val="004C4E72"/>
    <w:rsid w:val="004D59B2"/>
    <w:rsid w:val="004E0A70"/>
    <w:rsid w:val="004E2487"/>
    <w:rsid w:val="004E2DE4"/>
    <w:rsid w:val="004F35D9"/>
    <w:rsid w:val="004F6905"/>
    <w:rsid w:val="00522625"/>
    <w:rsid w:val="005236D3"/>
    <w:rsid w:val="00526B41"/>
    <w:rsid w:val="00552943"/>
    <w:rsid w:val="005709D6"/>
    <w:rsid w:val="0057232E"/>
    <w:rsid w:val="0057627B"/>
    <w:rsid w:val="00576E04"/>
    <w:rsid w:val="005835C9"/>
    <w:rsid w:val="00586EB4"/>
    <w:rsid w:val="005938EC"/>
    <w:rsid w:val="00593ECE"/>
    <w:rsid w:val="00593F78"/>
    <w:rsid w:val="005945B9"/>
    <w:rsid w:val="005946F1"/>
    <w:rsid w:val="00594CCE"/>
    <w:rsid w:val="005B0C47"/>
    <w:rsid w:val="005B14D0"/>
    <w:rsid w:val="005C35C0"/>
    <w:rsid w:val="005D126C"/>
    <w:rsid w:val="005D4D4C"/>
    <w:rsid w:val="005D69DB"/>
    <w:rsid w:val="005E5B60"/>
    <w:rsid w:val="00605845"/>
    <w:rsid w:val="00613B2D"/>
    <w:rsid w:val="0062560D"/>
    <w:rsid w:val="00634E2F"/>
    <w:rsid w:val="00645B5F"/>
    <w:rsid w:val="00655A5F"/>
    <w:rsid w:val="00655B58"/>
    <w:rsid w:val="006573BB"/>
    <w:rsid w:val="00657B87"/>
    <w:rsid w:val="00660BF6"/>
    <w:rsid w:val="00666EED"/>
    <w:rsid w:val="00675E52"/>
    <w:rsid w:val="00683CE0"/>
    <w:rsid w:val="006A28EC"/>
    <w:rsid w:val="006A4C40"/>
    <w:rsid w:val="006A4D81"/>
    <w:rsid w:val="006B6028"/>
    <w:rsid w:val="006C746C"/>
    <w:rsid w:val="006C79B3"/>
    <w:rsid w:val="006D67F8"/>
    <w:rsid w:val="006D6DCB"/>
    <w:rsid w:val="006E22A3"/>
    <w:rsid w:val="006E7D97"/>
    <w:rsid w:val="007013BC"/>
    <w:rsid w:val="00716438"/>
    <w:rsid w:val="00723D55"/>
    <w:rsid w:val="00726E02"/>
    <w:rsid w:val="00727E2C"/>
    <w:rsid w:val="00730A3F"/>
    <w:rsid w:val="00734158"/>
    <w:rsid w:val="00745EF3"/>
    <w:rsid w:val="00756394"/>
    <w:rsid w:val="007775B9"/>
    <w:rsid w:val="007972E1"/>
    <w:rsid w:val="00797D7F"/>
    <w:rsid w:val="007A25BD"/>
    <w:rsid w:val="007D07B4"/>
    <w:rsid w:val="007D1D9F"/>
    <w:rsid w:val="007E3891"/>
    <w:rsid w:val="00803E52"/>
    <w:rsid w:val="00827FD9"/>
    <w:rsid w:val="00834667"/>
    <w:rsid w:val="0084063A"/>
    <w:rsid w:val="0084540B"/>
    <w:rsid w:val="00850393"/>
    <w:rsid w:val="00850D3F"/>
    <w:rsid w:val="00866BF2"/>
    <w:rsid w:val="0088414C"/>
    <w:rsid w:val="008877CE"/>
    <w:rsid w:val="008A0429"/>
    <w:rsid w:val="008B0937"/>
    <w:rsid w:val="008C52E6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15088"/>
    <w:rsid w:val="009153A1"/>
    <w:rsid w:val="00920448"/>
    <w:rsid w:val="00934CB7"/>
    <w:rsid w:val="00935F0E"/>
    <w:rsid w:val="00941A65"/>
    <w:rsid w:val="00974AA8"/>
    <w:rsid w:val="00981C98"/>
    <w:rsid w:val="00983107"/>
    <w:rsid w:val="0098409C"/>
    <w:rsid w:val="00985CB5"/>
    <w:rsid w:val="00996B7F"/>
    <w:rsid w:val="009C2AB4"/>
    <w:rsid w:val="009C74D8"/>
    <w:rsid w:val="009D08AC"/>
    <w:rsid w:val="009D55C1"/>
    <w:rsid w:val="009E2716"/>
    <w:rsid w:val="009E4E05"/>
    <w:rsid w:val="009F1100"/>
    <w:rsid w:val="00A065D2"/>
    <w:rsid w:val="00A07B68"/>
    <w:rsid w:val="00A13AAE"/>
    <w:rsid w:val="00A259AB"/>
    <w:rsid w:val="00A30A87"/>
    <w:rsid w:val="00A402D2"/>
    <w:rsid w:val="00A47B8F"/>
    <w:rsid w:val="00A55DDC"/>
    <w:rsid w:val="00A65314"/>
    <w:rsid w:val="00A67F45"/>
    <w:rsid w:val="00A7373C"/>
    <w:rsid w:val="00A75E52"/>
    <w:rsid w:val="00A91942"/>
    <w:rsid w:val="00A92588"/>
    <w:rsid w:val="00A95DF2"/>
    <w:rsid w:val="00AA2DCF"/>
    <w:rsid w:val="00AB1FA7"/>
    <w:rsid w:val="00AE2EFC"/>
    <w:rsid w:val="00AE41BD"/>
    <w:rsid w:val="00AF25FA"/>
    <w:rsid w:val="00AF3951"/>
    <w:rsid w:val="00AF50A9"/>
    <w:rsid w:val="00B3362E"/>
    <w:rsid w:val="00B40676"/>
    <w:rsid w:val="00B440ED"/>
    <w:rsid w:val="00B5336A"/>
    <w:rsid w:val="00B60F49"/>
    <w:rsid w:val="00B623E9"/>
    <w:rsid w:val="00B63875"/>
    <w:rsid w:val="00B734C6"/>
    <w:rsid w:val="00B765BE"/>
    <w:rsid w:val="00B8168D"/>
    <w:rsid w:val="00B9451D"/>
    <w:rsid w:val="00BA2F2B"/>
    <w:rsid w:val="00BA3FF5"/>
    <w:rsid w:val="00BB29DE"/>
    <w:rsid w:val="00BB2F7D"/>
    <w:rsid w:val="00BB5007"/>
    <w:rsid w:val="00BB6E96"/>
    <w:rsid w:val="00BD5E70"/>
    <w:rsid w:val="00BD7D22"/>
    <w:rsid w:val="00BE1719"/>
    <w:rsid w:val="00BE707D"/>
    <w:rsid w:val="00C00EFA"/>
    <w:rsid w:val="00C30B45"/>
    <w:rsid w:val="00C3296A"/>
    <w:rsid w:val="00C343A4"/>
    <w:rsid w:val="00C37FC1"/>
    <w:rsid w:val="00C437B8"/>
    <w:rsid w:val="00C6588E"/>
    <w:rsid w:val="00C711EA"/>
    <w:rsid w:val="00C83B29"/>
    <w:rsid w:val="00C927F9"/>
    <w:rsid w:val="00C95C7E"/>
    <w:rsid w:val="00CA0C0B"/>
    <w:rsid w:val="00CA150D"/>
    <w:rsid w:val="00CA1907"/>
    <w:rsid w:val="00CA3BF5"/>
    <w:rsid w:val="00CB7FC3"/>
    <w:rsid w:val="00CD5D23"/>
    <w:rsid w:val="00CD6067"/>
    <w:rsid w:val="00CF563D"/>
    <w:rsid w:val="00D1531E"/>
    <w:rsid w:val="00D17CFC"/>
    <w:rsid w:val="00D20178"/>
    <w:rsid w:val="00D227DE"/>
    <w:rsid w:val="00D26C49"/>
    <w:rsid w:val="00D37E8F"/>
    <w:rsid w:val="00D469D8"/>
    <w:rsid w:val="00D564EF"/>
    <w:rsid w:val="00D639B6"/>
    <w:rsid w:val="00D67394"/>
    <w:rsid w:val="00D734D0"/>
    <w:rsid w:val="00D768DB"/>
    <w:rsid w:val="00D83B57"/>
    <w:rsid w:val="00D90F14"/>
    <w:rsid w:val="00DA0619"/>
    <w:rsid w:val="00DB1C09"/>
    <w:rsid w:val="00DB53EE"/>
    <w:rsid w:val="00DB5958"/>
    <w:rsid w:val="00DD2377"/>
    <w:rsid w:val="00DD2CA2"/>
    <w:rsid w:val="00DE1C3A"/>
    <w:rsid w:val="00DE722C"/>
    <w:rsid w:val="00DF5615"/>
    <w:rsid w:val="00E14F28"/>
    <w:rsid w:val="00E273BD"/>
    <w:rsid w:val="00E43F28"/>
    <w:rsid w:val="00E51503"/>
    <w:rsid w:val="00E545CB"/>
    <w:rsid w:val="00E5626D"/>
    <w:rsid w:val="00E64AEE"/>
    <w:rsid w:val="00E77978"/>
    <w:rsid w:val="00E80ADC"/>
    <w:rsid w:val="00E97595"/>
    <w:rsid w:val="00EA13A3"/>
    <w:rsid w:val="00EA6FF4"/>
    <w:rsid w:val="00EB31EF"/>
    <w:rsid w:val="00EC35AB"/>
    <w:rsid w:val="00EC64C7"/>
    <w:rsid w:val="00ED32EA"/>
    <w:rsid w:val="00ED5D9B"/>
    <w:rsid w:val="00EE19D1"/>
    <w:rsid w:val="00EE3DC0"/>
    <w:rsid w:val="00EE48B2"/>
    <w:rsid w:val="00EF17E5"/>
    <w:rsid w:val="00EF2A56"/>
    <w:rsid w:val="00F060CF"/>
    <w:rsid w:val="00F2777A"/>
    <w:rsid w:val="00F40A18"/>
    <w:rsid w:val="00F420B6"/>
    <w:rsid w:val="00F56A5F"/>
    <w:rsid w:val="00F779E2"/>
    <w:rsid w:val="00F87F83"/>
    <w:rsid w:val="00FA1143"/>
    <w:rsid w:val="00FA3BF2"/>
    <w:rsid w:val="00FA54A7"/>
    <w:rsid w:val="00FA571A"/>
    <w:rsid w:val="00FC2B83"/>
    <w:rsid w:val="00FC2CFF"/>
    <w:rsid w:val="00FC3816"/>
    <w:rsid w:val="00FD1842"/>
    <w:rsid w:val="00F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16</cp:revision>
  <cp:lastPrinted>2019-04-04T07:25:00Z</cp:lastPrinted>
  <dcterms:created xsi:type="dcterms:W3CDTF">2018-05-21T07:53:00Z</dcterms:created>
  <dcterms:modified xsi:type="dcterms:W3CDTF">2019-04-04T07:27:00Z</dcterms:modified>
</cp:coreProperties>
</file>