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>Сведения об использовании КС</w:t>
      </w:r>
      <w:r w:rsidR="009D75ED">
        <w:rPr>
          <w:rFonts w:ascii="Times New Roman" w:hAnsi="Times New Roman" w:cs="Times New Roman"/>
          <w:b/>
          <w:sz w:val="28"/>
          <w:szCs w:val="28"/>
        </w:rPr>
        <w:t>П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5ED">
        <w:rPr>
          <w:rFonts w:ascii="Times New Roman" w:hAnsi="Times New Roman" w:cs="Times New Roman"/>
          <w:b/>
          <w:sz w:val="28"/>
          <w:szCs w:val="28"/>
        </w:rPr>
        <w:t>города Фокино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98">
        <w:rPr>
          <w:rFonts w:ascii="Times New Roman" w:hAnsi="Times New Roman" w:cs="Times New Roman"/>
          <w:b/>
          <w:sz w:val="28"/>
          <w:szCs w:val="28"/>
        </w:rPr>
        <w:t>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012DB5">
        <w:rPr>
          <w:rFonts w:ascii="Times New Roman" w:hAnsi="Times New Roman" w:cs="Times New Roman"/>
          <w:b/>
          <w:sz w:val="28"/>
          <w:szCs w:val="28"/>
        </w:rPr>
        <w:t>2</w:t>
      </w:r>
      <w:r w:rsidR="002E549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418"/>
        <w:gridCol w:w="1417"/>
        <w:gridCol w:w="1276"/>
        <w:gridCol w:w="831"/>
      </w:tblGrid>
      <w:tr w:rsidR="00203CD4" w:rsidRPr="007C09FB" w:rsidTr="00E7789E">
        <w:tc>
          <w:tcPr>
            <w:tcW w:w="3085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Наименование</w:t>
            </w:r>
            <w:r>
              <w:t>/ КОСГУ</w:t>
            </w:r>
          </w:p>
        </w:tc>
        <w:tc>
          <w:tcPr>
            <w:tcW w:w="1559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Вид расходов/</w:t>
            </w:r>
            <w:proofErr w:type="spellStart"/>
            <w:r w:rsidRPr="00D24FFE">
              <w:t>рег</w:t>
            </w:r>
            <w:proofErr w:type="spellEnd"/>
            <w:r w:rsidRPr="00D24FFE">
              <w:t>/класс</w:t>
            </w:r>
          </w:p>
        </w:tc>
        <w:tc>
          <w:tcPr>
            <w:tcW w:w="1418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Утверждено</w:t>
            </w:r>
          </w:p>
          <w:p w:rsidR="00203CD4" w:rsidRPr="00D24FFE" w:rsidRDefault="00203CD4" w:rsidP="00203CD4">
            <w:pPr>
              <w:spacing w:after="0"/>
              <w:jc w:val="center"/>
            </w:pPr>
            <w:r w:rsidRPr="00D24FFE">
              <w:t>( с учетом уточнения)</w:t>
            </w:r>
          </w:p>
        </w:tc>
        <w:tc>
          <w:tcPr>
            <w:tcW w:w="1417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Кассовые расходы</w:t>
            </w:r>
          </w:p>
        </w:tc>
        <w:tc>
          <w:tcPr>
            <w:tcW w:w="1276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% исполнения</w:t>
            </w:r>
          </w:p>
        </w:tc>
        <w:tc>
          <w:tcPr>
            <w:tcW w:w="831" w:type="dxa"/>
          </w:tcPr>
          <w:p w:rsidR="00203CD4" w:rsidRPr="003D364B" w:rsidRDefault="00203CD4" w:rsidP="00203CD4">
            <w:pPr>
              <w:spacing w:after="0"/>
              <w:jc w:val="center"/>
            </w:pPr>
            <w:r w:rsidRPr="00D24FFE">
              <w:t>Процент в структуре расходов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8774FE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8774FE">
              <w:rPr>
                <w:color w:val="000000"/>
              </w:rPr>
              <w:t>«</w:t>
            </w:r>
            <w:r w:rsidRPr="000078D4">
              <w:rPr>
                <w:color w:val="000000"/>
              </w:rPr>
              <w:t>Заработная плата (текущие расходы)</w:t>
            </w:r>
            <w:r w:rsidRPr="008774FE">
              <w:rPr>
                <w:color w:val="000000"/>
              </w:rPr>
              <w:t>»</w:t>
            </w:r>
            <w:r>
              <w:rPr>
                <w:color w:val="000000"/>
              </w:rPr>
              <w:t>/211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121/</w:t>
            </w:r>
            <w:r w:rsidRPr="000078D4">
              <w:t>12110</w:t>
            </w:r>
          </w:p>
        </w:tc>
        <w:tc>
          <w:tcPr>
            <w:tcW w:w="1418" w:type="dxa"/>
          </w:tcPr>
          <w:p w:rsidR="00203CD4" w:rsidRDefault="002E5495" w:rsidP="00203CD4">
            <w:pPr>
              <w:spacing w:after="0"/>
              <w:jc w:val="center"/>
            </w:pPr>
            <w:r>
              <w:t>708584,31</w:t>
            </w:r>
          </w:p>
        </w:tc>
        <w:tc>
          <w:tcPr>
            <w:tcW w:w="1417" w:type="dxa"/>
          </w:tcPr>
          <w:p w:rsidR="00203CD4" w:rsidRPr="003D364B" w:rsidRDefault="002E5495" w:rsidP="00203CD4">
            <w:pPr>
              <w:spacing w:after="0"/>
              <w:jc w:val="center"/>
            </w:pPr>
            <w:r>
              <w:t>708564,47</w:t>
            </w:r>
          </w:p>
        </w:tc>
        <w:tc>
          <w:tcPr>
            <w:tcW w:w="1276" w:type="dxa"/>
          </w:tcPr>
          <w:p w:rsidR="00203CD4" w:rsidRDefault="00012DB5" w:rsidP="00203CD4">
            <w:pPr>
              <w:spacing w:after="0"/>
              <w:jc w:val="center"/>
            </w:pPr>
            <w:r>
              <w:t>99,99</w:t>
            </w:r>
          </w:p>
        </w:tc>
        <w:tc>
          <w:tcPr>
            <w:tcW w:w="831" w:type="dxa"/>
          </w:tcPr>
          <w:p w:rsidR="00203CD4" w:rsidRDefault="002E5495" w:rsidP="00203CD4">
            <w:pPr>
              <w:spacing w:after="0"/>
              <w:jc w:val="center"/>
            </w:pPr>
            <w:r>
              <w:t>76,7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Pr="000078D4">
              <w:rPr>
                <w:color w:val="000000"/>
              </w:rPr>
              <w:t>Начисления на выплаты по оплате труда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/213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129/12130</w:t>
            </w:r>
          </w:p>
        </w:tc>
        <w:tc>
          <w:tcPr>
            <w:tcW w:w="1418" w:type="dxa"/>
          </w:tcPr>
          <w:p w:rsidR="00203CD4" w:rsidRDefault="002E5495" w:rsidP="00013C87">
            <w:pPr>
              <w:spacing w:after="0"/>
              <w:jc w:val="center"/>
            </w:pPr>
            <w:r>
              <w:t>212784,47</w:t>
            </w:r>
          </w:p>
        </w:tc>
        <w:tc>
          <w:tcPr>
            <w:tcW w:w="1417" w:type="dxa"/>
          </w:tcPr>
          <w:p w:rsidR="00203CD4" w:rsidRPr="003D364B" w:rsidRDefault="002E5495" w:rsidP="00203CD4">
            <w:pPr>
              <w:spacing w:after="0"/>
              <w:jc w:val="center"/>
            </w:pPr>
            <w:r>
              <w:t>212778,47</w:t>
            </w:r>
          </w:p>
        </w:tc>
        <w:tc>
          <w:tcPr>
            <w:tcW w:w="1276" w:type="dxa"/>
          </w:tcPr>
          <w:p w:rsidR="00203CD4" w:rsidRDefault="00012DB5" w:rsidP="00203CD4">
            <w:pPr>
              <w:spacing w:after="0"/>
              <w:jc w:val="center"/>
            </w:pPr>
            <w:r>
              <w:t>99,99</w:t>
            </w:r>
          </w:p>
        </w:tc>
        <w:tc>
          <w:tcPr>
            <w:tcW w:w="831" w:type="dxa"/>
          </w:tcPr>
          <w:p w:rsidR="00203CD4" w:rsidRDefault="002E5495" w:rsidP="008E7661">
            <w:pPr>
              <w:spacing w:after="0"/>
              <w:jc w:val="center"/>
            </w:pPr>
            <w:r>
              <w:t>23,0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12DB5">
              <w:rPr>
                <w:rFonts w:ascii="Times New Roman" w:hAnsi="Times New Roman" w:cs="Times New Roman"/>
              </w:rPr>
              <w:t xml:space="preserve">  </w:t>
            </w:r>
            <w:r w:rsidR="00012DB5" w:rsidRPr="00012DB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Увеличение стоимости прочих оборотных запасов</w:t>
            </w:r>
            <w:r w:rsidR="00012DB5" w:rsidRPr="000E256C">
              <w:t xml:space="preserve"> </w:t>
            </w:r>
            <w:r w:rsidRPr="000E256C">
              <w:t>(текущие расходы)</w:t>
            </w:r>
            <w:r w:rsidR="00012DB5">
              <w:t>/346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244/13400</w:t>
            </w:r>
          </w:p>
        </w:tc>
        <w:tc>
          <w:tcPr>
            <w:tcW w:w="1418" w:type="dxa"/>
          </w:tcPr>
          <w:p w:rsidR="00203CD4" w:rsidRDefault="002E5495" w:rsidP="00203CD4">
            <w:pPr>
              <w:spacing w:after="0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203CD4" w:rsidRPr="003D364B" w:rsidRDefault="002E5495" w:rsidP="00203CD4">
            <w:pPr>
              <w:spacing w:after="0"/>
              <w:jc w:val="center"/>
            </w:pPr>
            <w:r>
              <w:t>1800,0</w:t>
            </w:r>
          </w:p>
        </w:tc>
        <w:tc>
          <w:tcPr>
            <w:tcW w:w="1276" w:type="dxa"/>
          </w:tcPr>
          <w:p w:rsidR="00203CD4" w:rsidRPr="003D364B" w:rsidRDefault="002E5495" w:rsidP="00203CD4">
            <w:pPr>
              <w:spacing w:after="0"/>
              <w:jc w:val="center"/>
            </w:pPr>
            <w:r>
              <w:t>36,0</w:t>
            </w:r>
          </w:p>
        </w:tc>
        <w:tc>
          <w:tcPr>
            <w:tcW w:w="831" w:type="dxa"/>
          </w:tcPr>
          <w:p w:rsidR="00203CD4" w:rsidRPr="003D364B" w:rsidRDefault="002E5495" w:rsidP="00203CD4">
            <w:pPr>
              <w:spacing w:after="0"/>
              <w:jc w:val="center"/>
            </w:pPr>
            <w:r>
              <w:t>0,3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>
              <w:t>ИТОГО: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</w:p>
        </w:tc>
        <w:tc>
          <w:tcPr>
            <w:tcW w:w="1418" w:type="dxa"/>
          </w:tcPr>
          <w:p w:rsidR="00203CD4" w:rsidRDefault="002E5495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926368,78</w:t>
            </w:r>
          </w:p>
        </w:tc>
        <w:tc>
          <w:tcPr>
            <w:tcW w:w="1417" w:type="dxa"/>
          </w:tcPr>
          <w:p w:rsidR="00203CD4" w:rsidRPr="0086270D" w:rsidRDefault="002E5495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923142,94</w:t>
            </w:r>
          </w:p>
        </w:tc>
        <w:tc>
          <w:tcPr>
            <w:tcW w:w="1276" w:type="dxa"/>
          </w:tcPr>
          <w:p w:rsidR="00203CD4" w:rsidRPr="000078D4" w:rsidRDefault="002E5495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99,65</w:t>
            </w:r>
          </w:p>
        </w:tc>
        <w:tc>
          <w:tcPr>
            <w:tcW w:w="831" w:type="dxa"/>
          </w:tcPr>
          <w:p w:rsidR="00203CD4" w:rsidRPr="000078D4" w:rsidRDefault="006115AA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03CD4" w:rsidRDefault="00203CD4" w:rsidP="00203CD4">
      <w:pPr>
        <w:ind w:firstLine="708"/>
        <w:jc w:val="both"/>
        <w:rPr>
          <w:sz w:val="28"/>
          <w:szCs w:val="28"/>
        </w:rPr>
      </w:pPr>
    </w:p>
    <w:p w:rsidR="00203CD4" w:rsidRPr="00750A98" w:rsidRDefault="00203CD4" w:rsidP="004C34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95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A1"/>
    <w:rsid w:val="00012DB5"/>
    <w:rsid w:val="00013C87"/>
    <w:rsid w:val="000B05E0"/>
    <w:rsid w:val="001E05FF"/>
    <w:rsid w:val="00203CD4"/>
    <w:rsid w:val="002B79C2"/>
    <w:rsid w:val="002E5495"/>
    <w:rsid w:val="00345CCC"/>
    <w:rsid w:val="00381450"/>
    <w:rsid w:val="004C34D0"/>
    <w:rsid w:val="006115AA"/>
    <w:rsid w:val="00677CA1"/>
    <w:rsid w:val="00750A98"/>
    <w:rsid w:val="008E7661"/>
    <w:rsid w:val="0091599B"/>
    <w:rsid w:val="00954095"/>
    <w:rsid w:val="009D75ED"/>
    <w:rsid w:val="00D52614"/>
    <w:rsid w:val="00FF1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9BF9"/>
  <w15:docId w15:val="{AF852D9F-8844-4788-926A-9A2FF0FE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1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2022-03-16T07:06:00Z</cp:lastPrinted>
  <dcterms:created xsi:type="dcterms:W3CDTF">2022-03-16T07:54:00Z</dcterms:created>
  <dcterms:modified xsi:type="dcterms:W3CDTF">2022-03-16T07:54:00Z</dcterms:modified>
</cp:coreProperties>
</file>