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898" w:rsidRDefault="00E61898" w:rsidP="00E61898">
      <w:pPr>
        <w:pStyle w:val="a4"/>
        <w:shd w:val="clear" w:color="auto" w:fill="FEFEFE"/>
        <w:spacing w:before="0" w:beforeAutospacing="0" w:after="0" w:afterAutospacing="0" w:line="246" w:lineRule="atLeast"/>
        <w:ind w:right="11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Нет, жестокому обращению с детьми!</w:t>
      </w:r>
      <w:bookmarkStart w:id="0" w:name="_GoBack"/>
      <w:bookmarkEnd w:id="0"/>
    </w:p>
    <w:p w:rsidR="00E61898" w:rsidRPr="00E61898" w:rsidRDefault="00E61898" w:rsidP="00E61898">
      <w:pPr>
        <w:shd w:val="clear" w:color="auto" w:fill="FFFFFF" w:themeFill="background1"/>
        <w:spacing w:before="100" w:beforeAutospacing="1" w:after="100" w:afterAutospacing="1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E61898">
        <w:rPr>
          <w:bCs/>
          <w:sz w:val="28"/>
          <w:szCs w:val="28"/>
        </w:rPr>
        <w:t>Дети – во всех смыслах – наше будущее. А семья – это естественная среда обитания ребенка.  Для него очень важно знать, что в лице взрослого он всегда найдет  защиту и любовь, понимание и заботу.  Это в идеале. Но действи</w:t>
      </w:r>
      <w:r>
        <w:rPr>
          <w:bCs/>
          <w:sz w:val="28"/>
          <w:szCs w:val="28"/>
        </w:rPr>
        <w:t xml:space="preserve">тельность показывает нам </w:t>
      </w:r>
      <w:proofErr w:type="gramStart"/>
      <w:r>
        <w:rPr>
          <w:bCs/>
          <w:sz w:val="28"/>
          <w:szCs w:val="28"/>
        </w:rPr>
        <w:t>другое</w:t>
      </w:r>
      <w:proofErr w:type="gramEnd"/>
      <w:r>
        <w:rPr>
          <w:bCs/>
          <w:sz w:val="28"/>
          <w:szCs w:val="28"/>
        </w:rPr>
        <w:t>.</w:t>
      </w:r>
    </w:p>
    <w:p w:rsidR="00E61898" w:rsidRPr="00BB15F6" w:rsidRDefault="00E61898" w:rsidP="00E61898">
      <w:pPr>
        <w:pStyle w:val="a4"/>
        <w:shd w:val="clear" w:color="auto" w:fill="FEFEFE"/>
        <w:spacing w:before="0" w:beforeAutospacing="0" w:after="0" w:afterAutospacing="0" w:line="246" w:lineRule="atLeast"/>
        <w:ind w:right="11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BB15F6">
        <w:rPr>
          <w:color w:val="000000"/>
          <w:sz w:val="28"/>
          <w:szCs w:val="28"/>
        </w:rPr>
        <w:t xml:space="preserve">До недавнего времени считалось, что жестокое обращение с детьми в нашей стране явление очень редкое и связано, как правило, с психическими заболеваниями родителей, их алкоголизмом, криминальными наклонностями, моральной деградацией. Однако сегодня ни для кого не секрет, что насилие стало объективной реальностью нашего общества. И семья не является исключением. Нередко в средствах массовой информации освещаются случаи насилия и жестокого обращения в семьях даже известных в стране людей. А сколько таких печальных историй происходит за закрытыми дверями квартир обычных граждан и порой скрывается от окружающих. Главными пострадавшими в них оказываются именно дети, так как в силу своего возраста они физически и психологически зависят от взрослых членов семьи, которые и совершают чаще всего насильственные действия по отношению к ним и подвергают их жестокому обращению. </w:t>
      </w:r>
    </w:p>
    <w:p w:rsidR="00E61898" w:rsidRPr="00BB15F6" w:rsidRDefault="00E61898" w:rsidP="00E61898">
      <w:pPr>
        <w:pStyle w:val="a4"/>
        <w:shd w:val="clear" w:color="auto" w:fill="FEFEFE"/>
        <w:spacing w:before="0" w:beforeAutospacing="0" w:after="240" w:afterAutospacing="0" w:line="246" w:lineRule="atLeast"/>
        <w:ind w:right="119"/>
        <w:jc w:val="both"/>
        <w:rPr>
          <w:color w:val="000000"/>
          <w:sz w:val="28"/>
          <w:szCs w:val="28"/>
        </w:rPr>
      </w:pPr>
      <w:r w:rsidRPr="00BB15F6">
        <w:rPr>
          <w:color w:val="000000"/>
          <w:sz w:val="28"/>
          <w:szCs w:val="28"/>
        </w:rPr>
        <w:t xml:space="preserve">      Что же такое насилие и жестокое обращение? </w:t>
      </w:r>
    </w:p>
    <w:p w:rsidR="00E61898" w:rsidRPr="00BB15F6" w:rsidRDefault="00E61898" w:rsidP="00E61898">
      <w:pPr>
        <w:pStyle w:val="a4"/>
        <w:shd w:val="clear" w:color="auto" w:fill="FEFEFE"/>
        <w:spacing w:before="0" w:beforeAutospacing="0" w:after="0" w:afterAutospacing="0" w:line="246" w:lineRule="atLeast"/>
        <w:ind w:left="119" w:right="119"/>
        <w:jc w:val="both"/>
        <w:rPr>
          <w:color w:val="000000"/>
          <w:sz w:val="28"/>
          <w:szCs w:val="28"/>
        </w:rPr>
      </w:pPr>
      <w:r w:rsidRPr="00BB15F6">
        <w:rPr>
          <w:rStyle w:val="a3"/>
          <w:color w:val="000000"/>
          <w:sz w:val="28"/>
          <w:szCs w:val="28"/>
        </w:rPr>
        <w:t>Жестокое обращение с детьми</w:t>
      </w:r>
      <w:r w:rsidRPr="00BB15F6">
        <w:rPr>
          <w:rStyle w:val="apple-converted-space"/>
          <w:color w:val="000000"/>
          <w:sz w:val="28"/>
          <w:szCs w:val="28"/>
        </w:rPr>
        <w:t> </w:t>
      </w:r>
      <w:r w:rsidRPr="00BB15F6">
        <w:rPr>
          <w:color w:val="000000"/>
          <w:sz w:val="28"/>
          <w:szCs w:val="28"/>
        </w:rPr>
        <w:t>– это умышленное или неосторожное обращение или действия со стороны родителей/лиц, их заменяющих, или других людей, которые привели к травмам, нарушению в развитии, смерти ребёнка, либо угрожающее правам и благополучию ребёнка.</w:t>
      </w:r>
    </w:p>
    <w:p w:rsidR="00E61898" w:rsidRPr="00BB15F6" w:rsidRDefault="00E61898" w:rsidP="00E61898">
      <w:pPr>
        <w:pStyle w:val="a4"/>
        <w:shd w:val="clear" w:color="auto" w:fill="FEFEFE"/>
        <w:spacing w:before="0" w:beforeAutospacing="0" w:after="0" w:afterAutospacing="0" w:line="246" w:lineRule="atLeast"/>
        <w:ind w:left="119" w:right="119"/>
        <w:jc w:val="both"/>
        <w:rPr>
          <w:color w:val="000000"/>
          <w:sz w:val="28"/>
          <w:szCs w:val="28"/>
        </w:rPr>
      </w:pPr>
    </w:p>
    <w:p w:rsidR="00E61898" w:rsidRPr="00BB15F6" w:rsidRDefault="00E61898" w:rsidP="00E61898">
      <w:pPr>
        <w:pStyle w:val="a4"/>
        <w:shd w:val="clear" w:color="auto" w:fill="FEFEFE"/>
        <w:spacing w:before="0" w:beforeAutospacing="0" w:after="240" w:afterAutospacing="0" w:line="246" w:lineRule="atLeast"/>
        <w:ind w:left="119" w:right="119"/>
        <w:jc w:val="both"/>
        <w:rPr>
          <w:color w:val="000000"/>
          <w:sz w:val="28"/>
          <w:szCs w:val="28"/>
        </w:rPr>
      </w:pPr>
      <w:r w:rsidRPr="00BB15F6">
        <w:rPr>
          <w:color w:val="000000"/>
          <w:sz w:val="28"/>
          <w:szCs w:val="28"/>
        </w:rPr>
        <w:t>Выделяют следующие формы насилия над детьми: физическое, психологическое, сексуальное насилие и пренебрежение нуждами детей.</w:t>
      </w:r>
    </w:p>
    <w:p w:rsidR="00E61898" w:rsidRPr="00BB15F6" w:rsidRDefault="00E61898" w:rsidP="00E61898">
      <w:pPr>
        <w:pStyle w:val="a4"/>
        <w:shd w:val="clear" w:color="auto" w:fill="FEFEFE"/>
        <w:spacing w:before="0" w:beforeAutospacing="0" w:after="240" w:afterAutospacing="0" w:line="246" w:lineRule="atLeast"/>
        <w:ind w:left="119" w:right="119"/>
        <w:jc w:val="both"/>
        <w:rPr>
          <w:color w:val="000000"/>
          <w:sz w:val="28"/>
          <w:szCs w:val="28"/>
        </w:rPr>
      </w:pPr>
      <w:r w:rsidRPr="00BB15F6">
        <w:rPr>
          <w:b/>
          <w:color w:val="000000"/>
          <w:sz w:val="28"/>
          <w:szCs w:val="28"/>
        </w:rPr>
        <w:t xml:space="preserve">Физическое насилие </w:t>
      </w:r>
      <w:r w:rsidRPr="00BB15F6">
        <w:rPr>
          <w:color w:val="000000"/>
          <w:sz w:val="28"/>
          <w:szCs w:val="28"/>
        </w:rPr>
        <w:t>– это нанесение или риск нанесения ребёнку физических повреждений. Оно включает такие действия, как избиение, удары кулаком, ногой, трясение, поджигание, удушение и др., вызывающие внешние или внутренние повреждения.</w:t>
      </w:r>
    </w:p>
    <w:p w:rsidR="00E61898" w:rsidRPr="00BB15F6" w:rsidRDefault="00E61898" w:rsidP="00E61898">
      <w:pPr>
        <w:pStyle w:val="a4"/>
        <w:shd w:val="clear" w:color="auto" w:fill="FEFEFE"/>
        <w:spacing w:before="0" w:beforeAutospacing="0" w:after="240" w:afterAutospacing="0" w:line="246" w:lineRule="atLeast"/>
        <w:ind w:left="119" w:right="119"/>
        <w:jc w:val="both"/>
        <w:rPr>
          <w:color w:val="000000"/>
          <w:sz w:val="28"/>
          <w:szCs w:val="28"/>
        </w:rPr>
      </w:pPr>
      <w:r w:rsidRPr="00BB15F6">
        <w:rPr>
          <w:b/>
          <w:color w:val="000000"/>
          <w:sz w:val="28"/>
          <w:szCs w:val="28"/>
        </w:rPr>
        <w:t>Под психологическим</w:t>
      </w:r>
      <w:r w:rsidRPr="00BB15F6">
        <w:rPr>
          <w:color w:val="000000"/>
          <w:sz w:val="28"/>
          <w:szCs w:val="28"/>
        </w:rPr>
        <w:t xml:space="preserve"> насилием подразумевают постоянно повторяющиеся унижения, оскорбления, издевательства, угрозы физической расправы или ущерба, присвоение кличек, отказ во взаимоотношениях и т.п.</w:t>
      </w:r>
    </w:p>
    <w:p w:rsidR="00E61898" w:rsidRPr="00BB15F6" w:rsidRDefault="00E61898" w:rsidP="00E61898">
      <w:pPr>
        <w:pStyle w:val="a4"/>
        <w:shd w:val="clear" w:color="auto" w:fill="FEFEFE"/>
        <w:spacing w:before="0" w:beforeAutospacing="0" w:after="240" w:afterAutospacing="0" w:line="246" w:lineRule="atLeast"/>
        <w:ind w:left="119" w:right="119"/>
        <w:jc w:val="both"/>
        <w:rPr>
          <w:color w:val="000000"/>
          <w:sz w:val="28"/>
          <w:szCs w:val="28"/>
        </w:rPr>
      </w:pPr>
      <w:r w:rsidRPr="00BB15F6">
        <w:rPr>
          <w:b/>
          <w:color w:val="000000"/>
          <w:sz w:val="28"/>
          <w:szCs w:val="28"/>
        </w:rPr>
        <w:t>К сексуальному насилию</w:t>
      </w:r>
      <w:r w:rsidRPr="00BB15F6">
        <w:rPr>
          <w:color w:val="000000"/>
          <w:sz w:val="28"/>
          <w:szCs w:val="28"/>
        </w:rPr>
        <w:t xml:space="preserve"> относят не только изнасилование, но и другие действия сексуального характера, к которым взрослые принуждают ребёнка или поощряют их выполнение, даже если нет физического ущерба или ребёнок сам даёт согласие на эти действия.</w:t>
      </w:r>
    </w:p>
    <w:p w:rsidR="00E61898" w:rsidRPr="00BB15F6" w:rsidRDefault="00E61898" w:rsidP="00E61898">
      <w:pPr>
        <w:pStyle w:val="a4"/>
        <w:shd w:val="clear" w:color="auto" w:fill="FEFEFE"/>
        <w:spacing w:before="0" w:beforeAutospacing="0" w:after="240" w:afterAutospacing="0" w:line="246" w:lineRule="atLeast"/>
        <w:ind w:left="119" w:right="119"/>
        <w:jc w:val="both"/>
        <w:rPr>
          <w:color w:val="000000"/>
          <w:sz w:val="28"/>
          <w:szCs w:val="28"/>
        </w:rPr>
      </w:pPr>
      <w:r w:rsidRPr="00BB15F6">
        <w:rPr>
          <w:b/>
          <w:color w:val="000000"/>
          <w:sz w:val="28"/>
          <w:szCs w:val="28"/>
        </w:rPr>
        <w:lastRenderedPageBreak/>
        <w:t>Пренебрежение нуждами детей -</w:t>
      </w:r>
      <w:r w:rsidRPr="00BB15F6">
        <w:rPr>
          <w:color w:val="000000"/>
          <w:sz w:val="28"/>
          <w:szCs w:val="28"/>
        </w:rPr>
        <w:t xml:space="preserve"> пренебрежение физическими потребностями (ребёнка не кормят, не одевают, оставляют без присмотра, в опасной ситуации, выгоняют из дома), пренебрежение потребностями в медицинском обслуживании и образовании и психологическое пренебрежение, когда ребёнок не получает от родителей или лиц, их заменяющих, любви, внимания и необходимой поддержки.</w:t>
      </w:r>
    </w:p>
    <w:p w:rsidR="00E61898" w:rsidRPr="00BB15F6" w:rsidRDefault="00E61898" w:rsidP="00E61898">
      <w:pPr>
        <w:jc w:val="center"/>
        <w:rPr>
          <w:color w:val="000000"/>
          <w:sz w:val="28"/>
          <w:szCs w:val="28"/>
        </w:rPr>
      </w:pPr>
      <w:r w:rsidRPr="00BB15F6">
        <w:rPr>
          <w:b/>
          <w:bCs/>
          <w:color w:val="000000"/>
          <w:sz w:val="28"/>
          <w:szCs w:val="28"/>
        </w:rPr>
        <w:t>Уважаемые жители г. Фокино</w:t>
      </w:r>
      <w:proofErr w:type="gramStart"/>
      <w:r w:rsidRPr="00BB15F6">
        <w:rPr>
          <w:b/>
          <w:bCs/>
          <w:color w:val="000000"/>
          <w:sz w:val="28"/>
          <w:szCs w:val="28"/>
        </w:rPr>
        <w:t xml:space="preserve"> !</w:t>
      </w:r>
      <w:proofErr w:type="gramEnd"/>
    </w:p>
    <w:p w:rsidR="00E61898" w:rsidRPr="00BB15F6" w:rsidRDefault="00E61898" w:rsidP="00E61898">
      <w:pPr>
        <w:jc w:val="center"/>
        <w:rPr>
          <w:color w:val="000000"/>
          <w:sz w:val="28"/>
          <w:szCs w:val="28"/>
        </w:rPr>
      </w:pPr>
      <w:r w:rsidRPr="00BB15F6">
        <w:rPr>
          <w:color w:val="000000"/>
          <w:sz w:val="28"/>
          <w:szCs w:val="28"/>
        </w:rPr>
        <w:t> </w:t>
      </w:r>
    </w:p>
    <w:p w:rsidR="00E61898" w:rsidRPr="00BB15F6" w:rsidRDefault="00E61898" w:rsidP="00E61898">
      <w:pPr>
        <w:jc w:val="both"/>
        <w:rPr>
          <w:bCs/>
          <w:color w:val="000000"/>
          <w:sz w:val="28"/>
          <w:szCs w:val="28"/>
        </w:rPr>
      </w:pPr>
      <w:r w:rsidRPr="00BB15F6">
        <w:rPr>
          <w:bCs/>
          <w:color w:val="000000"/>
          <w:sz w:val="28"/>
          <w:szCs w:val="28"/>
        </w:rPr>
        <w:t>Ваше внимание к детям поможет своевременно оказать им необходимую помощь. Просим Вас не оставаться равнодушными к судьбе детей и информировать соответствующие службы о фактах жестокого обращения с детьми.</w:t>
      </w:r>
    </w:p>
    <w:tbl>
      <w:tblPr>
        <w:tblW w:w="10020" w:type="dxa"/>
        <w:jc w:val="center"/>
        <w:tblCellSpacing w:w="0" w:type="dxa"/>
        <w:tblInd w:w="-1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193"/>
        <w:gridCol w:w="3688"/>
        <w:gridCol w:w="1139"/>
      </w:tblGrid>
      <w:tr w:rsidR="00E61898" w:rsidRPr="00BB15F6" w:rsidTr="003508C2">
        <w:trPr>
          <w:trHeight w:val="647"/>
          <w:tblCellSpacing w:w="0" w:type="dxa"/>
          <w:jc w:val="center"/>
        </w:trPr>
        <w:tc>
          <w:tcPr>
            <w:tcW w:w="5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1898" w:rsidRPr="00BB15F6" w:rsidRDefault="00E61898" w:rsidP="003508C2">
            <w:pPr>
              <w:rPr>
                <w:color w:val="000000"/>
                <w:sz w:val="28"/>
                <w:szCs w:val="28"/>
              </w:rPr>
            </w:pPr>
            <w:r w:rsidRPr="00BB15F6">
              <w:rPr>
                <w:color w:val="000000"/>
                <w:sz w:val="28"/>
                <w:szCs w:val="28"/>
              </w:rPr>
              <w:t xml:space="preserve">Сектор по делам семьи, материнства и детства  администрации </w:t>
            </w:r>
            <w:proofErr w:type="spellStart"/>
            <w:r w:rsidRPr="00BB15F6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BB15F6">
              <w:rPr>
                <w:color w:val="000000"/>
                <w:sz w:val="28"/>
                <w:szCs w:val="28"/>
              </w:rPr>
              <w:t>.Ф</w:t>
            </w:r>
            <w:proofErr w:type="gramEnd"/>
            <w:r w:rsidRPr="00BB15F6">
              <w:rPr>
                <w:color w:val="000000"/>
                <w:sz w:val="28"/>
                <w:szCs w:val="28"/>
              </w:rPr>
              <w:t>окино</w:t>
            </w:r>
            <w:proofErr w:type="spellEnd"/>
          </w:p>
        </w:tc>
        <w:tc>
          <w:tcPr>
            <w:tcW w:w="3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1898" w:rsidRPr="00BB15F6" w:rsidRDefault="00E61898" w:rsidP="003508C2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B15F6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BB15F6">
              <w:rPr>
                <w:color w:val="000000"/>
                <w:sz w:val="28"/>
                <w:szCs w:val="28"/>
              </w:rPr>
              <w:t>.Ф</w:t>
            </w:r>
            <w:proofErr w:type="gramEnd"/>
            <w:r w:rsidRPr="00BB15F6">
              <w:rPr>
                <w:color w:val="000000"/>
                <w:sz w:val="28"/>
                <w:szCs w:val="28"/>
              </w:rPr>
              <w:t>окино</w:t>
            </w:r>
            <w:proofErr w:type="spellEnd"/>
            <w:r w:rsidRPr="00BB15F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15F6">
              <w:rPr>
                <w:color w:val="000000"/>
                <w:sz w:val="28"/>
                <w:szCs w:val="28"/>
              </w:rPr>
              <w:t>ул.Ленина</w:t>
            </w:r>
            <w:proofErr w:type="spellEnd"/>
            <w:r w:rsidRPr="00BB15F6">
              <w:rPr>
                <w:color w:val="000000"/>
                <w:sz w:val="28"/>
                <w:szCs w:val="28"/>
              </w:rPr>
              <w:t>, д.13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1898" w:rsidRPr="00BB15F6" w:rsidRDefault="00E61898" w:rsidP="003508C2">
            <w:pPr>
              <w:rPr>
                <w:color w:val="000000"/>
                <w:sz w:val="28"/>
                <w:szCs w:val="28"/>
              </w:rPr>
            </w:pPr>
            <w:r w:rsidRPr="00BB15F6">
              <w:rPr>
                <w:color w:val="000000"/>
                <w:sz w:val="28"/>
                <w:szCs w:val="28"/>
              </w:rPr>
              <w:t xml:space="preserve"> 4-79-54</w:t>
            </w:r>
          </w:p>
          <w:p w:rsidR="00E61898" w:rsidRPr="00BB15F6" w:rsidRDefault="00E61898" w:rsidP="003508C2">
            <w:pPr>
              <w:rPr>
                <w:color w:val="000000"/>
                <w:sz w:val="28"/>
                <w:szCs w:val="28"/>
              </w:rPr>
            </w:pPr>
          </w:p>
        </w:tc>
      </w:tr>
      <w:tr w:rsidR="00E61898" w:rsidRPr="00BB15F6" w:rsidTr="003508C2">
        <w:trPr>
          <w:trHeight w:val="525"/>
          <w:tblCellSpacing w:w="0" w:type="dxa"/>
          <w:jc w:val="center"/>
        </w:trPr>
        <w:tc>
          <w:tcPr>
            <w:tcW w:w="5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1898" w:rsidRPr="00BB15F6" w:rsidRDefault="00E61898" w:rsidP="003508C2">
            <w:pPr>
              <w:rPr>
                <w:color w:val="000000"/>
                <w:sz w:val="28"/>
                <w:szCs w:val="28"/>
              </w:rPr>
            </w:pPr>
            <w:r w:rsidRPr="00BB15F6">
              <w:rPr>
                <w:color w:val="000000"/>
                <w:sz w:val="28"/>
                <w:szCs w:val="28"/>
              </w:rPr>
              <w:t>МО МВД России «Дятьковский»</w:t>
            </w:r>
          </w:p>
        </w:tc>
        <w:tc>
          <w:tcPr>
            <w:tcW w:w="3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1898" w:rsidRPr="00BB15F6" w:rsidRDefault="00E61898" w:rsidP="003508C2">
            <w:pPr>
              <w:rPr>
                <w:color w:val="000000"/>
                <w:sz w:val="28"/>
                <w:szCs w:val="28"/>
              </w:rPr>
            </w:pPr>
            <w:r w:rsidRPr="00BB15F6">
              <w:rPr>
                <w:color w:val="000000"/>
                <w:sz w:val="28"/>
                <w:szCs w:val="28"/>
              </w:rPr>
              <w:t xml:space="preserve">г. Дятьково, ул. </w:t>
            </w:r>
            <w:proofErr w:type="gramStart"/>
            <w:r w:rsidRPr="00BB15F6">
              <w:rPr>
                <w:color w:val="000000"/>
                <w:sz w:val="28"/>
                <w:szCs w:val="28"/>
              </w:rPr>
              <w:t>Садовая</w:t>
            </w:r>
            <w:proofErr w:type="gramEnd"/>
            <w:r w:rsidRPr="00BB15F6">
              <w:rPr>
                <w:color w:val="000000"/>
                <w:sz w:val="28"/>
                <w:szCs w:val="28"/>
              </w:rPr>
              <w:t>, д.6</w:t>
            </w:r>
          </w:p>
          <w:p w:rsidR="00E61898" w:rsidRPr="00BB15F6" w:rsidRDefault="00E61898" w:rsidP="003508C2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1898" w:rsidRPr="00BB15F6" w:rsidRDefault="00E61898" w:rsidP="003508C2">
            <w:pPr>
              <w:jc w:val="center"/>
              <w:rPr>
                <w:color w:val="000000"/>
                <w:sz w:val="28"/>
                <w:szCs w:val="28"/>
              </w:rPr>
            </w:pPr>
            <w:r w:rsidRPr="00BB15F6">
              <w:rPr>
                <w:color w:val="000000"/>
                <w:sz w:val="28"/>
                <w:szCs w:val="28"/>
              </w:rPr>
              <w:t>3-37-86</w:t>
            </w:r>
          </w:p>
          <w:p w:rsidR="00E61898" w:rsidRPr="00BB15F6" w:rsidRDefault="00E61898" w:rsidP="003508C2">
            <w:pPr>
              <w:rPr>
                <w:sz w:val="28"/>
                <w:szCs w:val="28"/>
              </w:rPr>
            </w:pPr>
          </w:p>
        </w:tc>
      </w:tr>
      <w:tr w:rsidR="00E61898" w:rsidRPr="00BB15F6" w:rsidTr="003508C2">
        <w:trPr>
          <w:trHeight w:val="990"/>
          <w:tblCellSpacing w:w="0" w:type="dxa"/>
          <w:jc w:val="center"/>
        </w:trPr>
        <w:tc>
          <w:tcPr>
            <w:tcW w:w="5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1898" w:rsidRPr="00BB15F6" w:rsidRDefault="00E61898" w:rsidP="003508C2">
            <w:pPr>
              <w:rPr>
                <w:color w:val="000000"/>
                <w:sz w:val="28"/>
                <w:szCs w:val="28"/>
              </w:rPr>
            </w:pPr>
            <w:r w:rsidRPr="00BB15F6">
              <w:rPr>
                <w:color w:val="000000"/>
                <w:sz w:val="28"/>
                <w:szCs w:val="28"/>
              </w:rPr>
              <w:t>Комиссия по делам несовершеннолетних и защите их прав при администрации г. Фокино</w:t>
            </w:r>
          </w:p>
        </w:tc>
        <w:tc>
          <w:tcPr>
            <w:tcW w:w="3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1898" w:rsidRPr="00BB15F6" w:rsidRDefault="00E61898" w:rsidP="003508C2">
            <w:pPr>
              <w:jc w:val="center"/>
              <w:rPr>
                <w:color w:val="000000"/>
                <w:sz w:val="28"/>
                <w:szCs w:val="28"/>
              </w:rPr>
            </w:pPr>
            <w:r w:rsidRPr="00BB15F6">
              <w:rPr>
                <w:color w:val="000000"/>
                <w:sz w:val="28"/>
                <w:szCs w:val="28"/>
              </w:rPr>
              <w:t>г. Фокино ул. Ленина, д.13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1898" w:rsidRPr="00BB15F6" w:rsidRDefault="00E61898" w:rsidP="003508C2">
            <w:pPr>
              <w:jc w:val="center"/>
              <w:rPr>
                <w:color w:val="000000"/>
                <w:sz w:val="28"/>
                <w:szCs w:val="28"/>
              </w:rPr>
            </w:pPr>
            <w:r w:rsidRPr="00BB15F6">
              <w:rPr>
                <w:color w:val="000000"/>
                <w:sz w:val="28"/>
                <w:szCs w:val="28"/>
              </w:rPr>
              <w:t>4-77-29</w:t>
            </w:r>
          </w:p>
        </w:tc>
      </w:tr>
    </w:tbl>
    <w:p w:rsidR="00E61898" w:rsidRPr="00BB15F6" w:rsidRDefault="00E61898" w:rsidP="00E61898">
      <w:pPr>
        <w:jc w:val="both"/>
        <w:rPr>
          <w:sz w:val="28"/>
          <w:szCs w:val="28"/>
        </w:rPr>
      </w:pPr>
    </w:p>
    <w:p w:rsidR="00E61898" w:rsidRPr="00BB15F6" w:rsidRDefault="00E61898" w:rsidP="00E61898">
      <w:pPr>
        <w:jc w:val="both"/>
        <w:rPr>
          <w:sz w:val="28"/>
          <w:szCs w:val="28"/>
        </w:rPr>
      </w:pPr>
      <w:r w:rsidRPr="00BB15F6">
        <w:rPr>
          <w:sz w:val="28"/>
          <w:szCs w:val="28"/>
        </w:rPr>
        <w:t xml:space="preserve">        Родители должны понять, что в семье не место подзатыльникам и ремню. И не важно, какие традиции были у наших бабушек и дедушек. К великому сожалению, многих родителей надо просто учить воспитанию детей.</w:t>
      </w:r>
    </w:p>
    <w:p w:rsidR="00E61898" w:rsidRPr="00BB15F6" w:rsidRDefault="00E61898" w:rsidP="00E61898">
      <w:pPr>
        <w:jc w:val="both"/>
        <w:rPr>
          <w:sz w:val="28"/>
          <w:szCs w:val="28"/>
        </w:rPr>
      </w:pPr>
    </w:p>
    <w:p w:rsidR="00E61898" w:rsidRPr="00BB15F6" w:rsidRDefault="00E61898" w:rsidP="00E61898">
      <w:pPr>
        <w:jc w:val="center"/>
        <w:rPr>
          <w:b/>
          <w:sz w:val="28"/>
          <w:szCs w:val="28"/>
        </w:rPr>
      </w:pPr>
      <w:r w:rsidRPr="00BB15F6">
        <w:rPr>
          <w:b/>
          <w:bCs/>
          <w:sz w:val="28"/>
          <w:szCs w:val="28"/>
        </w:rPr>
        <w:t xml:space="preserve">Помните! </w:t>
      </w:r>
      <w:r w:rsidRPr="00BB15F6">
        <w:rPr>
          <w:b/>
          <w:sz w:val="28"/>
          <w:szCs w:val="28"/>
        </w:rPr>
        <w:t>Жестокость недопустима и наказуема по закону!</w:t>
      </w:r>
    </w:p>
    <w:p w:rsidR="00E61898" w:rsidRPr="00BB15F6" w:rsidRDefault="00E61898" w:rsidP="00E61898">
      <w:pPr>
        <w:rPr>
          <w:sz w:val="28"/>
          <w:szCs w:val="28"/>
        </w:rPr>
      </w:pPr>
    </w:p>
    <w:p w:rsidR="00E61898" w:rsidRPr="00BB15F6" w:rsidRDefault="00E61898" w:rsidP="00E61898">
      <w:pPr>
        <w:rPr>
          <w:sz w:val="28"/>
          <w:szCs w:val="28"/>
        </w:rPr>
      </w:pPr>
      <w:r w:rsidRPr="00BB15F6">
        <w:rPr>
          <w:b/>
          <w:sz w:val="28"/>
          <w:szCs w:val="28"/>
        </w:rPr>
        <w:t>ст.69 СК РФ</w:t>
      </w:r>
      <w:r w:rsidRPr="00BB15F6">
        <w:rPr>
          <w:sz w:val="28"/>
          <w:szCs w:val="28"/>
        </w:rPr>
        <w:t xml:space="preserve"> - лишение родительских прав </w:t>
      </w:r>
    </w:p>
    <w:p w:rsidR="00E61898" w:rsidRPr="00BB15F6" w:rsidRDefault="00E61898" w:rsidP="00E61898">
      <w:pPr>
        <w:rPr>
          <w:sz w:val="28"/>
          <w:szCs w:val="28"/>
        </w:rPr>
      </w:pPr>
      <w:r w:rsidRPr="00BB15F6">
        <w:rPr>
          <w:b/>
          <w:sz w:val="28"/>
          <w:szCs w:val="28"/>
        </w:rPr>
        <w:t>ст.73 СК РФ</w:t>
      </w:r>
      <w:r w:rsidRPr="00BB15F6">
        <w:rPr>
          <w:sz w:val="28"/>
          <w:szCs w:val="28"/>
        </w:rPr>
        <w:t xml:space="preserve"> - ограничение родительских прав</w:t>
      </w:r>
    </w:p>
    <w:p w:rsidR="00E61898" w:rsidRPr="00BB15F6" w:rsidRDefault="00E61898" w:rsidP="00E61898">
      <w:pPr>
        <w:rPr>
          <w:sz w:val="28"/>
          <w:szCs w:val="28"/>
        </w:rPr>
      </w:pPr>
      <w:r w:rsidRPr="00BB15F6">
        <w:rPr>
          <w:b/>
          <w:sz w:val="28"/>
          <w:szCs w:val="28"/>
        </w:rPr>
        <w:t>ст.77 СК РФ</w:t>
      </w:r>
      <w:r w:rsidRPr="00BB15F6">
        <w:rPr>
          <w:sz w:val="28"/>
          <w:szCs w:val="28"/>
        </w:rPr>
        <w:t xml:space="preserve"> - Отобрание ребенка при непосредственной угрозе жизни ребенка или его здоровью.</w:t>
      </w:r>
    </w:p>
    <w:p w:rsidR="00E61898" w:rsidRPr="00BB15F6" w:rsidRDefault="00E61898" w:rsidP="00E61898">
      <w:pPr>
        <w:pStyle w:val="a4"/>
        <w:shd w:val="clear" w:color="auto" w:fill="FEFEFE"/>
        <w:spacing w:before="0" w:beforeAutospacing="0" w:after="240" w:afterAutospacing="0" w:line="246" w:lineRule="atLeast"/>
        <w:ind w:right="11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BB15F6">
        <w:rPr>
          <w:b/>
          <w:bCs/>
          <w:color w:val="000000"/>
          <w:sz w:val="28"/>
          <w:szCs w:val="28"/>
          <w:shd w:val="clear" w:color="auto" w:fill="FFFFFF"/>
        </w:rPr>
        <w:t>ст. 156 УК РФ</w:t>
      </w:r>
      <w:r w:rsidRPr="00BB15F6">
        <w:rPr>
          <w:bCs/>
          <w:color w:val="000000"/>
          <w:sz w:val="28"/>
          <w:szCs w:val="28"/>
          <w:shd w:val="clear" w:color="auto" w:fill="FFFFFF"/>
        </w:rPr>
        <w:t xml:space="preserve"> - н</w:t>
      </w:r>
      <w:r w:rsidRPr="00BB15F6">
        <w:rPr>
          <w:color w:val="000000"/>
          <w:sz w:val="28"/>
          <w:szCs w:val="28"/>
          <w:shd w:val="clear" w:color="auto" w:fill="FFFFFF"/>
        </w:rPr>
        <w:t>аказывается штрафом в размере до ста тысяч рублей или в размере заработной платы или иного дохода осужденного за период до одного года, либо исправительными работами на срок до двух лет,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пяти лет.</w:t>
      </w:r>
      <w:proofErr w:type="gramEnd"/>
    </w:p>
    <w:p w:rsidR="00E61898" w:rsidRPr="00BB15F6" w:rsidRDefault="00E61898" w:rsidP="00E61898">
      <w:pPr>
        <w:pStyle w:val="a4"/>
        <w:shd w:val="clear" w:color="auto" w:fill="FEFEFE"/>
        <w:spacing w:before="0" w:beforeAutospacing="0" w:after="240" w:afterAutospacing="0" w:line="246" w:lineRule="atLeast"/>
        <w:ind w:left="119" w:right="119"/>
        <w:jc w:val="both"/>
        <w:rPr>
          <w:color w:val="000000"/>
          <w:sz w:val="28"/>
          <w:szCs w:val="28"/>
        </w:rPr>
      </w:pPr>
    </w:p>
    <w:p w:rsidR="00E61898" w:rsidRPr="00BB15F6" w:rsidRDefault="00E61898" w:rsidP="00E61898">
      <w:pPr>
        <w:pStyle w:val="a4"/>
        <w:shd w:val="clear" w:color="auto" w:fill="FEFEFE"/>
        <w:spacing w:before="0" w:beforeAutospacing="0" w:after="240" w:afterAutospacing="0" w:line="246" w:lineRule="atLeast"/>
        <w:ind w:left="119" w:right="119"/>
        <w:jc w:val="both"/>
        <w:rPr>
          <w:color w:val="000000"/>
          <w:sz w:val="28"/>
          <w:szCs w:val="28"/>
        </w:rPr>
      </w:pPr>
    </w:p>
    <w:p w:rsidR="00C634A3" w:rsidRDefault="00C634A3"/>
    <w:sectPr w:rsidR="00C63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12F"/>
    <w:rsid w:val="00C634A3"/>
    <w:rsid w:val="00E61898"/>
    <w:rsid w:val="00FA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6189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61898"/>
    <w:rPr>
      <w:b/>
      <w:bCs/>
    </w:rPr>
  </w:style>
  <w:style w:type="paragraph" w:styleId="a4">
    <w:name w:val="Normal (Web)"/>
    <w:basedOn w:val="a"/>
    <w:rsid w:val="00E6189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61898"/>
  </w:style>
  <w:style w:type="character" w:customStyle="1" w:styleId="20">
    <w:name w:val="Заголовок 2 Знак"/>
    <w:basedOn w:val="a0"/>
    <w:link w:val="2"/>
    <w:uiPriority w:val="9"/>
    <w:rsid w:val="00E618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6189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61898"/>
    <w:rPr>
      <w:b/>
      <w:bCs/>
    </w:rPr>
  </w:style>
  <w:style w:type="paragraph" w:styleId="a4">
    <w:name w:val="Normal (Web)"/>
    <w:basedOn w:val="a"/>
    <w:rsid w:val="00E6189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61898"/>
  </w:style>
  <w:style w:type="character" w:customStyle="1" w:styleId="20">
    <w:name w:val="Заголовок 2 Знак"/>
    <w:basedOn w:val="a0"/>
    <w:link w:val="2"/>
    <w:uiPriority w:val="9"/>
    <w:rsid w:val="00E618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9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600</Words>
  <Characters>3423</Characters>
  <Application>Microsoft Office Word</Application>
  <DocSecurity>0</DocSecurity>
  <Lines>28</Lines>
  <Paragraphs>8</Paragraphs>
  <ScaleCrop>false</ScaleCrop>
  <Company/>
  <LinksUpToDate>false</LinksUpToDate>
  <CharactersWithSpaces>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2018-10-10T09:24:00Z</dcterms:created>
  <dcterms:modified xsi:type="dcterms:W3CDTF">2018-10-10T09:31:00Z</dcterms:modified>
</cp:coreProperties>
</file>