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05EB" w14:textId="77777777"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E2CF491" w14:textId="77777777"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5DAF439A" w14:textId="77777777"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14:paraId="27C15E7D" w14:textId="77777777"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14:paraId="40529855" w14:textId="77777777" w:rsidR="00C64B70" w:rsidRDefault="00C64B70" w:rsidP="00C64B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BAAD430" w14:textId="77777777" w:rsidR="00C64B70" w:rsidRDefault="00C64B70" w:rsidP="00C64B7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ул. Ленина, </w:t>
      </w:r>
      <w:proofErr w:type="gramStart"/>
      <w:r>
        <w:rPr>
          <w:rFonts w:ascii="Times New Roman" w:hAnsi="Times New Roman" w:cs="Times New Roman"/>
          <w:sz w:val="22"/>
          <w:szCs w:val="22"/>
        </w:rPr>
        <w:t>13 ,</w:t>
      </w:r>
      <w:proofErr w:type="gramEnd"/>
      <w:r>
        <w:rPr>
          <w:rFonts w:ascii="Times New Roman" w:hAnsi="Times New Roman" w:cs="Times New Roman"/>
          <w:sz w:val="22"/>
          <w:szCs w:val="22"/>
        </w:rPr>
        <w:t>г. Фокино,</w:t>
      </w:r>
      <w:r w:rsidRPr="00C555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242610</w:t>
      </w:r>
    </w:p>
    <w:p w14:paraId="239B1114" w14:textId="77777777" w:rsidR="00C64B70" w:rsidRDefault="00C64B70" w:rsidP="00C64B7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Т/</w:t>
      </w:r>
      <w:proofErr w:type="gramStart"/>
      <w:r>
        <w:rPr>
          <w:rFonts w:ascii="Times New Roman" w:hAnsi="Times New Roman" w:cs="Times New Roman"/>
          <w:sz w:val="22"/>
          <w:szCs w:val="22"/>
        </w:rPr>
        <w:t>ф  8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(48333) 4-79-60, 4-78-98</w:t>
      </w:r>
    </w:p>
    <w:p w14:paraId="0EEAE55D" w14:textId="77777777" w:rsidR="00C64B70" w:rsidRPr="009377F0" w:rsidRDefault="00C64B70" w:rsidP="00C64B7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377F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377F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Fokino</w:t>
      </w:r>
      <w:proofErr w:type="spellEnd"/>
      <w:r w:rsidRPr="009377F0">
        <w:rPr>
          <w:rFonts w:ascii="Times New Roman" w:hAnsi="Times New Roman" w:cs="Times New Roman"/>
          <w:sz w:val="28"/>
          <w:szCs w:val="28"/>
        </w:rPr>
        <w:t>@</w:t>
      </w:r>
      <w:r w:rsidRPr="009377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7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46DE3FE" w14:textId="77777777" w:rsidR="00C64B70" w:rsidRDefault="00C64B70" w:rsidP="00C64B7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 1033203000885 ИНН/КПП 3202000601/324501001                                                </w:t>
      </w:r>
    </w:p>
    <w:tbl>
      <w:tblPr>
        <w:tblW w:w="9231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31"/>
      </w:tblGrid>
      <w:tr w:rsidR="00C64B70" w:rsidRPr="0094410D" w14:paraId="68858984" w14:textId="77777777" w:rsidTr="001C52C8">
        <w:trPr>
          <w:trHeight w:val="100"/>
        </w:trPr>
        <w:tc>
          <w:tcPr>
            <w:tcW w:w="9231" w:type="dxa"/>
            <w:tcBorders>
              <w:top w:val="thickThinSmallGap" w:sz="24" w:space="0" w:color="auto"/>
            </w:tcBorders>
          </w:tcPr>
          <w:p w14:paraId="66D084DA" w14:textId="00AED437" w:rsidR="00C64B70" w:rsidRPr="0094410D" w:rsidRDefault="00C64B70" w:rsidP="001C52C8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«</w:t>
            </w:r>
            <w:r w:rsidR="00135130">
              <w:rPr>
                <w:b w:val="0"/>
                <w:bCs w:val="0"/>
                <w:sz w:val="28"/>
                <w:szCs w:val="28"/>
                <w:u w:val="single"/>
              </w:rPr>
              <w:t>27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»</w:t>
            </w:r>
            <w:r>
              <w:rPr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</w:t>
            </w:r>
            <w:r w:rsidR="00135130">
              <w:rPr>
                <w:b w:val="0"/>
                <w:bCs w:val="0"/>
                <w:sz w:val="28"/>
                <w:szCs w:val="28"/>
                <w:u w:val="single"/>
              </w:rPr>
              <w:t>мая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202</w:t>
            </w:r>
            <w:r w:rsidR="00135130">
              <w:rPr>
                <w:b w:val="0"/>
                <w:bCs w:val="0"/>
                <w:sz w:val="28"/>
                <w:szCs w:val="28"/>
                <w:u w:val="single"/>
              </w:rPr>
              <w:t>5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г.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               № _________ </w:t>
            </w:r>
          </w:p>
        </w:tc>
      </w:tr>
    </w:tbl>
    <w:p w14:paraId="65F9837D" w14:textId="77777777" w:rsidR="00C64B70" w:rsidRDefault="00C64B70" w:rsidP="00C64B7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14:paraId="35A938C2" w14:textId="2DECA267" w:rsidR="00963F8F" w:rsidRPr="00A5372A" w:rsidRDefault="00963F8F" w:rsidP="0096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5372A">
        <w:rPr>
          <w:rFonts w:ascii="Times New Roman" w:hAnsi="Times New Roman" w:cs="Times New Roman"/>
          <w:sz w:val="24"/>
          <w:szCs w:val="24"/>
        </w:rPr>
        <w:t xml:space="preserve">Заведующей </w:t>
      </w:r>
    </w:p>
    <w:p w14:paraId="37F32D3D" w14:textId="77777777" w:rsidR="00963F8F" w:rsidRDefault="00963F8F" w:rsidP="00963F8F">
      <w:pPr>
        <w:tabs>
          <w:tab w:val="left" w:pos="0"/>
        </w:tabs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372A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A5372A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A5372A">
        <w:rPr>
          <w:rFonts w:ascii="Times New Roman" w:hAnsi="Times New Roman"/>
          <w:sz w:val="24"/>
          <w:szCs w:val="24"/>
        </w:rPr>
        <w:t>дошкольно</w:t>
      </w:r>
      <w:r>
        <w:rPr>
          <w:rFonts w:ascii="Times New Roman" w:hAnsi="Times New Roman"/>
          <w:sz w:val="24"/>
          <w:szCs w:val="24"/>
        </w:rPr>
        <w:t>го</w:t>
      </w:r>
    </w:p>
    <w:p w14:paraId="071B50EF" w14:textId="77777777" w:rsidR="00963F8F" w:rsidRDefault="00963F8F" w:rsidP="00963F8F">
      <w:pPr>
        <w:tabs>
          <w:tab w:val="left" w:pos="0"/>
        </w:tabs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A5372A">
        <w:rPr>
          <w:rFonts w:ascii="Times New Roman" w:hAnsi="Times New Roman"/>
          <w:sz w:val="24"/>
          <w:szCs w:val="24"/>
        </w:rPr>
        <w:t>бразовательно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A5372A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я</w:t>
      </w:r>
      <w:r w:rsidRPr="00A5372A">
        <w:rPr>
          <w:rFonts w:ascii="Times New Roman" w:hAnsi="Times New Roman"/>
          <w:sz w:val="24"/>
          <w:szCs w:val="24"/>
        </w:rPr>
        <w:t xml:space="preserve"> г. Фокино</w:t>
      </w:r>
    </w:p>
    <w:p w14:paraId="3DFC9726" w14:textId="77777777" w:rsidR="00963F8F" w:rsidRPr="00A5372A" w:rsidRDefault="00963F8F" w:rsidP="00963F8F">
      <w:pPr>
        <w:tabs>
          <w:tab w:val="left" w:pos="0"/>
        </w:tabs>
        <w:ind w:firstLine="4111"/>
        <w:rPr>
          <w:rFonts w:ascii="Times New Roman" w:hAnsi="Times New Roman"/>
          <w:sz w:val="24"/>
          <w:szCs w:val="24"/>
        </w:rPr>
      </w:pPr>
      <w:r w:rsidRPr="00A5372A">
        <w:rPr>
          <w:rFonts w:ascii="Times New Roman" w:hAnsi="Times New Roman"/>
          <w:sz w:val="24"/>
          <w:szCs w:val="24"/>
        </w:rPr>
        <w:t xml:space="preserve">«Детский сад комбинированного вида «Дельфин»» </w:t>
      </w:r>
    </w:p>
    <w:p w14:paraId="1E3F5ABC" w14:textId="77777777" w:rsidR="00963F8F" w:rsidRDefault="00963F8F" w:rsidP="00963F8F">
      <w:pPr>
        <w:ind w:left="4956" w:firstLine="4678"/>
        <w:rPr>
          <w:rFonts w:ascii="Times New Roman" w:hAnsi="Times New Roman" w:cs="Times New Roman"/>
          <w:sz w:val="24"/>
          <w:szCs w:val="24"/>
        </w:rPr>
      </w:pPr>
    </w:p>
    <w:p w14:paraId="7F888E2C" w14:textId="77777777" w:rsidR="00963F8F" w:rsidRDefault="00963F8F" w:rsidP="00963F8F">
      <w:pPr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Л.И. Казак      </w:t>
      </w:r>
    </w:p>
    <w:p w14:paraId="34C330CF" w14:textId="77777777" w:rsidR="00963F8F" w:rsidRDefault="00963F8F" w:rsidP="00963F8F">
      <w:pPr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F3454BC" w14:textId="77777777" w:rsidR="00963F8F" w:rsidRDefault="00963F8F" w:rsidP="0096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242611, Брянская область, </w:t>
      </w:r>
    </w:p>
    <w:p w14:paraId="55A37A7A" w14:textId="77777777" w:rsidR="00963F8F" w:rsidRDefault="00963F8F" w:rsidP="0096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Фокино, ул. К. Маркса д. 30а</w:t>
      </w:r>
    </w:p>
    <w:p w14:paraId="6D0A4814" w14:textId="77777777" w:rsidR="002F1A1B" w:rsidRPr="00C64B70" w:rsidRDefault="002F1A1B">
      <w:pPr>
        <w:rPr>
          <w:rFonts w:ascii="Times New Roman" w:hAnsi="Times New Roman" w:cs="Times New Roman"/>
          <w:sz w:val="24"/>
          <w:szCs w:val="24"/>
        </w:rPr>
      </w:pPr>
    </w:p>
    <w:p w14:paraId="3E7C25D2" w14:textId="77777777" w:rsidR="00C64B70" w:rsidRDefault="00C64B70" w:rsidP="00C64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3BC3BB30" w14:textId="068642E5" w:rsidR="00C64B70" w:rsidRPr="008752E7" w:rsidRDefault="00C64B70" w:rsidP="00C64B70">
      <w:pPr>
        <w:tabs>
          <w:tab w:val="left" w:pos="675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Сектором контрольно-ревизионной работы администрации города Фокино</w:t>
      </w:r>
      <w:r w:rsidRPr="002A28C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8752E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</w:t>
      </w:r>
      <w:r w:rsidRPr="000609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609F3">
        <w:rPr>
          <w:rFonts w:ascii="Times New Roman" w:hAnsi="Times New Roman"/>
          <w:sz w:val="24"/>
          <w:szCs w:val="24"/>
        </w:rPr>
        <w:t xml:space="preserve"> администрации г. Фокино от </w:t>
      </w:r>
      <w:r w:rsidR="00135130">
        <w:rPr>
          <w:rFonts w:ascii="Times New Roman" w:hAnsi="Times New Roman"/>
          <w:sz w:val="24"/>
          <w:szCs w:val="24"/>
        </w:rPr>
        <w:t>13</w:t>
      </w:r>
      <w:r w:rsidRPr="000609F3">
        <w:rPr>
          <w:rFonts w:ascii="Times New Roman" w:hAnsi="Times New Roman"/>
          <w:sz w:val="24"/>
          <w:szCs w:val="24"/>
        </w:rPr>
        <w:t>.12.202</w:t>
      </w:r>
      <w:r w:rsidR="00F47334">
        <w:rPr>
          <w:rFonts w:ascii="Times New Roman" w:hAnsi="Times New Roman"/>
          <w:sz w:val="24"/>
          <w:szCs w:val="24"/>
        </w:rPr>
        <w:t>4</w:t>
      </w:r>
      <w:r w:rsidRPr="000609F3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09F3">
        <w:rPr>
          <w:rFonts w:ascii="Times New Roman" w:hAnsi="Times New Roman"/>
          <w:sz w:val="24"/>
          <w:szCs w:val="24"/>
        </w:rPr>
        <w:t xml:space="preserve"> </w:t>
      </w:r>
      <w:r w:rsidRPr="000609F3">
        <w:rPr>
          <w:rFonts w:ascii="Times New Roman" w:hAnsi="Times New Roman"/>
          <w:sz w:val="24"/>
          <w:szCs w:val="24"/>
          <w:lang w:val="en-US"/>
        </w:rPr>
        <w:t>N</w:t>
      </w:r>
      <w:r w:rsidR="00F47334">
        <w:rPr>
          <w:rFonts w:ascii="Times New Roman" w:hAnsi="Times New Roman"/>
          <w:sz w:val="24"/>
          <w:szCs w:val="24"/>
        </w:rPr>
        <w:t xml:space="preserve"> 6</w:t>
      </w:r>
      <w:r w:rsidRPr="000609F3">
        <w:rPr>
          <w:rFonts w:ascii="Times New Roman" w:hAnsi="Times New Roman"/>
          <w:sz w:val="24"/>
          <w:szCs w:val="24"/>
        </w:rPr>
        <w:t>81-П «Об утверждении плана проведения контрольных мероприятий сектором контрольно-ревизионной работы администрации города Фокино на 202</w:t>
      </w:r>
      <w:r w:rsidR="00F47334">
        <w:rPr>
          <w:rFonts w:ascii="Times New Roman" w:hAnsi="Times New Roman"/>
          <w:sz w:val="24"/>
          <w:szCs w:val="24"/>
        </w:rPr>
        <w:t>5</w:t>
      </w:r>
      <w:r w:rsidRPr="000609F3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, р</w:t>
      </w:r>
      <w:r w:rsidRPr="000609F3">
        <w:rPr>
          <w:rFonts w:ascii="Times New Roman" w:hAnsi="Times New Roman"/>
          <w:sz w:val="24"/>
          <w:szCs w:val="24"/>
        </w:rPr>
        <w:t>аспоряжени</w:t>
      </w:r>
      <w:r>
        <w:rPr>
          <w:rFonts w:ascii="Times New Roman" w:hAnsi="Times New Roman"/>
          <w:sz w:val="24"/>
          <w:szCs w:val="24"/>
        </w:rPr>
        <w:t>ем</w:t>
      </w:r>
      <w:r w:rsidRPr="000609F3">
        <w:rPr>
          <w:rFonts w:ascii="Times New Roman" w:hAnsi="Times New Roman"/>
          <w:sz w:val="24"/>
          <w:szCs w:val="24"/>
        </w:rPr>
        <w:t xml:space="preserve"> администрации города Фокино от 2</w:t>
      </w:r>
      <w:r w:rsidR="00F47334">
        <w:rPr>
          <w:rFonts w:ascii="Times New Roman" w:hAnsi="Times New Roman"/>
          <w:sz w:val="24"/>
          <w:szCs w:val="24"/>
        </w:rPr>
        <w:t>5</w:t>
      </w:r>
      <w:r w:rsidRPr="000609F3">
        <w:rPr>
          <w:rFonts w:ascii="Times New Roman" w:hAnsi="Times New Roman"/>
          <w:sz w:val="24"/>
          <w:szCs w:val="24"/>
        </w:rPr>
        <w:t>.0</w:t>
      </w:r>
      <w:r w:rsidR="00F47334">
        <w:rPr>
          <w:rFonts w:ascii="Times New Roman" w:hAnsi="Times New Roman"/>
          <w:sz w:val="24"/>
          <w:szCs w:val="24"/>
        </w:rPr>
        <w:t>3</w:t>
      </w:r>
      <w:r w:rsidRPr="000609F3">
        <w:rPr>
          <w:rFonts w:ascii="Times New Roman" w:hAnsi="Times New Roman"/>
          <w:sz w:val="24"/>
          <w:szCs w:val="24"/>
        </w:rPr>
        <w:t>.202</w:t>
      </w:r>
      <w:r w:rsidR="00F47334">
        <w:rPr>
          <w:rFonts w:ascii="Times New Roman" w:hAnsi="Times New Roman"/>
          <w:sz w:val="24"/>
          <w:szCs w:val="24"/>
        </w:rPr>
        <w:t>5</w:t>
      </w:r>
      <w:r w:rsidRPr="000609F3">
        <w:rPr>
          <w:rFonts w:ascii="Times New Roman" w:hAnsi="Times New Roman"/>
          <w:sz w:val="24"/>
          <w:szCs w:val="24"/>
        </w:rPr>
        <w:t xml:space="preserve"> г. </w:t>
      </w:r>
      <w:r w:rsidRPr="000609F3">
        <w:rPr>
          <w:rFonts w:ascii="Times New Roman" w:hAnsi="Times New Roman"/>
          <w:sz w:val="24"/>
          <w:szCs w:val="24"/>
          <w:lang w:val="en-US"/>
        </w:rPr>
        <w:t>N</w:t>
      </w:r>
      <w:r w:rsidRPr="000609F3">
        <w:rPr>
          <w:rFonts w:ascii="Times New Roman" w:hAnsi="Times New Roman"/>
          <w:sz w:val="24"/>
          <w:szCs w:val="24"/>
        </w:rPr>
        <w:t xml:space="preserve"> </w:t>
      </w:r>
      <w:r w:rsidR="00F47334">
        <w:rPr>
          <w:rFonts w:ascii="Times New Roman" w:hAnsi="Times New Roman"/>
          <w:sz w:val="24"/>
          <w:szCs w:val="24"/>
        </w:rPr>
        <w:t>4</w:t>
      </w:r>
      <w:r w:rsidRPr="000609F3">
        <w:rPr>
          <w:rFonts w:ascii="Times New Roman" w:hAnsi="Times New Roman"/>
          <w:sz w:val="24"/>
          <w:szCs w:val="24"/>
        </w:rPr>
        <w:t>7-Р «О проведении плановой камеральной проверки в Муниципальном</w:t>
      </w:r>
      <w:r w:rsidR="00F47334">
        <w:rPr>
          <w:rFonts w:ascii="Times New Roman" w:hAnsi="Times New Roman"/>
          <w:sz w:val="24"/>
          <w:szCs w:val="24"/>
        </w:rPr>
        <w:t xml:space="preserve"> бюджетном дошкольном образовательном учреждении г. Фокино </w:t>
      </w:r>
      <w:r w:rsidRPr="000609F3">
        <w:rPr>
          <w:rFonts w:ascii="Times New Roman" w:hAnsi="Times New Roman"/>
          <w:sz w:val="24"/>
          <w:szCs w:val="24"/>
        </w:rPr>
        <w:t>«</w:t>
      </w:r>
      <w:r w:rsidR="00F47334">
        <w:rPr>
          <w:rFonts w:ascii="Times New Roman" w:hAnsi="Times New Roman"/>
          <w:sz w:val="24"/>
          <w:szCs w:val="24"/>
        </w:rPr>
        <w:t xml:space="preserve">Детский сад комбинированного вида «Дельфин» </w:t>
      </w:r>
      <w:r w:rsidRPr="000609F3">
        <w:rPr>
          <w:rFonts w:ascii="Times New Roman" w:hAnsi="Times New Roman"/>
          <w:sz w:val="24"/>
          <w:szCs w:val="24"/>
        </w:rPr>
        <w:t>(ИНН 3202</w:t>
      </w:r>
      <w:r w:rsidR="00F47334">
        <w:rPr>
          <w:rFonts w:ascii="Times New Roman" w:hAnsi="Times New Roman"/>
          <w:sz w:val="24"/>
          <w:szCs w:val="24"/>
        </w:rPr>
        <w:t>007808</w:t>
      </w:r>
      <w:r w:rsidRPr="000609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  <w:r w:rsidRPr="008752E7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F47334">
        <w:rPr>
          <w:rFonts w:ascii="Times New Roman" w:hAnsi="Times New Roman" w:cs="Times New Roman"/>
          <w:sz w:val="24"/>
          <w:szCs w:val="24"/>
        </w:rPr>
        <w:t>28 марта 2025</w:t>
      </w:r>
      <w:r w:rsidRPr="000609F3">
        <w:rPr>
          <w:rFonts w:ascii="Times New Roman" w:hAnsi="Times New Roman"/>
          <w:sz w:val="24"/>
          <w:szCs w:val="24"/>
        </w:rPr>
        <w:t xml:space="preserve"> года по </w:t>
      </w:r>
      <w:r w:rsidR="00F47334">
        <w:rPr>
          <w:rFonts w:ascii="Times New Roman" w:hAnsi="Times New Roman"/>
          <w:sz w:val="24"/>
          <w:szCs w:val="24"/>
        </w:rPr>
        <w:t>14 мая</w:t>
      </w:r>
      <w:r w:rsidRPr="000609F3">
        <w:rPr>
          <w:rFonts w:ascii="Times New Roman" w:hAnsi="Times New Roman"/>
          <w:sz w:val="24"/>
          <w:szCs w:val="24"/>
        </w:rPr>
        <w:t xml:space="preserve"> 202</w:t>
      </w:r>
      <w:r w:rsidR="00F47334">
        <w:rPr>
          <w:rFonts w:ascii="Times New Roman" w:hAnsi="Times New Roman"/>
          <w:sz w:val="24"/>
          <w:szCs w:val="24"/>
        </w:rPr>
        <w:t>5</w:t>
      </w:r>
      <w:r w:rsidRPr="000609F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указанном Учреждении была </w:t>
      </w:r>
      <w:r w:rsidRPr="008752E7">
        <w:rPr>
          <w:rFonts w:ascii="Times New Roman" w:hAnsi="Times New Roman" w:cs="Times New Roman"/>
          <w:sz w:val="24"/>
          <w:szCs w:val="24"/>
        </w:rPr>
        <w:t xml:space="preserve">проведена  камеральная проверка соблюдения законодательства Российской федерации и иных правовых актов о контрактной системе, в сфере закупок товаров, работ, услуг для обеспечения государственных и муниципальных нужд. </w:t>
      </w:r>
    </w:p>
    <w:p w14:paraId="5EF0E85E" w14:textId="09170995" w:rsidR="00C64B70" w:rsidRDefault="00C64B70" w:rsidP="00C64B70">
      <w:pPr>
        <w:rPr>
          <w:rFonts w:ascii="Times New Roman" w:hAnsi="Times New Roman" w:cs="Times New Roman"/>
          <w:sz w:val="24"/>
          <w:szCs w:val="24"/>
        </w:rPr>
      </w:pPr>
      <w:r w:rsidRPr="008752E7">
        <w:rPr>
          <w:rFonts w:ascii="Times New Roman" w:hAnsi="Times New Roman" w:cs="Times New Roman"/>
          <w:sz w:val="24"/>
          <w:szCs w:val="24"/>
        </w:rPr>
        <w:t xml:space="preserve">           Проверенный период: с 01.01.202</w:t>
      </w:r>
      <w:r w:rsidR="00135130">
        <w:rPr>
          <w:rFonts w:ascii="Times New Roman" w:hAnsi="Times New Roman" w:cs="Times New Roman"/>
          <w:sz w:val="24"/>
          <w:szCs w:val="24"/>
        </w:rPr>
        <w:t>3</w:t>
      </w:r>
      <w:r w:rsidRPr="008752E7">
        <w:rPr>
          <w:rFonts w:ascii="Times New Roman" w:hAnsi="Times New Roman" w:cs="Times New Roman"/>
          <w:sz w:val="24"/>
          <w:szCs w:val="24"/>
        </w:rPr>
        <w:t xml:space="preserve"> года по 31.12.202</w:t>
      </w:r>
      <w:r w:rsidR="00135130">
        <w:rPr>
          <w:rFonts w:ascii="Times New Roman" w:hAnsi="Times New Roman" w:cs="Times New Roman"/>
          <w:sz w:val="24"/>
          <w:szCs w:val="24"/>
        </w:rPr>
        <w:t>4</w:t>
      </w:r>
      <w:r w:rsidRPr="008752E7">
        <w:rPr>
          <w:rFonts w:ascii="Times New Roman" w:hAnsi="Times New Roman" w:cs="Times New Roman"/>
          <w:sz w:val="24"/>
          <w:szCs w:val="24"/>
        </w:rPr>
        <w:t xml:space="preserve"> </w:t>
      </w:r>
      <w:r w:rsidRPr="002708EC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5B0F465F" w14:textId="042464B4" w:rsidR="00C64B70" w:rsidRPr="008752E7" w:rsidRDefault="00C64B70" w:rsidP="00C64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08EC">
        <w:rPr>
          <w:rFonts w:ascii="Times New Roman" w:hAnsi="Times New Roman" w:cs="Times New Roman"/>
          <w:sz w:val="24"/>
          <w:szCs w:val="24"/>
        </w:rPr>
        <w:t>Акт проведенной</w:t>
      </w:r>
      <w:r w:rsidRPr="008752E7">
        <w:rPr>
          <w:rFonts w:ascii="Times New Roman" w:hAnsi="Times New Roman" w:cs="Times New Roman"/>
          <w:sz w:val="24"/>
          <w:szCs w:val="24"/>
        </w:rPr>
        <w:t xml:space="preserve"> камеральной проверки в </w:t>
      </w:r>
      <w:r w:rsidRPr="000609F3">
        <w:rPr>
          <w:rFonts w:ascii="Times New Roman" w:hAnsi="Times New Roman"/>
          <w:sz w:val="24"/>
          <w:szCs w:val="24"/>
        </w:rPr>
        <w:t xml:space="preserve">Муниципальном казенном учреждении «Управление социально-культурной сферы города Фокино» </w:t>
      </w:r>
      <w:r w:rsidRPr="008752E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47334">
        <w:rPr>
          <w:rFonts w:ascii="Times New Roman" w:hAnsi="Times New Roman" w:cs="Times New Roman"/>
          <w:sz w:val="24"/>
          <w:szCs w:val="24"/>
        </w:rPr>
        <w:t>7 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47334">
        <w:rPr>
          <w:rFonts w:ascii="Times New Roman" w:hAnsi="Times New Roman" w:cs="Times New Roman"/>
          <w:sz w:val="24"/>
          <w:szCs w:val="24"/>
        </w:rPr>
        <w:t>5</w:t>
      </w:r>
      <w:r w:rsidRPr="008752E7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3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AFB686" w14:textId="5A23F6E1" w:rsidR="00C64B70" w:rsidRPr="002A28CF" w:rsidRDefault="00C64B70" w:rsidP="00F37F3F">
      <w:pPr>
        <w:pStyle w:val="ConsPlusNormal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A28CF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следующие нарушения</w:t>
      </w:r>
      <w:r w:rsidR="00E00158">
        <w:rPr>
          <w:rFonts w:ascii="Times New Roman" w:hAnsi="Times New Roman" w:cs="Times New Roman"/>
          <w:sz w:val="24"/>
          <w:szCs w:val="24"/>
        </w:rPr>
        <w:t>, допущенные М</w:t>
      </w:r>
      <w:r w:rsidR="00F47334">
        <w:rPr>
          <w:rFonts w:ascii="Times New Roman" w:hAnsi="Times New Roman" w:cs="Times New Roman"/>
          <w:sz w:val="24"/>
          <w:szCs w:val="24"/>
        </w:rPr>
        <w:t>БДОУ г. Фокино</w:t>
      </w:r>
      <w:r w:rsidR="00E00158">
        <w:rPr>
          <w:rFonts w:ascii="Times New Roman" w:hAnsi="Times New Roman" w:cs="Times New Roman"/>
          <w:sz w:val="24"/>
          <w:szCs w:val="24"/>
        </w:rPr>
        <w:t xml:space="preserve"> «</w:t>
      </w:r>
      <w:r w:rsidR="00F47334">
        <w:rPr>
          <w:rFonts w:ascii="Times New Roman" w:hAnsi="Times New Roman"/>
          <w:sz w:val="24"/>
          <w:szCs w:val="24"/>
        </w:rPr>
        <w:t>Детский сад комбинированного вида «Дельфин</w:t>
      </w:r>
      <w:r w:rsidR="00AC0195">
        <w:rPr>
          <w:rFonts w:ascii="Times New Roman" w:hAnsi="Times New Roman" w:cs="Times New Roman"/>
          <w:sz w:val="24"/>
          <w:szCs w:val="24"/>
        </w:rPr>
        <w:t>»</w:t>
      </w:r>
      <w:r w:rsidRPr="002A28CF">
        <w:rPr>
          <w:rFonts w:ascii="Times New Roman" w:hAnsi="Times New Roman" w:cs="Times New Roman"/>
          <w:sz w:val="24"/>
          <w:szCs w:val="24"/>
        </w:rPr>
        <w:t>:</w:t>
      </w:r>
    </w:p>
    <w:p w14:paraId="2A02FDFF" w14:textId="477922F6" w:rsidR="00963F8F" w:rsidRPr="002D1586" w:rsidRDefault="00C64B70" w:rsidP="00B100C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outlineLvl w:val="1"/>
        <w:rPr>
          <w:color w:val="FF0000"/>
        </w:rPr>
      </w:pPr>
      <w:r>
        <w:t xml:space="preserve">          </w:t>
      </w:r>
      <w:r w:rsidR="00963F8F">
        <w:t xml:space="preserve"> </w:t>
      </w:r>
      <w:r>
        <w:t xml:space="preserve">1. </w:t>
      </w:r>
      <w:r w:rsidRPr="00592F3D">
        <w:rPr>
          <w:color w:val="000000"/>
        </w:rPr>
        <w:t xml:space="preserve">  </w:t>
      </w:r>
      <w:r w:rsidR="00963F8F" w:rsidRPr="002D1586">
        <w:t xml:space="preserve">Нарушено требование пункта 4 статьи 30 Закона </w:t>
      </w:r>
      <w:r w:rsidR="00963F8F" w:rsidRPr="002D1586">
        <w:rPr>
          <w:color w:val="000000"/>
          <w:lang w:val="en-US"/>
        </w:rPr>
        <w:t>N</w:t>
      </w:r>
      <w:r w:rsidR="00963F8F" w:rsidRPr="002D1586">
        <w:t xml:space="preserve"> 44-ФЗ о размещении в ЕИС по итогам года заказчиком обязательного отчета об объеме закупок у субъектов малого предпринимательства, социально ориентированных некоммерческих организаций (далее – Отчет СМП и СОНКО) до 1 апреля года, следующего за отчетным годом. </w:t>
      </w:r>
    </w:p>
    <w:p w14:paraId="3BCF3633" w14:textId="4883DB6B" w:rsidR="00C64B70" w:rsidRPr="00F92386" w:rsidRDefault="00B100C5" w:rsidP="00963F8F">
      <w:pPr>
        <w:pStyle w:val="a4"/>
        <w:tabs>
          <w:tab w:val="left" w:pos="0"/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4B70" w:rsidRPr="00592F3D">
        <w:rPr>
          <w:rFonts w:ascii="Times New Roman" w:hAnsi="Times New Roman"/>
          <w:sz w:val="24"/>
          <w:szCs w:val="24"/>
        </w:rPr>
        <w:t xml:space="preserve">. </w:t>
      </w:r>
      <w:r w:rsidR="00C64B70" w:rsidRPr="00F92386">
        <w:rPr>
          <w:rFonts w:ascii="Times New Roman" w:hAnsi="Times New Roman"/>
          <w:sz w:val="24"/>
          <w:szCs w:val="24"/>
        </w:rPr>
        <w:t xml:space="preserve">Не исполняется </w:t>
      </w:r>
      <w:r w:rsidR="00C64B70" w:rsidRPr="00F92386">
        <w:rPr>
          <w:rStyle w:val="10"/>
          <w:rFonts w:ascii="Times New Roman" w:hAnsi="Times New Roman"/>
          <w:sz w:val="24"/>
          <w:szCs w:val="24"/>
          <w:u w:val="none"/>
        </w:rPr>
        <w:t>поручение Губернатора Брянской области Богомаза А.В. от 21.02.2022 №14-СГ главам администраций муниципальных образований Брянской области, подведомственным им учреждениям об активизации работы по размещению в электронных магазинах («Электронный магазин Брянской области», «ЭМБО-Закупки 32») до 100% закупок, осуществляемых в соответствии с пунктами 4, 5 части 1 статьи 93 Федерального закона от 05.04.2013 №44-ФЗ.</w:t>
      </w:r>
      <w:r w:rsidR="00C64B70" w:rsidRPr="00F92386">
        <w:rPr>
          <w:rFonts w:ascii="Times New Roman" w:hAnsi="Times New Roman"/>
          <w:sz w:val="24"/>
          <w:szCs w:val="24"/>
        </w:rPr>
        <w:t xml:space="preserve">  </w:t>
      </w:r>
    </w:p>
    <w:p w14:paraId="175F18EC" w14:textId="77777777" w:rsidR="00C64B70" w:rsidRDefault="00C64B70" w:rsidP="00C64B70">
      <w:pPr>
        <w:pStyle w:val="ConsPlusNormal"/>
        <w:tabs>
          <w:tab w:val="left" w:pos="675"/>
        </w:tabs>
        <w:ind w:firstLine="642"/>
        <w:rPr>
          <w:rFonts w:ascii="Times New Roman" w:hAnsi="Times New Roman" w:cs="Times New Roman"/>
          <w:sz w:val="24"/>
          <w:szCs w:val="24"/>
        </w:rPr>
      </w:pPr>
      <w:r w:rsidRPr="0074590F">
        <w:rPr>
          <w:rFonts w:ascii="Times New Roman" w:hAnsi="Times New Roman" w:cs="Times New Roman"/>
          <w:sz w:val="24"/>
          <w:szCs w:val="24"/>
        </w:rPr>
        <w:t xml:space="preserve">Сектор контрольно–ревизионной работы администрации города Фокино в соответствии со </w:t>
      </w:r>
      <w:hyperlink r:id="rId4" w:tooltip="&quot;Бюджетный кодекс Российской Федерации&quot; от 31.07.1998 N 145-ФЗ (ред. от 28.12.2022) (с изм. и доп., вступ. в силу с 01.01.2023) {КонсультантПлюс}">
        <w:r w:rsidRPr="003A3A99">
          <w:rPr>
            <w:rFonts w:ascii="Times New Roman" w:hAnsi="Times New Roman" w:cs="Times New Roman"/>
            <w:sz w:val="24"/>
            <w:szCs w:val="24"/>
          </w:rPr>
          <w:t>статьями 269.2</w:t>
        </w:r>
      </w:hyperlink>
      <w:r w:rsidRPr="003A3A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tooltip="&quot;Бюджетный кодекс Российской Федерации&quot; от 31.07.1998 N 145-ФЗ (ред. от 28.12.2022) (с изм. и доп., вступ. в силу с 01.01.2023) {КонсультантПлюс}">
        <w:r w:rsidRPr="003A3A99">
          <w:rPr>
            <w:rFonts w:ascii="Times New Roman" w:hAnsi="Times New Roman" w:cs="Times New Roman"/>
            <w:sz w:val="24"/>
            <w:szCs w:val="24"/>
          </w:rPr>
          <w:t>270.2</w:t>
        </w:r>
      </w:hyperlink>
      <w:r w:rsidRPr="003A3A9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Pr="003A3A99">
        <w:rPr>
          <w:rFonts w:ascii="Times New Roman" w:hAnsi="Times New Roman" w:cs="Times New Roman"/>
          <w:sz w:val="24"/>
          <w:szCs w:val="24"/>
        </w:rPr>
        <w:lastRenderedPageBreak/>
        <w:t xml:space="preserve">(Собрание законодательства Российской Федерации, 1998, N 31, ст. 3823; 2013, N 31, ст. 4191; 2019, N 30, ст. 4101; 2020, N 14, ст. 2001), </w:t>
      </w:r>
      <w:hyperlink r:id="rId6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<w:r w:rsidRPr="003A3A99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3A3A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<w:r w:rsidRPr="003A3A9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3A3A99">
        <w:rPr>
          <w:rFonts w:ascii="Times New Roman" w:hAnsi="Times New Roman" w:cs="Times New Roman"/>
          <w:sz w:val="24"/>
          <w:szCs w:val="24"/>
        </w:rPr>
        <w:t xml:space="preserve"> федерального стандарта внутреннего государственного (муниципального) финансового ко</w:t>
      </w:r>
      <w:r w:rsidRPr="0074590F">
        <w:rPr>
          <w:rFonts w:ascii="Times New Roman" w:hAnsi="Times New Roman" w:cs="Times New Roman"/>
          <w:sz w:val="24"/>
          <w:szCs w:val="24"/>
        </w:rPr>
        <w:t>нтроля "Реализация результатов проверок, ревизий и обследований", утвержденного постановлением Правительства Российской Федерации от 23.07.2020 N 1095,</w:t>
      </w:r>
    </w:p>
    <w:p w14:paraId="364BD9C5" w14:textId="77777777" w:rsidR="00C64B70" w:rsidRDefault="00C64B70" w:rsidP="00C64B70">
      <w:pPr>
        <w:pStyle w:val="ConsPlusNormal"/>
        <w:tabs>
          <w:tab w:val="left" w:pos="675"/>
        </w:tabs>
        <w:ind w:firstLine="642"/>
        <w:rPr>
          <w:rFonts w:ascii="Times New Roman" w:hAnsi="Times New Roman" w:cs="Times New Roman"/>
          <w:sz w:val="24"/>
          <w:szCs w:val="24"/>
        </w:rPr>
      </w:pPr>
    </w:p>
    <w:p w14:paraId="16EE31B6" w14:textId="77777777" w:rsidR="00C64B70" w:rsidRDefault="00C64B70" w:rsidP="00C64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28CF">
        <w:rPr>
          <w:rFonts w:ascii="Times New Roman" w:hAnsi="Times New Roman" w:cs="Times New Roman"/>
          <w:sz w:val="24"/>
          <w:szCs w:val="24"/>
        </w:rPr>
        <w:t>ТРЕБУЕТ</w:t>
      </w:r>
    </w:p>
    <w:p w14:paraId="4AF5D01C" w14:textId="77777777" w:rsidR="00C64B70" w:rsidRDefault="00C64B70" w:rsidP="00C64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3D9677" w14:textId="4DAE0A2B"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3F8F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963F8F" w:rsidRPr="002D1586">
        <w:rPr>
          <w:rFonts w:ascii="Times New Roman" w:hAnsi="Times New Roman" w:cs="Times New Roman"/>
          <w:sz w:val="24"/>
          <w:szCs w:val="24"/>
          <w:lang w:bidi="he-IL"/>
        </w:rPr>
        <w:t>бюджетно</w:t>
      </w:r>
      <w:r w:rsidR="00963F8F">
        <w:rPr>
          <w:rFonts w:ascii="Times New Roman" w:hAnsi="Times New Roman" w:cs="Times New Roman"/>
          <w:sz w:val="24"/>
          <w:szCs w:val="24"/>
          <w:lang w:bidi="he-IL"/>
        </w:rPr>
        <w:t>му</w:t>
      </w:r>
      <w:r w:rsidR="00963F8F" w:rsidRPr="002D1586">
        <w:rPr>
          <w:rFonts w:ascii="Times New Roman" w:hAnsi="Times New Roman" w:cs="Times New Roman"/>
          <w:sz w:val="24"/>
          <w:szCs w:val="24"/>
          <w:lang w:bidi="he-IL"/>
        </w:rPr>
        <w:t xml:space="preserve"> дошкольно</w:t>
      </w:r>
      <w:r w:rsidR="00963F8F">
        <w:rPr>
          <w:rFonts w:ascii="Times New Roman" w:hAnsi="Times New Roman" w:cs="Times New Roman"/>
          <w:sz w:val="24"/>
          <w:szCs w:val="24"/>
          <w:lang w:bidi="he-IL"/>
        </w:rPr>
        <w:t>му</w:t>
      </w:r>
      <w:r w:rsidR="00963F8F" w:rsidRPr="002D1586">
        <w:rPr>
          <w:rFonts w:ascii="Times New Roman" w:hAnsi="Times New Roman" w:cs="Times New Roman"/>
          <w:sz w:val="24"/>
          <w:szCs w:val="24"/>
          <w:lang w:bidi="he-IL"/>
        </w:rPr>
        <w:t xml:space="preserve"> образовательно</w:t>
      </w:r>
      <w:r w:rsidR="00963F8F">
        <w:rPr>
          <w:rFonts w:ascii="Times New Roman" w:hAnsi="Times New Roman" w:cs="Times New Roman"/>
          <w:sz w:val="24"/>
          <w:szCs w:val="24"/>
          <w:lang w:bidi="he-IL"/>
        </w:rPr>
        <w:t>му</w:t>
      </w:r>
      <w:r w:rsidR="00963F8F" w:rsidRPr="002D1586">
        <w:rPr>
          <w:rFonts w:ascii="Times New Roman" w:hAnsi="Times New Roman" w:cs="Times New Roman"/>
          <w:sz w:val="24"/>
          <w:szCs w:val="24"/>
          <w:lang w:bidi="he-IL"/>
        </w:rPr>
        <w:t xml:space="preserve"> учреждени</w:t>
      </w:r>
      <w:r w:rsidR="00963F8F">
        <w:rPr>
          <w:rFonts w:ascii="Times New Roman" w:hAnsi="Times New Roman" w:cs="Times New Roman"/>
          <w:sz w:val="24"/>
          <w:szCs w:val="24"/>
          <w:lang w:bidi="he-IL"/>
        </w:rPr>
        <w:t>ю</w:t>
      </w:r>
      <w:r w:rsidR="00963F8F" w:rsidRPr="002D158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63F8F">
        <w:rPr>
          <w:rFonts w:ascii="Times New Roman" w:hAnsi="Times New Roman" w:cs="Times New Roman"/>
          <w:sz w:val="24"/>
          <w:szCs w:val="24"/>
          <w:lang w:bidi="he-IL"/>
        </w:rPr>
        <w:t xml:space="preserve">              </w:t>
      </w:r>
      <w:r w:rsidR="00963F8F" w:rsidRPr="002D1586">
        <w:rPr>
          <w:rFonts w:ascii="Times New Roman" w:hAnsi="Times New Roman" w:cs="Times New Roman"/>
          <w:sz w:val="24"/>
          <w:szCs w:val="24"/>
          <w:lang w:bidi="he-IL"/>
        </w:rPr>
        <w:t>г. Фокино «Детский сад комбинированного вида «Дельфин»</w:t>
      </w:r>
      <w:r w:rsidRPr="000609F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устранить выявленные нарушения:</w:t>
      </w:r>
    </w:p>
    <w:p w14:paraId="7CC23A54" w14:textId="77777777" w:rsidR="00C64B70" w:rsidRDefault="00C64B70" w:rsidP="00C64B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61972">
        <w:rPr>
          <w:rFonts w:ascii="Times New Roman" w:hAnsi="Times New Roman" w:cs="Times New Roman"/>
          <w:sz w:val="24"/>
          <w:szCs w:val="24"/>
        </w:rPr>
        <w:t xml:space="preserve">.  </w:t>
      </w:r>
      <w:r w:rsidR="00B70FFC">
        <w:rPr>
          <w:rFonts w:ascii="Times New Roman" w:hAnsi="Times New Roman" w:cs="Times New Roman"/>
          <w:sz w:val="24"/>
          <w:szCs w:val="24"/>
        </w:rPr>
        <w:t xml:space="preserve">Осуществлять контроль при заключении и исполнении договоров на закупку </w:t>
      </w:r>
      <w:r w:rsidR="00B70FFC" w:rsidRPr="00761972">
        <w:rPr>
          <w:rFonts w:ascii="Times New Roman" w:hAnsi="Times New Roman" w:cs="Times New Roman"/>
          <w:sz w:val="24"/>
          <w:szCs w:val="24"/>
        </w:rPr>
        <w:t>товаров, работ, услуг для муниципальных нужд</w:t>
      </w:r>
      <w:r w:rsidR="00B70FFC">
        <w:rPr>
          <w:rFonts w:ascii="Times New Roman" w:hAnsi="Times New Roman" w:cs="Times New Roman"/>
          <w:sz w:val="24"/>
          <w:szCs w:val="24"/>
        </w:rPr>
        <w:t>, включая своевременность расчетов, оформление надлежащим образом первичных учетных документов,</w:t>
      </w:r>
      <w:r w:rsidRPr="0076197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4590F">
        <w:rPr>
          <w:rFonts w:ascii="Times New Roman" w:hAnsi="Times New Roman" w:cs="Times New Roman"/>
          <w:sz w:val="24"/>
          <w:szCs w:val="24"/>
        </w:rPr>
        <w:t>N</w:t>
      </w:r>
      <w:r w:rsidRPr="00761972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, Гражданского кодекса Российской Федерации.</w:t>
      </w:r>
      <w:r w:rsidRPr="00761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65FA" w14:textId="73562960" w:rsidR="00431798" w:rsidRPr="002D1586" w:rsidRDefault="00C64B70" w:rsidP="00B100C5">
      <w:pPr>
        <w:pStyle w:val="a4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31798">
        <w:rPr>
          <w:rFonts w:ascii="Times New Roman" w:hAnsi="Times New Roman"/>
          <w:sz w:val="24"/>
          <w:szCs w:val="24"/>
        </w:rPr>
        <w:t xml:space="preserve">Соблюдать </w:t>
      </w:r>
      <w:r w:rsidR="00431798" w:rsidRPr="002D1586">
        <w:rPr>
          <w:rFonts w:ascii="Times New Roman" w:hAnsi="Times New Roman"/>
          <w:sz w:val="24"/>
          <w:szCs w:val="24"/>
        </w:rPr>
        <w:t xml:space="preserve">требование пункта 4 статьи 30 Закона </w:t>
      </w:r>
      <w:r w:rsidR="00431798" w:rsidRPr="002D158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431798" w:rsidRPr="002D1586">
        <w:rPr>
          <w:rFonts w:ascii="Times New Roman" w:hAnsi="Times New Roman"/>
          <w:sz w:val="24"/>
          <w:szCs w:val="24"/>
        </w:rPr>
        <w:t xml:space="preserve"> 44-ФЗ о размещении в ЕИС по итогам года заказчиком обязательного отчета об объеме закупок у субъектов малого предпринимательства, социально ориентированных некоммерческих организаций (далее – Отчет СМП и СОНКО) до 1 апреля года, следующего за отчетным годом. </w:t>
      </w:r>
    </w:p>
    <w:p w14:paraId="5EAD70BA" w14:textId="4313A1E1" w:rsidR="00C64B70" w:rsidRDefault="00C46A04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00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4B70">
        <w:rPr>
          <w:rFonts w:ascii="Times New Roman" w:hAnsi="Times New Roman" w:cs="Times New Roman"/>
          <w:sz w:val="24"/>
          <w:szCs w:val="24"/>
        </w:rPr>
        <w:t>Во исполнение поручения Губернатора Брянской области Богомаза А.В., с целью экономии бюджетных средств, р</w:t>
      </w:r>
      <w:r w:rsidR="00C64B70" w:rsidRPr="00761972">
        <w:rPr>
          <w:rFonts w:ascii="Times New Roman" w:hAnsi="Times New Roman" w:cs="Times New Roman"/>
          <w:sz w:val="24"/>
          <w:szCs w:val="24"/>
        </w:rPr>
        <w:t xml:space="preserve">азмещать и осуществлять закупки на площадке закупок Брянской области: </w:t>
      </w:r>
      <w:hyperlink r:id="rId8" w:history="1">
        <w:r w:rsidR="00C64B70" w:rsidRPr="00761972">
          <w:rPr>
            <w:rStyle w:val="a5"/>
            <w:rFonts w:ascii="Times New Roman" w:hAnsi="Times New Roman" w:cs="Times New Roman"/>
            <w:sz w:val="24"/>
            <w:szCs w:val="24"/>
          </w:rPr>
          <w:t>http://tender32.ru/site/Menu/Page/37</w:t>
        </w:r>
      </w:hyperlink>
      <w:r w:rsidR="00C64B70" w:rsidRPr="0076197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ECA80B6" w14:textId="2C83ADCF" w:rsidR="00C64B70" w:rsidRPr="00761972" w:rsidRDefault="00C64B70" w:rsidP="00C64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00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1972">
        <w:rPr>
          <w:rFonts w:ascii="Times New Roman" w:hAnsi="Times New Roman" w:cs="Times New Roman"/>
          <w:sz w:val="24"/>
          <w:szCs w:val="24"/>
        </w:rPr>
        <w:t xml:space="preserve">Принять меры по устранению причин и условий, вследствие которых допущены нарушения. </w:t>
      </w:r>
    </w:p>
    <w:p w14:paraId="79B8AA98" w14:textId="77777777"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761972">
        <w:rPr>
          <w:rFonts w:ascii="Times New Roman" w:hAnsi="Times New Roman" w:cs="Times New Roman"/>
          <w:sz w:val="24"/>
          <w:szCs w:val="24"/>
        </w:rPr>
        <w:t xml:space="preserve">            Кроме этого, рекомендуем:</w:t>
      </w:r>
    </w:p>
    <w:p w14:paraId="3C757950" w14:textId="1A19532A" w:rsidR="00C64B70" w:rsidRDefault="00C64B70" w:rsidP="00C64B70">
      <w:pPr>
        <w:pStyle w:val="ConsPlusNonformat"/>
        <w:tabs>
          <w:tab w:val="left" w:pos="709"/>
        </w:tabs>
        <w:rPr>
          <w:rStyle w:val="10"/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придерживаться типовой формы договора, в которой должны быть прописаны основания </w:t>
      </w:r>
      <w:r w:rsidRPr="00A517B1">
        <w:rPr>
          <w:rFonts w:ascii="Times New Roman" w:hAnsi="Times New Roman" w:cs="Times New Roman"/>
          <w:sz w:val="24"/>
          <w:szCs w:val="24"/>
        </w:rPr>
        <w:t>по Закону N 44-ФЗ, сроки оплаты,</w:t>
      </w:r>
      <w:r w:rsidR="00034804">
        <w:rPr>
          <w:rFonts w:ascii="Times New Roman" w:hAnsi="Times New Roman" w:cs="Times New Roman"/>
          <w:sz w:val="24"/>
          <w:szCs w:val="24"/>
        </w:rPr>
        <w:t xml:space="preserve"> сроки исполнения договора,</w:t>
      </w:r>
      <w:r w:rsidRPr="00A517B1">
        <w:rPr>
          <w:rFonts w:ascii="Times New Roman" w:hAnsi="Times New Roman" w:cs="Times New Roman"/>
          <w:sz w:val="24"/>
          <w:szCs w:val="24"/>
        </w:rPr>
        <w:t xml:space="preserve"> </w:t>
      </w:r>
      <w:r w:rsidRPr="00A517B1">
        <w:rPr>
          <w:rStyle w:val="10"/>
          <w:rFonts w:ascii="Times New Roman" w:hAnsi="Times New Roman"/>
          <w:sz w:val="24"/>
          <w:szCs w:val="24"/>
          <w:u w:val="none"/>
        </w:rPr>
        <w:t xml:space="preserve">о твердой цене, </w:t>
      </w:r>
      <w:r w:rsidRPr="00C64B70">
        <w:rPr>
          <w:rStyle w:val="10"/>
          <w:rFonts w:ascii="Times New Roman" w:hAnsi="Times New Roman"/>
          <w:sz w:val="24"/>
          <w:szCs w:val="24"/>
          <w:u w:val="none"/>
        </w:rPr>
        <w:t>из какого бюджета осуществляется финансирование;</w:t>
      </w:r>
    </w:p>
    <w:p w14:paraId="589836E4" w14:textId="4FD61791" w:rsidR="00E0001E" w:rsidRPr="00C64B70" w:rsidRDefault="00E0001E" w:rsidP="00C64B70">
      <w:pPr>
        <w:pStyle w:val="ConsPlusNonformat"/>
        <w:tabs>
          <w:tab w:val="left" w:pos="709"/>
        </w:tabs>
        <w:rPr>
          <w:rStyle w:val="10"/>
          <w:rFonts w:ascii="Times New Roman" w:hAnsi="Times New Roman"/>
          <w:sz w:val="24"/>
          <w:szCs w:val="24"/>
          <w:u w:val="none"/>
        </w:rPr>
      </w:pPr>
      <w:r>
        <w:rPr>
          <w:rStyle w:val="10"/>
          <w:rFonts w:ascii="Times New Roman" w:hAnsi="Times New Roman"/>
          <w:sz w:val="24"/>
          <w:szCs w:val="24"/>
          <w:u w:val="none"/>
        </w:rPr>
        <w:tab/>
        <w:t>- заключать контракты по поставке продуктов питания согласно типовых контрактов, конкурентным способом;</w:t>
      </w:r>
    </w:p>
    <w:p w14:paraId="0C2C9B54" w14:textId="77777777" w:rsidR="00963F8F" w:rsidRDefault="00C64B70" w:rsidP="00C64B70">
      <w:pPr>
        <w:pStyle w:val="ConsPlusNonformat"/>
        <w:tabs>
          <w:tab w:val="left" w:pos="709"/>
        </w:tabs>
        <w:rPr>
          <w:rStyle w:val="10"/>
          <w:rFonts w:ascii="Times New Roman" w:hAnsi="Times New Roman"/>
          <w:sz w:val="24"/>
          <w:szCs w:val="24"/>
          <w:u w:val="none"/>
        </w:rPr>
      </w:pPr>
      <w:r w:rsidRPr="00C64B70">
        <w:rPr>
          <w:rStyle w:val="10"/>
          <w:rFonts w:ascii="Times New Roman" w:hAnsi="Times New Roman"/>
          <w:sz w:val="24"/>
          <w:szCs w:val="24"/>
          <w:u w:val="none"/>
        </w:rPr>
        <w:t xml:space="preserve">             - осуществлять мониторинг (анализ) ценовой политики по всем закупкам</w:t>
      </w:r>
      <w:r w:rsidR="00963F8F">
        <w:rPr>
          <w:rStyle w:val="10"/>
          <w:rFonts w:ascii="Times New Roman" w:hAnsi="Times New Roman"/>
          <w:sz w:val="24"/>
          <w:szCs w:val="24"/>
          <w:u w:val="none"/>
        </w:rPr>
        <w:t>;</w:t>
      </w:r>
    </w:p>
    <w:p w14:paraId="749EF611" w14:textId="77777777" w:rsidR="00963F8F" w:rsidRDefault="00963F8F" w:rsidP="00C64B70">
      <w:pPr>
        <w:pStyle w:val="ConsPlusNonformat"/>
        <w:tabs>
          <w:tab w:val="left" w:pos="709"/>
        </w:tabs>
        <w:rPr>
          <w:rStyle w:val="10"/>
          <w:rFonts w:ascii="Times New Roman" w:hAnsi="Times New Roman"/>
          <w:sz w:val="24"/>
          <w:szCs w:val="24"/>
          <w:u w:val="none"/>
        </w:rPr>
      </w:pPr>
      <w:r>
        <w:rPr>
          <w:rStyle w:val="10"/>
          <w:rFonts w:ascii="Times New Roman" w:hAnsi="Times New Roman"/>
          <w:sz w:val="24"/>
          <w:szCs w:val="24"/>
          <w:u w:val="none"/>
        </w:rPr>
        <w:tab/>
        <w:t>- не допускать искусственного дробления закупок;</w:t>
      </w:r>
    </w:p>
    <w:p w14:paraId="40B97F15" w14:textId="77777777" w:rsidR="00963F8F" w:rsidRDefault="00963F8F" w:rsidP="00C64B70">
      <w:pPr>
        <w:pStyle w:val="ConsPlusNonformat"/>
        <w:tabs>
          <w:tab w:val="left" w:pos="709"/>
        </w:tabs>
        <w:rPr>
          <w:rStyle w:val="10"/>
          <w:rFonts w:ascii="Times New Roman" w:hAnsi="Times New Roman"/>
          <w:sz w:val="24"/>
          <w:szCs w:val="24"/>
          <w:u w:val="none"/>
        </w:rPr>
      </w:pPr>
      <w:r>
        <w:rPr>
          <w:rStyle w:val="10"/>
          <w:rFonts w:ascii="Times New Roman" w:hAnsi="Times New Roman"/>
          <w:sz w:val="24"/>
          <w:szCs w:val="24"/>
          <w:u w:val="none"/>
        </w:rPr>
        <w:tab/>
        <w:t>- плановые закупки проводить конкурентным способом;</w:t>
      </w:r>
    </w:p>
    <w:p w14:paraId="1B03402E" w14:textId="28C3037B" w:rsidR="00C64B70" w:rsidRPr="00C64B70" w:rsidRDefault="00963F8F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  <w:u w:val="none"/>
        </w:rPr>
        <w:tab/>
        <w:t>- соблюдать национальный режим</w:t>
      </w:r>
      <w:r w:rsidR="00C64B70" w:rsidRPr="00C64B70">
        <w:rPr>
          <w:rFonts w:ascii="Times New Roman" w:hAnsi="Times New Roman" w:cs="Times New Roman"/>
          <w:sz w:val="24"/>
          <w:szCs w:val="24"/>
        </w:rPr>
        <w:t xml:space="preserve">.       </w:t>
      </w:r>
    </w:p>
    <w:p w14:paraId="66C1EF1D" w14:textId="3831A074" w:rsidR="00C64B70" w:rsidRPr="00A517B1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517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00C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517B1">
        <w:rPr>
          <w:rFonts w:ascii="Times New Roman" w:hAnsi="Times New Roman" w:cs="Times New Roman"/>
          <w:bCs/>
          <w:sz w:val="24"/>
          <w:szCs w:val="24"/>
        </w:rPr>
        <w:t>.</w:t>
      </w:r>
      <w:r w:rsidRPr="00A517B1">
        <w:rPr>
          <w:rFonts w:ascii="Times New Roman" w:hAnsi="Times New Roman" w:cs="Times New Roman"/>
          <w:sz w:val="24"/>
          <w:szCs w:val="24"/>
        </w:rPr>
        <w:t xml:space="preserve"> Информацию о результатах исполнения настоящего представления с приложением копий документов, подтверждающих его исполнение, предоставить в сектор контрольно–ревизионной работы администрации г. Фокино в установленные законодательством сроки.</w:t>
      </w:r>
    </w:p>
    <w:p w14:paraId="38FF2A8A" w14:textId="77777777" w:rsidR="00C64B70" w:rsidRPr="002A28CF" w:rsidRDefault="00C64B70" w:rsidP="00C64B70">
      <w:pPr>
        <w:pStyle w:val="ConsPlusNormal"/>
        <w:ind w:firstLine="649"/>
        <w:rPr>
          <w:rFonts w:ascii="Times New Roman" w:hAnsi="Times New Roman" w:cs="Times New Roman"/>
          <w:sz w:val="24"/>
          <w:szCs w:val="24"/>
        </w:rPr>
      </w:pPr>
      <w:bookmarkStart w:id="1" w:name="_Hlk121828378"/>
      <w:bookmarkEnd w:id="1"/>
      <w:r w:rsidRPr="002A28CF">
        <w:rPr>
          <w:rFonts w:ascii="Times New Roman" w:hAnsi="Times New Roman" w:cs="Times New Roman"/>
          <w:sz w:val="24"/>
          <w:szCs w:val="24"/>
        </w:rPr>
        <w:t xml:space="preserve">Срок исполнения настоящего представления может быть однократно продлен в соответствии с </w:t>
      </w:r>
      <w:hyperlink r:id="rId9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<w:r w:rsidRPr="002A28CF">
          <w:rPr>
            <w:rFonts w:ascii="Times New Roman" w:hAnsi="Times New Roman" w:cs="Times New Roman"/>
            <w:color w:val="0000FF"/>
            <w:sz w:val="24"/>
            <w:szCs w:val="24"/>
          </w:rPr>
          <w:t>пунктами 19</w:t>
        </w:r>
      </w:hyperlink>
      <w:r w:rsidRPr="002A2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<w:r w:rsidRPr="002A28CF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2A28CF">
        <w:rPr>
          <w:rFonts w:ascii="Times New Roman" w:hAnsi="Times New Roman" w:cs="Times New Roman"/>
          <w:sz w:val="24"/>
          <w:szCs w:val="24"/>
        </w:rPr>
        <w:t xml:space="preserve"> федерального стандарта N 1095.</w:t>
      </w:r>
    </w:p>
    <w:p w14:paraId="300FC567" w14:textId="77777777"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28CF">
        <w:rPr>
          <w:rFonts w:ascii="Times New Roman" w:hAnsi="Times New Roman" w:cs="Times New Roman"/>
          <w:sz w:val="24"/>
          <w:szCs w:val="24"/>
        </w:rPr>
        <w:t xml:space="preserve">Невыполнение в установленный срок настоящего представления влечет административную ответственность в соответствии с </w:t>
      </w:r>
      <w:hyperlink r:id="rId11" w:tooltip="&quot;Кодекс Российской Федерации об административных правонарушениях&quot; от 30.12.2001 N 195-ФЗ (ред. от 18.03.2023) {КонсультантПлюс}">
        <w:r w:rsidRPr="002A28CF">
          <w:rPr>
            <w:rFonts w:ascii="Times New Roman" w:hAnsi="Times New Roman" w:cs="Times New Roman"/>
            <w:color w:val="0000FF"/>
            <w:sz w:val="24"/>
            <w:szCs w:val="24"/>
          </w:rPr>
          <w:t>частью 20 статьи 19.5</w:t>
        </w:r>
      </w:hyperlink>
      <w:r w:rsidRPr="002A28C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</w:r>
    </w:p>
    <w:p w14:paraId="6814CF04" w14:textId="77777777"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156BB0D" w14:textId="77777777" w:rsidR="00C64B70" w:rsidRDefault="00C64B70" w:rsidP="00C64B70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контроля</w:t>
      </w:r>
    </w:p>
    <w:p w14:paraId="77529917" w14:textId="77777777" w:rsidR="00C64B70" w:rsidRDefault="00C64B70" w:rsidP="00472E41">
      <w:pPr>
        <w:pStyle w:val="ConsPlusNormal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</w:t>
      </w:r>
      <w:r w:rsidR="00472E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_________________                                      В.В. Степин</w:t>
      </w:r>
    </w:p>
    <w:p w14:paraId="36C8107A" w14:textId="77777777" w:rsidR="00C64B70" w:rsidRPr="00C64B70" w:rsidRDefault="00C64B70" w:rsidP="00C64B7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sectPr w:rsidR="00C64B70" w:rsidRPr="00C64B70" w:rsidSect="00C64B70">
      <w:pgSz w:w="11906" w:h="16838" w:code="9"/>
      <w:pgMar w:top="1134" w:right="850" w:bottom="1134" w:left="1701" w:header="561" w:footer="5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56"/>
    <w:rsid w:val="00034804"/>
    <w:rsid w:val="000E3E82"/>
    <w:rsid w:val="00135130"/>
    <w:rsid w:val="001C4A76"/>
    <w:rsid w:val="002F1A1B"/>
    <w:rsid w:val="00431798"/>
    <w:rsid w:val="00472E41"/>
    <w:rsid w:val="00963F8F"/>
    <w:rsid w:val="00AC0195"/>
    <w:rsid w:val="00B100C5"/>
    <w:rsid w:val="00B70FFC"/>
    <w:rsid w:val="00C46A04"/>
    <w:rsid w:val="00C64B70"/>
    <w:rsid w:val="00C67891"/>
    <w:rsid w:val="00E0001E"/>
    <w:rsid w:val="00E00158"/>
    <w:rsid w:val="00E17C59"/>
    <w:rsid w:val="00F23656"/>
    <w:rsid w:val="00F37F3F"/>
    <w:rsid w:val="00F47334"/>
    <w:rsid w:val="00F92386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F43A"/>
  <w15:chartTrackingRefBased/>
  <w15:docId w15:val="{E647875B-4638-4068-942F-80E83670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70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4B70"/>
    <w:pPr>
      <w:keepNext/>
      <w:widowControl w:val="0"/>
      <w:shd w:val="clear" w:color="auto" w:fill="FFFFFF"/>
      <w:autoSpaceDE w:val="0"/>
      <w:autoSpaceDN w:val="0"/>
      <w:ind w:left="634"/>
      <w:jc w:val="center"/>
      <w:outlineLvl w:val="0"/>
    </w:pPr>
    <w:rPr>
      <w:rFonts w:ascii="Calibri" w:eastAsia="Times New Roman" w:hAnsi="Calibri" w:cs="Times New Roman"/>
      <w:color w:val="000000"/>
      <w:spacing w:val="-3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B70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64B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C64B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64B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B70"/>
    <w:rPr>
      <w:rFonts w:ascii="Calibri" w:eastAsia="Times New Roman" w:hAnsi="Calibri" w:cs="Times New Roman"/>
      <w:color w:val="000000"/>
      <w:spacing w:val="-3"/>
      <w:sz w:val="26"/>
      <w:szCs w:val="26"/>
      <w:u w:val="single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C64B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C64B7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5">
    <w:name w:val="Hyperlink"/>
    <w:unhideWhenUsed/>
    <w:rsid w:val="00C64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32.ru/site/Menu/Page/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42EB36A554C6079DDB892F06C23CC0B4A49496C21B76635DA85A39DC2BC1CA297F00126E9275DA44BA538B6FC9DDA63B8D816097025012Y4V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2EB36A554C6079DDB892F06C23CC0B4A49496C21B76635DA85A39DC2BC1CA297F00126E9275DA47BA538B6FC9DDA63B8D816097025012Y4V1I" TargetMode="External"/><Relationship Id="rId11" Type="http://schemas.openxmlformats.org/officeDocument/2006/relationships/hyperlink" Target="consultantplus://offline/ref=6942EB36A554C6079DDB892F06C23CC0B4A39294CC1876635DA85A39DC2BC1CA297F0014669473D213E0438F269FD0BB3B909F618902Y5V3I" TargetMode="External"/><Relationship Id="rId5" Type="http://schemas.openxmlformats.org/officeDocument/2006/relationships/hyperlink" Target="consultantplus://offline/ref=6942EB36A554C6079DDB892F06C23CC0B4A79295C21E76635DA85A39DC2BC1CA297F0010699171D213E0438F269FD0BB3B909F618902Y5V3I" TargetMode="External"/><Relationship Id="rId10" Type="http://schemas.openxmlformats.org/officeDocument/2006/relationships/hyperlink" Target="consultantplus://offline/ref=6942EB36A554C6079DDB892F06C23CC0B4A49496C21B76635DA85A39DC2BC1CA297F00126E9275DE45BA538B6FC9DDA63B8D816097025012Y4V1I" TargetMode="External"/><Relationship Id="rId4" Type="http://schemas.openxmlformats.org/officeDocument/2006/relationships/hyperlink" Target="consultantplus://offline/ref=6942EB36A554C6079DDB892F06C23CC0B4A79295C21E76635DA85A39DC2BC1CA297F0010699077D213E0438F269FD0BB3B909F618902Y5V3I" TargetMode="External"/><Relationship Id="rId9" Type="http://schemas.openxmlformats.org/officeDocument/2006/relationships/hyperlink" Target="consultantplus://offline/ref=6942EB36A554C6079DDB892F06C23CC0B4A49496C21B76635DA85A39DC2BC1CA297F00126E9275DF42BA538B6FC9DDA63B8D816097025012Y4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2024-08-26T09:18:00Z</dcterms:created>
  <dcterms:modified xsi:type="dcterms:W3CDTF">2025-05-27T06:58:00Z</dcterms:modified>
</cp:coreProperties>
</file>