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47289" w:rsidRDefault="00B47289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E71" w:rsidRPr="00275CAB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AB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275CAB">
        <w:rPr>
          <w:rFonts w:ascii="Times New Roman" w:hAnsi="Times New Roman" w:cs="Times New Roman"/>
          <w:sz w:val="24"/>
          <w:szCs w:val="24"/>
        </w:rPr>
        <w:t>о</w:t>
      </w:r>
      <w:r w:rsidRPr="00275CAB">
        <w:rPr>
          <w:rFonts w:ascii="Times New Roman" w:hAnsi="Times New Roman" w:cs="Times New Roman"/>
          <w:sz w:val="24"/>
          <w:szCs w:val="24"/>
        </w:rPr>
        <w:t xml:space="preserve">т </w:t>
      </w:r>
      <w:r w:rsidR="00757E9F">
        <w:rPr>
          <w:rFonts w:ascii="Times New Roman" w:hAnsi="Times New Roman" w:cs="Times New Roman"/>
          <w:sz w:val="24"/>
          <w:szCs w:val="24"/>
        </w:rPr>
        <w:t xml:space="preserve"> 13</w:t>
      </w:r>
      <w:r w:rsid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CC030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A01ABB">
        <w:rPr>
          <w:rFonts w:ascii="Times New Roman" w:hAnsi="Times New Roman" w:cs="Times New Roman"/>
          <w:sz w:val="24"/>
          <w:szCs w:val="24"/>
        </w:rPr>
        <w:t>2025</w:t>
      </w:r>
      <w:r w:rsidR="00AA21EE">
        <w:rPr>
          <w:rFonts w:ascii="Times New Roman" w:hAnsi="Times New Roman" w:cs="Times New Roman"/>
          <w:sz w:val="24"/>
          <w:szCs w:val="24"/>
        </w:rPr>
        <w:t xml:space="preserve"> г. </w:t>
      </w:r>
      <w:r w:rsidRPr="00275C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631A">
        <w:rPr>
          <w:rFonts w:ascii="Times New Roman" w:hAnsi="Times New Roman" w:cs="Times New Roman"/>
          <w:sz w:val="24"/>
          <w:szCs w:val="24"/>
        </w:rPr>
        <w:t xml:space="preserve"> </w:t>
      </w:r>
      <w:r w:rsidR="00757E9F">
        <w:rPr>
          <w:rFonts w:ascii="Times New Roman" w:hAnsi="Times New Roman" w:cs="Times New Roman"/>
          <w:sz w:val="24"/>
          <w:szCs w:val="24"/>
        </w:rPr>
        <w:t>150</w:t>
      </w:r>
      <w:r w:rsidR="009964AE" w:rsidRPr="00275CAB">
        <w:rPr>
          <w:rFonts w:ascii="Times New Roman" w:hAnsi="Times New Roman" w:cs="Times New Roman"/>
          <w:sz w:val="24"/>
          <w:szCs w:val="24"/>
        </w:rPr>
        <w:t>-П</w:t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</w:p>
    <w:p w:rsidR="00DF4E71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7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C030E" w:rsidRDefault="00CC030E" w:rsidP="00CC030E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CC030E">
        <w:rPr>
          <w:color w:val="000000"/>
          <w:sz w:val="24"/>
          <w:szCs w:val="24"/>
        </w:rPr>
        <w:t>Об установлении квоты в муниципальных организациях</w:t>
      </w:r>
    </w:p>
    <w:p w:rsidR="00CC030E" w:rsidRDefault="00CC030E" w:rsidP="00CC030E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CC030E">
        <w:rPr>
          <w:color w:val="000000"/>
          <w:sz w:val="24"/>
          <w:szCs w:val="24"/>
        </w:rPr>
        <w:t>отдыха детей и их оздоровления, обеспечивающ</w:t>
      </w:r>
      <w:r>
        <w:rPr>
          <w:color w:val="000000"/>
          <w:sz w:val="24"/>
          <w:szCs w:val="24"/>
        </w:rPr>
        <w:t>их</w:t>
      </w:r>
      <w:r w:rsidRPr="00CC030E">
        <w:rPr>
          <w:color w:val="000000"/>
          <w:sz w:val="24"/>
          <w:szCs w:val="24"/>
        </w:rPr>
        <w:t xml:space="preserve"> потребность</w:t>
      </w:r>
    </w:p>
    <w:p w:rsidR="00CC030E" w:rsidRDefault="00CC030E" w:rsidP="00CC030E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CC030E">
        <w:rPr>
          <w:color w:val="000000"/>
          <w:sz w:val="24"/>
          <w:szCs w:val="24"/>
        </w:rPr>
        <w:t xml:space="preserve">в отдыхе и оздоровлении детей-инвалидов </w:t>
      </w:r>
    </w:p>
    <w:p w:rsidR="00CC030E" w:rsidRDefault="00CC030E" w:rsidP="00CC030E">
      <w:pPr>
        <w:pStyle w:val="1"/>
        <w:spacing w:line="240" w:lineRule="auto"/>
        <w:ind w:firstLine="0"/>
        <w:jc w:val="both"/>
        <w:rPr>
          <w:color w:val="000000"/>
          <w:sz w:val="24"/>
          <w:szCs w:val="24"/>
        </w:rPr>
      </w:pPr>
      <w:r w:rsidRPr="00CC030E">
        <w:rPr>
          <w:color w:val="000000"/>
          <w:sz w:val="24"/>
          <w:szCs w:val="24"/>
        </w:rPr>
        <w:t xml:space="preserve">и детей с ограниченными возможностями здоровья, </w:t>
      </w:r>
    </w:p>
    <w:p w:rsidR="00CC030E" w:rsidRPr="00CC030E" w:rsidRDefault="00CC030E" w:rsidP="00CC030E">
      <w:pPr>
        <w:pStyle w:val="1"/>
        <w:spacing w:line="240" w:lineRule="auto"/>
        <w:ind w:firstLine="0"/>
        <w:jc w:val="both"/>
        <w:rPr>
          <w:sz w:val="24"/>
          <w:szCs w:val="24"/>
        </w:rPr>
      </w:pPr>
      <w:r w:rsidRPr="00CC030E">
        <w:rPr>
          <w:color w:val="000000"/>
          <w:sz w:val="24"/>
          <w:szCs w:val="24"/>
        </w:rPr>
        <w:t xml:space="preserve">на территории </w:t>
      </w:r>
      <w:r w:rsidR="00970DDE">
        <w:rPr>
          <w:color w:val="000000"/>
          <w:sz w:val="24"/>
          <w:szCs w:val="24"/>
        </w:rPr>
        <w:t xml:space="preserve">города Фокино </w:t>
      </w:r>
      <w:r w:rsidRPr="00CC030E">
        <w:rPr>
          <w:color w:val="000000"/>
          <w:sz w:val="24"/>
          <w:szCs w:val="24"/>
        </w:rPr>
        <w:t>на 2025 год</w:t>
      </w:r>
    </w:p>
    <w:p w:rsidR="007C7C38" w:rsidRDefault="007C7C38" w:rsidP="007C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FB4AA3" w:rsidRPr="007C7C38" w:rsidRDefault="00FB4AA3" w:rsidP="007C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D3C48" w:rsidRDefault="00CC030E" w:rsidP="00970DDE">
      <w:pPr>
        <w:pStyle w:val="1"/>
        <w:spacing w:after="620" w:line="240" w:lineRule="auto"/>
        <w:ind w:firstLine="851"/>
        <w:jc w:val="both"/>
        <w:rPr>
          <w:sz w:val="24"/>
          <w:szCs w:val="24"/>
        </w:rPr>
      </w:pPr>
      <w:r w:rsidRPr="00E947DD">
        <w:rPr>
          <w:color w:val="000000"/>
          <w:sz w:val="24"/>
          <w:szCs w:val="24"/>
        </w:rPr>
        <w:t>В соответствии с Федеральным законом от 24 июля 1998 года № 124-ФЗ «Об основных гарантиях прав ребенка в Российской Федерации», Законом Брянской области от 15 ноября 2007 года № 155-3 «О государ</w:t>
      </w:r>
      <w:r w:rsidRPr="00E947DD">
        <w:rPr>
          <w:color w:val="000000"/>
          <w:sz w:val="24"/>
          <w:szCs w:val="24"/>
        </w:rPr>
        <w:softHyphen/>
        <w:t>ственной поддержке организации оздоровления, отдыха и занятости детей и молодежи в Брянской области»</w:t>
      </w:r>
      <w:r w:rsidR="00E947DD" w:rsidRPr="00E947DD">
        <w:rPr>
          <w:color w:val="000000"/>
          <w:sz w:val="24"/>
          <w:szCs w:val="24"/>
        </w:rPr>
        <w:t>,</w:t>
      </w:r>
      <w:r w:rsidR="002E56BB" w:rsidRPr="002E56BB">
        <w:rPr>
          <w:color w:val="000000"/>
          <w:sz w:val="24"/>
          <w:szCs w:val="24"/>
        </w:rPr>
        <w:t xml:space="preserve"> </w:t>
      </w:r>
      <w:r w:rsidR="002E56BB">
        <w:rPr>
          <w:color w:val="000000"/>
          <w:sz w:val="24"/>
          <w:szCs w:val="24"/>
        </w:rPr>
        <w:t xml:space="preserve">постановлением </w:t>
      </w:r>
      <w:r w:rsidR="002E56BB" w:rsidRPr="00E947DD">
        <w:rPr>
          <w:color w:val="000000"/>
          <w:sz w:val="24"/>
          <w:szCs w:val="24"/>
        </w:rPr>
        <w:t xml:space="preserve">Правительства Брянской области от 24 февраля 2025 г. </w:t>
      </w:r>
      <w:r w:rsidR="002E56BB">
        <w:rPr>
          <w:color w:val="000000"/>
          <w:sz w:val="24"/>
          <w:szCs w:val="24"/>
        </w:rPr>
        <w:t>№ 78</w:t>
      </w:r>
      <w:r w:rsidR="002E56BB" w:rsidRPr="00E947DD">
        <w:rPr>
          <w:color w:val="000000"/>
          <w:sz w:val="24"/>
          <w:szCs w:val="24"/>
        </w:rPr>
        <w:t xml:space="preserve">-п </w:t>
      </w:r>
      <w:r w:rsidR="002E56BB">
        <w:rPr>
          <w:color w:val="000000"/>
          <w:sz w:val="24"/>
          <w:szCs w:val="24"/>
        </w:rPr>
        <w:t>«</w:t>
      </w:r>
      <w:r w:rsidR="002E56BB" w:rsidRPr="00E947DD">
        <w:rPr>
          <w:color w:val="000000"/>
          <w:sz w:val="24"/>
          <w:szCs w:val="24"/>
        </w:rPr>
        <w:t xml:space="preserve">Об </w:t>
      </w:r>
      <w:r w:rsidR="002E56BB">
        <w:rPr>
          <w:color w:val="000000"/>
          <w:sz w:val="24"/>
          <w:szCs w:val="24"/>
        </w:rPr>
        <w:t xml:space="preserve">утверждении Порядка обеспечения выполнения </w:t>
      </w:r>
      <w:r w:rsidR="002E56BB" w:rsidRPr="00E947DD">
        <w:rPr>
          <w:color w:val="000000"/>
          <w:sz w:val="24"/>
          <w:szCs w:val="24"/>
        </w:rPr>
        <w:t xml:space="preserve">квоты в государственных и муниципальных организациях отдыха детей </w:t>
      </w:r>
      <w:r w:rsidR="002E56BB">
        <w:rPr>
          <w:color w:val="000000"/>
          <w:sz w:val="24"/>
          <w:szCs w:val="24"/>
        </w:rPr>
        <w:t xml:space="preserve">и их оздоровления для </w:t>
      </w:r>
      <w:r w:rsidR="002E56BB" w:rsidRPr="00E947DD">
        <w:rPr>
          <w:color w:val="000000"/>
          <w:sz w:val="24"/>
          <w:szCs w:val="24"/>
        </w:rPr>
        <w:t>детей-инвалидов и детей с огран</w:t>
      </w:r>
      <w:r w:rsidR="002E56BB">
        <w:rPr>
          <w:color w:val="000000"/>
          <w:sz w:val="24"/>
          <w:szCs w:val="24"/>
        </w:rPr>
        <w:t>иченными возможностями здоровья</w:t>
      </w:r>
      <w:r w:rsidR="002E56BB" w:rsidRPr="00E947DD">
        <w:rPr>
          <w:color w:val="000000"/>
          <w:sz w:val="24"/>
          <w:szCs w:val="24"/>
        </w:rPr>
        <w:t xml:space="preserve"> на территории Брянской области</w:t>
      </w:r>
      <w:r w:rsidR="002E56BB">
        <w:rPr>
          <w:color w:val="000000"/>
          <w:sz w:val="24"/>
          <w:szCs w:val="24"/>
        </w:rPr>
        <w:t>»,</w:t>
      </w:r>
      <w:r w:rsidR="00E947DD" w:rsidRPr="00E947DD">
        <w:rPr>
          <w:color w:val="000000"/>
          <w:sz w:val="24"/>
          <w:szCs w:val="24"/>
        </w:rPr>
        <w:t xml:space="preserve"> постановлением П</w:t>
      </w:r>
      <w:r w:rsidRPr="00E947DD">
        <w:rPr>
          <w:color w:val="000000"/>
          <w:sz w:val="24"/>
          <w:szCs w:val="24"/>
        </w:rPr>
        <w:t xml:space="preserve">равительства Брянской области </w:t>
      </w:r>
      <w:r w:rsidR="00E947DD" w:rsidRPr="00E947DD">
        <w:rPr>
          <w:color w:val="000000"/>
          <w:sz w:val="24"/>
          <w:szCs w:val="24"/>
        </w:rPr>
        <w:t>от 24 февраля 2025 г. № 79-п «Об установлении квоты в государственных и муниципальных организациях отдыха детей и их оздоровления, обеспечивающей потребность в отдыхе и оздоровлении детей-инвалидов и детей с ограниченными возможностями здоровья, на территории Брянской области на 2025 год</w:t>
      </w:r>
      <w:r w:rsidR="002E56BB">
        <w:rPr>
          <w:color w:val="000000"/>
          <w:sz w:val="24"/>
          <w:szCs w:val="24"/>
        </w:rPr>
        <w:t>»</w:t>
      </w:r>
      <w:r w:rsidR="00207121">
        <w:rPr>
          <w:color w:val="000000"/>
          <w:sz w:val="24"/>
          <w:szCs w:val="24"/>
        </w:rPr>
        <w:t xml:space="preserve">, </w:t>
      </w:r>
      <w:r w:rsidR="000F3C58" w:rsidRPr="00E947DD">
        <w:rPr>
          <w:sz w:val="24"/>
          <w:szCs w:val="24"/>
        </w:rPr>
        <w:t>а</w:t>
      </w:r>
      <w:r w:rsidR="00A81BD6" w:rsidRPr="00E947DD">
        <w:rPr>
          <w:sz w:val="24"/>
          <w:szCs w:val="24"/>
        </w:rPr>
        <w:t xml:space="preserve">дминистрация города Фокино </w:t>
      </w:r>
    </w:p>
    <w:p w:rsidR="003E3386" w:rsidRDefault="006E4D83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D83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282E70" w:rsidRDefault="00282E70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13A0" w:rsidRPr="00404989" w:rsidRDefault="00282E70" w:rsidP="00404989">
      <w:pPr>
        <w:pStyle w:val="a5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7121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434FB" w:rsidRPr="00207121">
        <w:rPr>
          <w:rFonts w:ascii="Times New Roman" w:hAnsi="Times New Roman" w:cs="Times New Roman"/>
          <w:color w:val="000000"/>
          <w:sz w:val="24"/>
          <w:szCs w:val="24"/>
        </w:rPr>
        <w:t>становить квоту, обеспечивающую потребность в отдыхе и оздоровлении детей-инвалидов и детей с ограниченными возможностями здоровья в размере двух процентов от проектной вместимости (мощности) организации</w:t>
      </w:r>
      <w:r w:rsidR="002E56BB">
        <w:rPr>
          <w:rFonts w:ascii="Times New Roman" w:hAnsi="Times New Roman" w:cs="Times New Roman"/>
          <w:color w:val="000000"/>
          <w:sz w:val="24"/>
          <w:szCs w:val="24"/>
        </w:rPr>
        <w:t xml:space="preserve"> отдыха детей и их оздоровления в </w:t>
      </w:r>
      <w:r w:rsidR="002E56BB">
        <w:rPr>
          <w:rFonts w:ascii="Times New Roman" w:eastAsia="Times New Roman" w:hAnsi="Times New Roman" w:cs="Times New Roman"/>
          <w:sz w:val="24"/>
          <w:szCs w:val="24"/>
        </w:rPr>
        <w:t>лагерях дневного пребывания детей:</w:t>
      </w:r>
      <w:r w:rsidR="002E56BB" w:rsidRPr="002E56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6BB">
        <w:rPr>
          <w:rFonts w:ascii="Times New Roman" w:eastAsia="Times New Roman" w:hAnsi="Times New Roman" w:cs="Times New Roman"/>
          <w:sz w:val="24"/>
          <w:szCs w:val="24"/>
        </w:rPr>
        <w:t xml:space="preserve">МБОУ «СОШ №1 г.Фокино» - </w:t>
      </w:r>
      <w:r w:rsidR="00404989">
        <w:rPr>
          <w:rFonts w:ascii="Times New Roman" w:eastAsia="Times New Roman" w:hAnsi="Times New Roman" w:cs="Times New Roman"/>
          <w:sz w:val="24"/>
          <w:szCs w:val="24"/>
        </w:rPr>
        <w:t>2 человека</w:t>
      </w:r>
      <w:r w:rsidR="002E56BB">
        <w:rPr>
          <w:rFonts w:ascii="Times New Roman" w:eastAsia="Times New Roman" w:hAnsi="Times New Roman" w:cs="Times New Roman"/>
          <w:sz w:val="24"/>
          <w:szCs w:val="24"/>
        </w:rPr>
        <w:t xml:space="preserve">, МБОУ «Фокинская СОШ №2» - </w:t>
      </w:r>
      <w:r w:rsidR="00404989">
        <w:rPr>
          <w:rFonts w:ascii="Times New Roman" w:eastAsia="Times New Roman" w:hAnsi="Times New Roman" w:cs="Times New Roman"/>
          <w:sz w:val="24"/>
          <w:szCs w:val="24"/>
        </w:rPr>
        <w:t>2 человека</w:t>
      </w:r>
      <w:r w:rsidR="002E56BB">
        <w:rPr>
          <w:rFonts w:ascii="Times New Roman" w:eastAsia="Times New Roman" w:hAnsi="Times New Roman" w:cs="Times New Roman"/>
          <w:sz w:val="24"/>
          <w:szCs w:val="24"/>
        </w:rPr>
        <w:t xml:space="preserve">, МБОУ «Фокинская СОШ №3» - </w:t>
      </w:r>
      <w:r w:rsidR="00404989">
        <w:rPr>
          <w:rFonts w:ascii="Times New Roman" w:eastAsia="Times New Roman" w:hAnsi="Times New Roman" w:cs="Times New Roman"/>
          <w:sz w:val="24"/>
          <w:szCs w:val="24"/>
        </w:rPr>
        <w:t>2 человека</w:t>
      </w:r>
      <w:r w:rsidR="002E56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E56BB" w:rsidRDefault="002E56BB" w:rsidP="002E56BB">
      <w:pPr>
        <w:pStyle w:val="1"/>
        <w:tabs>
          <w:tab w:val="left" w:pos="1033"/>
        </w:tabs>
        <w:ind w:firstLine="851"/>
        <w:jc w:val="both"/>
        <w:rPr>
          <w:color w:val="000000"/>
          <w:sz w:val="24"/>
          <w:szCs w:val="24"/>
        </w:rPr>
      </w:pPr>
      <w:r w:rsidRPr="00A172CC">
        <w:rPr>
          <w:color w:val="000000"/>
          <w:sz w:val="24"/>
          <w:szCs w:val="24"/>
        </w:rPr>
        <w:t>В случае невостребованности квотированные места, предусмотрен</w:t>
      </w:r>
      <w:r w:rsidRPr="00A172CC">
        <w:rPr>
          <w:color w:val="000000"/>
          <w:sz w:val="24"/>
          <w:szCs w:val="24"/>
        </w:rPr>
        <w:softHyphen/>
        <w:t>ные для детей-инвалидов и детей с ограниченными возможностями здоровья, за 20 рабочих дней до начала смены предоставляются иным категориям детей.</w:t>
      </w:r>
    </w:p>
    <w:p w:rsidR="002E56BB" w:rsidRDefault="00404989" w:rsidP="002E56BB">
      <w:pPr>
        <w:pStyle w:val="1"/>
        <w:tabs>
          <w:tab w:val="left" w:pos="1033"/>
        </w:tabs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   </w:t>
      </w:r>
      <w:r w:rsidR="002E56BB">
        <w:rPr>
          <w:color w:val="000000"/>
          <w:sz w:val="24"/>
          <w:szCs w:val="24"/>
        </w:rPr>
        <w:t xml:space="preserve">Руководители  лагерей дневного пребывания детей: </w:t>
      </w:r>
    </w:p>
    <w:p w:rsidR="002E56BB" w:rsidRPr="00A172CC" w:rsidRDefault="002E56BB" w:rsidP="002E56BB">
      <w:pPr>
        <w:pStyle w:val="1"/>
        <w:tabs>
          <w:tab w:val="left" w:pos="1057"/>
        </w:tabs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172CC">
        <w:rPr>
          <w:color w:val="000000"/>
          <w:sz w:val="24"/>
          <w:szCs w:val="24"/>
        </w:rPr>
        <w:t>выделяют места для организац</w:t>
      </w:r>
      <w:r>
        <w:rPr>
          <w:color w:val="000000"/>
          <w:sz w:val="24"/>
          <w:szCs w:val="24"/>
        </w:rPr>
        <w:t>ии отдыха и оздоровления детей-</w:t>
      </w:r>
      <w:r w:rsidRPr="00A172CC">
        <w:rPr>
          <w:color w:val="000000"/>
          <w:sz w:val="24"/>
          <w:szCs w:val="24"/>
        </w:rPr>
        <w:t>инвалидов и детей с ограниченными возможностями здоровья в соответствии с правовым актом органа, осуществляющего функции и полномочия учреди</w:t>
      </w:r>
      <w:r w:rsidRPr="00A172CC">
        <w:rPr>
          <w:color w:val="000000"/>
          <w:sz w:val="24"/>
          <w:szCs w:val="24"/>
        </w:rPr>
        <w:softHyphen/>
        <w:t>теля организаций отдыха, принимают правовые акты, содержащие сведения о местах, выделенных для отдыха и оздоровления детей-инвалидов и детей с ограниченными возможностями здоровья, и размещают указанные правовые акты на официальных сайтах организаций отдыха в информа</w:t>
      </w:r>
      <w:r w:rsidRPr="00A172CC">
        <w:rPr>
          <w:color w:val="000000"/>
          <w:sz w:val="24"/>
          <w:szCs w:val="24"/>
        </w:rPr>
        <w:softHyphen/>
        <w:t>ционно-телекоммуникационной сети «Интернет»;</w:t>
      </w:r>
    </w:p>
    <w:p w:rsidR="002E56BB" w:rsidRPr="00A172CC" w:rsidRDefault="002E56BB" w:rsidP="002E56BB">
      <w:pPr>
        <w:pStyle w:val="1"/>
        <w:tabs>
          <w:tab w:val="left" w:pos="1052"/>
        </w:tabs>
        <w:ind w:firstLine="851"/>
        <w:jc w:val="both"/>
        <w:rPr>
          <w:sz w:val="24"/>
          <w:szCs w:val="24"/>
        </w:rPr>
      </w:pPr>
      <w:bookmarkStart w:id="0" w:name="bookmark23"/>
      <w:bookmarkEnd w:id="0"/>
      <w:r>
        <w:rPr>
          <w:color w:val="000000"/>
          <w:sz w:val="24"/>
          <w:szCs w:val="24"/>
        </w:rPr>
        <w:lastRenderedPageBreak/>
        <w:t xml:space="preserve">- </w:t>
      </w:r>
      <w:r w:rsidRPr="00A172CC">
        <w:rPr>
          <w:color w:val="000000"/>
          <w:sz w:val="24"/>
          <w:szCs w:val="24"/>
        </w:rPr>
        <w:t>создают условия для отдыха и оздоровления детей-инвалидов и детей с ограниченными возможностями здоровья в соответствии с требованиями законодательства Российской Федерации;</w:t>
      </w:r>
    </w:p>
    <w:p w:rsidR="002E56BB" w:rsidRPr="00E2465B" w:rsidRDefault="002E56BB" w:rsidP="00E2465B">
      <w:pPr>
        <w:pStyle w:val="1"/>
        <w:tabs>
          <w:tab w:val="left" w:pos="1052"/>
        </w:tabs>
        <w:ind w:firstLine="851"/>
        <w:jc w:val="both"/>
        <w:rPr>
          <w:sz w:val="24"/>
          <w:szCs w:val="24"/>
        </w:rPr>
      </w:pPr>
      <w:bookmarkStart w:id="1" w:name="bookmark24"/>
      <w:bookmarkEnd w:id="1"/>
      <w:proofErr w:type="gramStart"/>
      <w:r>
        <w:rPr>
          <w:color w:val="000000"/>
          <w:sz w:val="24"/>
          <w:szCs w:val="24"/>
        </w:rPr>
        <w:t xml:space="preserve">- </w:t>
      </w:r>
      <w:r w:rsidRPr="00A172CC">
        <w:rPr>
          <w:color w:val="000000"/>
          <w:sz w:val="24"/>
          <w:szCs w:val="24"/>
        </w:rPr>
        <w:t>в срок до 10 декабря текущего года представляют в адрес органа, осуществляющего функции и полномочия учредителя организации отдыха, отчет о количестве детей-инвалидов и детей с ограниченными возмож</w:t>
      </w:r>
      <w:r w:rsidRPr="00A172CC">
        <w:rPr>
          <w:color w:val="000000"/>
          <w:sz w:val="24"/>
          <w:szCs w:val="24"/>
        </w:rPr>
        <w:softHyphen/>
        <w:t xml:space="preserve">ностями здоровья, принятых на отдых и оздоровление </w:t>
      </w:r>
      <w:r w:rsidR="00E2465B">
        <w:rPr>
          <w:color w:val="000000"/>
          <w:sz w:val="24"/>
          <w:szCs w:val="24"/>
        </w:rPr>
        <w:t xml:space="preserve">в организации отдыха, по форме </w:t>
      </w:r>
      <w:r w:rsidRPr="00A172CC">
        <w:rPr>
          <w:color w:val="000000"/>
          <w:sz w:val="24"/>
          <w:szCs w:val="24"/>
        </w:rPr>
        <w:t xml:space="preserve"> согласно приложению </w:t>
      </w:r>
      <w:r w:rsidR="00E2465B">
        <w:rPr>
          <w:color w:val="000000"/>
          <w:sz w:val="24"/>
          <w:szCs w:val="24"/>
        </w:rPr>
        <w:t>1</w:t>
      </w:r>
      <w:r w:rsidRPr="00A172CC">
        <w:rPr>
          <w:color w:val="000000"/>
          <w:sz w:val="24"/>
          <w:szCs w:val="24"/>
        </w:rPr>
        <w:t xml:space="preserve"> к настоящему </w:t>
      </w:r>
      <w:r w:rsidR="00E2465B">
        <w:rPr>
          <w:color w:val="000000"/>
          <w:sz w:val="24"/>
          <w:szCs w:val="24"/>
        </w:rPr>
        <w:t xml:space="preserve">постановлению, </w:t>
      </w:r>
      <w:r w:rsidRPr="00A172CC">
        <w:rPr>
          <w:color w:val="000000"/>
          <w:sz w:val="24"/>
          <w:szCs w:val="24"/>
        </w:rPr>
        <w:t>с приложением копий документов, подтверждающих пребывание детей-инвалидов и детей с ограниченными возможностями здоровья в организации отдыха.</w:t>
      </w:r>
      <w:proofErr w:type="gramEnd"/>
    </w:p>
    <w:p w:rsidR="00AC6DE1" w:rsidRPr="00D30D73" w:rsidRDefault="00CA2710" w:rsidP="001E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D73" w:rsidRPr="00D3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E6" w:rsidRPr="00625BE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D30D73">
        <w:rPr>
          <w:rFonts w:ascii="Times New Roman" w:hAnsi="Times New Roman" w:cs="Times New Roman"/>
          <w:sz w:val="24"/>
          <w:szCs w:val="24"/>
        </w:rPr>
        <w:t xml:space="preserve">разместить на официальном </w:t>
      </w:r>
      <w:r w:rsidR="00625BE6" w:rsidRPr="00625BE6">
        <w:rPr>
          <w:rFonts w:ascii="Times New Roman" w:hAnsi="Times New Roman" w:cs="Times New Roman"/>
          <w:sz w:val="24"/>
          <w:szCs w:val="24"/>
        </w:rPr>
        <w:t>сайте администрации г.Фокино, в сети «Интернет»</w:t>
      </w:r>
      <w:r w:rsidR="00D30D73" w:rsidRPr="00D30D73">
        <w:rPr>
          <w:rFonts w:ascii="Times New Roman" w:hAnsi="Times New Roman" w:cs="Times New Roman"/>
          <w:sz w:val="24"/>
          <w:szCs w:val="24"/>
        </w:rPr>
        <w:t>.</w:t>
      </w:r>
    </w:p>
    <w:p w:rsidR="00FE5ABC" w:rsidRPr="00FE5ABC" w:rsidRDefault="00FE5ABC" w:rsidP="00FE5ABC">
      <w:pPr>
        <w:pStyle w:val="a5"/>
        <w:spacing w:after="0" w:line="240" w:lineRule="auto"/>
        <w:ind w:left="0" w:right="-14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A2710">
        <w:rPr>
          <w:rFonts w:ascii="Times New Roman" w:eastAsia="Times New Roman" w:hAnsi="Times New Roman" w:cs="Times New Roman"/>
          <w:sz w:val="24"/>
          <w:szCs w:val="24"/>
        </w:rPr>
        <w:t>4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2747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E5AB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</w:t>
      </w:r>
      <w:r w:rsidR="00DB601F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города </w:t>
      </w:r>
      <w:r w:rsidRPr="00FE5ABC">
        <w:rPr>
          <w:rFonts w:ascii="Times New Roman" w:hAnsi="Times New Roman" w:cs="Times New Roman"/>
          <w:sz w:val="24"/>
          <w:szCs w:val="24"/>
        </w:rPr>
        <w:t>Фокино</w:t>
      </w:r>
      <w:r w:rsidR="00C1264A">
        <w:rPr>
          <w:rFonts w:ascii="Times New Roman" w:hAnsi="Times New Roman" w:cs="Times New Roman"/>
          <w:sz w:val="24"/>
          <w:szCs w:val="24"/>
        </w:rPr>
        <w:t xml:space="preserve"> О.М.Ермилову</w:t>
      </w:r>
      <w:r w:rsidRPr="00FE5ABC">
        <w:rPr>
          <w:rFonts w:ascii="Times New Roman" w:hAnsi="Times New Roman" w:cs="Times New Roman"/>
          <w:sz w:val="24"/>
          <w:szCs w:val="24"/>
        </w:rPr>
        <w:t>.</w:t>
      </w:r>
    </w:p>
    <w:p w:rsidR="00015B98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471" w:rsidRDefault="00A27471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7471" w:rsidRPr="00FE5ABC" w:rsidRDefault="00A27471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1410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141069" w:rsidP="0020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 w:rsidR="002036A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07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F3C58">
        <w:rPr>
          <w:i/>
          <w:noProof/>
        </w:rPr>
        <w:t xml:space="preserve">                                       </w:t>
      </w:r>
      <w:r w:rsidR="00A01AB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036A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2747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>В.В.Степин</w:t>
      </w:r>
    </w:p>
    <w:p w:rsidR="008331AE" w:rsidRPr="007C7C38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015B98" w:rsidRPr="007C7C38" w:rsidTr="002036A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8" w:rsidRDefault="00015B98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3EDF" w:rsidRDefault="00223EDF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5B" w:rsidRDefault="00E2465B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65B" w:rsidRDefault="00E2465B" w:rsidP="00E2465B">
      <w:pPr>
        <w:rPr>
          <w:rFonts w:ascii="Times New Roman" w:eastAsia="Times New Roman" w:hAnsi="Times New Roman" w:cs="Times New Roman"/>
          <w:sz w:val="24"/>
          <w:szCs w:val="24"/>
        </w:rPr>
        <w:sectPr w:rsidR="00E2465B" w:rsidSect="006273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465B" w:rsidRPr="00E2465B" w:rsidRDefault="00E2465B" w:rsidP="00E2465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>Администрации г.Фокино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 xml:space="preserve">от </w:t>
      </w:r>
      <w:r w:rsidR="00D50A9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E2465B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E2465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9E">
        <w:rPr>
          <w:rFonts w:ascii="Times New Roman" w:hAnsi="Times New Roman" w:cs="Times New Roman"/>
          <w:sz w:val="24"/>
          <w:szCs w:val="24"/>
        </w:rPr>
        <w:t>150</w:t>
      </w:r>
      <w:r w:rsidRPr="00E2465B">
        <w:rPr>
          <w:rFonts w:ascii="Times New Roman" w:hAnsi="Times New Roman" w:cs="Times New Roman"/>
          <w:sz w:val="24"/>
          <w:szCs w:val="24"/>
        </w:rPr>
        <w:t>-П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>Утверждено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E2465B" w:rsidRPr="00E2465B" w:rsidRDefault="00E2465B" w:rsidP="00E246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2465B">
        <w:rPr>
          <w:rFonts w:ascii="Times New Roman" w:hAnsi="Times New Roman" w:cs="Times New Roman"/>
          <w:sz w:val="24"/>
          <w:szCs w:val="24"/>
        </w:rPr>
        <w:t>Администрации г.Фокино</w:t>
      </w:r>
    </w:p>
    <w:p w:rsidR="00E2465B" w:rsidRPr="00E2465B" w:rsidRDefault="00E2465B" w:rsidP="00E2465B">
      <w:pPr>
        <w:tabs>
          <w:tab w:val="left" w:pos="232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465B">
        <w:rPr>
          <w:rFonts w:ascii="Times New Roman" w:hAnsi="Times New Roman" w:cs="Times New Roman"/>
          <w:sz w:val="24"/>
          <w:szCs w:val="24"/>
        </w:rPr>
        <w:t xml:space="preserve">от </w:t>
      </w:r>
      <w:r w:rsidR="00D50A9E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.03</w:t>
      </w:r>
      <w:r w:rsidRPr="00E2465B">
        <w:rPr>
          <w:rFonts w:ascii="Times New Roman" w:hAnsi="Times New Roman" w:cs="Times New Roman"/>
          <w:sz w:val="24"/>
          <w:szCs w:val="24"/>
        </w:rPr>
        <w:t xml:space="preserve">.2025 г. </w:t>
      </w:r>
      <w:r w:rsidRPr="00E2465B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A9E">
        <w:rPr>
          <w:rFonts w:ascii="Times New Roman" w:hAnsi="Times New Roman" w:cs="Times New Roman"/>
          <w:sz w:val="24"/>
          <w:szCs w:val="24"/>
        </w:rPr>
        <w:t>150</w:t>
      </w:r>
      <w:r w:rsidRPr="00E2465B">
        <w:rPr>
          <w:rFonts w:ascii="Times New Roman" w:hAnsi="Times New Roman" w:cs="Times New Roman"/>
          <w:sz w:val="24"/>
          <w:szCs w:val="24"/>
        </w:rPr>
        <w:t>-П</w:t>
      </w:r>
    </w:p>
    <w:p w:rsidR="00E2465B" w:rsidRPr="00FE3D5A" w:rsidRDefault="00E2465B" w:rsidP="00E2465B">
      <w:pPr>
        <w:pStyle w:val="21"/>
        <w:shd w:val="clear" w:color="auto" w:fill="auto"/>
        <w:spacing w:before="0" w:after="0" w:line="260" w:lineRule="exact"/>
        <w:ind w:left="6360" w:firstLine="0"/>
        <w:rPr>
          <w:color w:val="000000"/>
          <w:sz w:val="24"/>
          <w:szCs w:val="24"/>
          <w:shd w:val="clear" w:color="auto" w:fill="FFFFFF"/>
          <w:lang w:bidi="ru-RU"/>
        </w:rPr>
      </w:pPr>
    </w:p>
    <w:p w:rsidR="00C1264A" w:rsidRDefault="00C1264A" w:rsidP="00E246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65B" w:rsidRDefault="00E2465B" w:rsidP="00E2465B">
      <w:pPr>
        <w:pStyle w:val="1"/>
        <w:ind w:firstLine="0"/>
        <w:jc w:val="center"/>
      </w:pPr>
      <w:r>
        <w:rPr>
          <w:color w:val="000000"/>
        </w:rPr>
        <w:t>ОТЧЕТ</w:t>
      </w:r>
    </w:p>
    <w:p w:rsidR="00E2465B" w:rsidRPr="00E2465B" w:rsidRDefault="00E2465B" w:rsidP="00E2465B">
      <w:pPr>
        <w:pStyle w:val="1"/>
        <w:spacing w:after="280"/>
        <w:ind w:firstLine="0"/>
        <w:jc w:val="center"/>
        <w:rPr>
          <w:sz w:val="24"/>
          <w:szCs w:val="24"/>
        </w:rPr>
      </w:pPr>
      <w:r w:rsidRPr="00E2465B">
        <w:rPr>
          <w:color w:val="000000"/>
          <w:sz w:val="24"/>
          <w:szCs w:val="24"/>
        </w:rPr>
        <w:t>о количестве детей-инвалидов и детей с ограниченными возможностями здоровья, принятых на отдых и оздоровление</w:t>
      </w:r>
      <w:r w:rsidRPr="00E2465B">
        <w:rPr>
          <w:color w:val="000000"/>
          <w:sz w:val="24"/>
          <w:szCs w:val="24"/>
        </w:rPr>
        <w:br/>
        <w:t>в организации отдыха в году</w:t>
      </w:r>
    </w:p>
    <w:p w:rsidR="00E2465B" w:rsidRPr="00E2465B" w:rsidRDefault="00E2465B" w:rsidP="00E2465B">
      <w:pPr>
        <w:pStyle w:val="af0"/>
        <w:spacing w:line="240" w:lineRule="auto"/>
        <w:ind w:left="3749"/>
        <w:rPr>
          <w:sz w:val="24"/>
          <w:szCs w:val="24"/>
        </w:rPr>
      </w:pPr>
      <w:r w:rsidRPr="00E2465B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 отдыха, представившей отчет, в родительном падеже)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1675"/>
        <w:gridCol w:w="3533"/>
        <w:gridCol w:w="2251"/>
        <w:gridCol w:w="2750"/>
        <w:gridCol w:w="1416"/>
        <w:gridCol w:w="1306"/>
      </w:tblGrid>
      <w:tr w:rsidR="00E2465B" w:rsidRPr="00E2465B" w:rsidTr="002A4D66">
        <w:trPr>
          <w:trHeight w:hRule="exact" w:val="614"/>
          <w:jc w:val="center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2465B">
              <w:rPr>
                <w:color w:val="000000"/>
                <w:sz w:val="24"/>
                <w:szCs w:val="24"/>
              </w:rPr>
              <w:t>п</w:t>
            </w:r>
            <w:proofErr w:type="gramEnd"/>
            <w:r w:rsidR="00AC1B46">
              <w:rPr>
                <w:color w:val="000000"/>
                <w:sz w:val="24"/>
                <w:szCs w:val="24"/>
              </w:rPr>
              <w:t>/</w:t>
            </w:r>
            <w:r w:rsidRPr="00E2465B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Наименование организации отдыха*</w:t>
            </w:r>
          </w:p>
        </w:tc>
        <w:tc>
          <w:tcPr>
            <w:tcW w:w="3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Количество квотированных мест для детей-инвалидов и детей с ограниченными возможностями здоровья (далее - ОВЗ) (единиц)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Потребность в местах для дете</w:t>
            </w:r>
            <w:proofErr w:type="gramStart"/>
            <w:r w:rsidRPr="00E2465B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E2465B">
              <w:rPr>
                <w:color w:val="000000"/>
                <w:sz w:val="24"/>
                <w:szCs w:val="24"/>
              </w:rPr>
              <w:t xml:space="preserve"> инвалидов и детей с ОВЗ (поданные заявления) (единиц)</w:t>
            </w:r>
          </w:p>
        </w:tc>
        <w:tc>
          <w:tcPr>
            <w:tcW w:w="54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Количество принятых детей-инвалидов и детей с ОВЗ (человек)</w:t>
            </w:r>
          </w:p>
        </w:tc>
      </w:tr>
      <w:tr w:rsidR="00E2465B" w:rsidRPr="00E2465B" w:rsidTr="002A4D66">
        <w:trPr>
          <w:trHeight w:hRule="exact" w:val="744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Дете</w:t>
            </w:r>
            <w:proofErr w:type="gramStart"/>
            <w:r w:rsidRPr="00E2465B">
              <w:rPr>
                <w:color w:val="000000"/>
                <w:sz w:val="24"/>
                <w:szCs w:val="24"/>
              </w:rPr>
              <w:t>й-</w:t>
            </w:r>
            <w:proofErr w:type="gramEnd"/>
            <w:r w:rsidRPr="00E2465B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Детей с ОВЗ</w:t>
            </w:r>
          </w:p>
        </w:tc>
      </w:tr>
      <w:tr w:rsidR="00E2465B" w:rsidRPr="00E2465B" w:rsidTr="002A4D66">
        <w:trPr>
          <w:trHeight w:hRule="exact" w:val="278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465B" w:rsidRPr="00E2465B" w:rsidRDefault="00E2465B" w:rsidP="002A4D66">
            <w:pPr>
              <w:pStyle w:val="ae"/>
              <w:spacing w:line="240" w:lineRule="auto"/>
              <w:rPr>
                <w:sz w:val="24"/>
                <w:szCs w:val="24"/>
              </w:rPr>
            </w:pPr>
            <w:r w:rsidRPr="00E2465B">
              <w:rPr>
                <w:color w:val="000000"/>
                <w:sz w:val="24"/>
                <w:szCs w:val="24"/>
              </w:rPr>
              <w:t>7</w:t>
            </w:r>
          </w:p>
        </w:tc>
      </w:tr>
      <w:tr w:rsidR="00E2465B" w:rsidRPr="00E2465B" w:rsidTr="002A4D66">
        <w:trPr>
          <w:trHeight w:hRule="exact" w:val="374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65B" w:rsidRPr="00E2465B" w:rsidRDefault="00E2465B" w:rsidP="002A4D66">
            <w:pPr>
              <w:rPr>
                <w:sz w:val="24"/>
                <w:szCs w:val="24"/>
              </w:rPr>
            </w:pPr>
          </w:p>
        </w:tc>
      </w:tr>
    </w:tbl>
    <w:p w:rsidR="00E2465B" w:rsidRPr="00E2465B" w:rsidRDefault="00E2465B" w:rsidP="00E2465B">
      <w:pPr>
        <w:spacing w:after="279" w:line="1" w:lineRule="exact"/>
        <w:rPr>
          <w:sz w:val="24"/>
          <w:szCs w:val="24"/>
        </w:rPr>
      </w:pPr>
    </w:p>
    <w:p w:rsidR="00E2465B" w:rsidRPr="00E2465B" w:rsidRDefault="00E2465B" w:rsidP="00E2465B">
      <w:pPr>
        <w:pStyle w:val="1"/>
        <w:spacing w:line="254" w:lineRule="auto"/>
        <w:ind w:firstLine="700"/>
        <w:jc w:val="both"/>
        <w:rPr>
          <w:sz w:val="24"/>
          <w:szCs w:val="24"/>
        </w:rPr>
      </w:pPr>
      <w:r w:rsidRPr="00E2465B">
        <w:rPr>
          <w:color w:val="000000"/>
          <w:sz w:val="24"/>
          <w:szCs w:val="24"/>
        </w:rPr>
        <w:t>* Наименование указывается в соответствии с реестром организаций отдыха детей и их оздоровления на территории Брянской области.</w:t>
      </w:r>
    </w:p>
    <w:p w:rsidR="00AC533C" w:rsidRDefault="00E2465B" w:rsidP="00481176">
      <w:pPr>
        <w:pStyle w:val="1"/>
        <w:spacing w:line="254" w:lineRule="auto"/>
        <w:ind w:firstLine="700"/>
        <w:rPr>
          <w:sz w:val="24"/>
          <w:szCs w:val="24"/>
        </w:rPr>
      </w:pPr>
      <w:r w:rsidRPr="00E2465B">
        <w:rPr>
          <w:color w:val="000000"/>
          <w:sz w:val="24"/>
          <w:szCs w:val="24"/>
        </w:rPr>
        <w:t>Приложение: документы, подтверждающие пребывание детей-инвалидов и д</w:t>
      </w:r>
      <w:r w:rsidR="00AC1B46">
        <w:rPr>
          <w:color w:val="000000"/>
          <w:sz w:val="24"/>
          <w:szCs w:val="24"/>
        </w:rPr>
        <w:t>етей с ОВЗ в организации отдыха.</w:t>
      </w:r>
      <w:bookmarkStart w:id="2" w:name="_GoBack"/>
      <w:bookmarkEnd w:id="2"/>
    </w:p>
    <w:sectPr w:rsidR="00AC533C" w:rsidSect="00E2465B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C8F" w:rsidRDefault="007F5C8F" w:rsidP="005B3495">
      <w:pPr>
        <w:spacing w:after="0" w:line="240" w:lineRule="auto"/>
      </w:pPr>
      <w:r>
        <w:separator/>
      </w:r>
    </w:p>
  </w:endnote>
  <w:endnote w:type="continuationSeparator" w:id="0">
    <w:p w:rsidR="007F5C8F" w:rsidRDefault="007F5C8F" w:rsidP="005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C8F" w:rsidRDefault="007F5C8F" w:rsidP="005B3495">
      <w:pPr>
        <w:spacing w:after="0" w:line="240" w:lineRule="auto"/>
      </w:pPr>
      <w:r>
        <w:separator/>
      </w:r>
    </w:p>
  </w:footnote>
  <w:footnote w:type="continuationSeparator" w:id="0">
    <w:p w:rsidR="007F5C8F" w:rsidRDefault="007F5C8F" w:rsidP="005B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B2"/>
    <w:multiLevelType w:val="hybridMultilevel"/>
    <w:tmpl w:val="990A8EA0"/>
    <w:lvl w:ilvl="0" w:tplc="F580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D530C"/>
    <w:multiLevelType w:val="multilevel"/>
    <w:tmpl w:val="B966F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495086"/>
    <w:multiLevelType w:val="hybridMultilevel"/>
    <w:tmpl w:val="64C8E3FA"/>
    <w:lvl w:ilvl="0" w:tplc="88E2A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2C71CC"/>
    <w:multiLevelType w:val="multilevel"/>
    <w:tmpl w:val="C2306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C71192"/>
    <w:multiLevelType w:val="multilevel"/>
    <w:tmpl w:val="8ED057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D60022"/>
    <w:multiLevelType w:val="hybridMultilevel"/>
    <w:tmpl w:val="D10E8322"/>
    <w:lvl w:ilvl="0" w:tplc="8780D1D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48F47DD"/>
    <w:multiLevelType w:val="hybridMultilevel"/>
    <w:tmpl w:val="37B0BFB0"/>
    <w:lvl w:ilvl="0" w:tplc="718EF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2284F"/>
    <w:multiLevelType w:val="multilevel"/>
    <w:tmpl w:val="FEBC26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7068DA"/>
    <w:multiLevelType w:val="hybridMultilevel"/>
    <w:tmpl w:val="896ED9B0"/>
    <w:lvl w:ilvl="0" w:tplc="296A48E2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3"/>
    <w:rsid w:val="00015B98"/>
    <w:rsid w:val="00025C40"/>
    <w:rsid w:val="000629B6"/>
    <w:rsid w:val="00063764"/>
    <w:rsid w:val="00076503"/>
    <w:rsid w:val="00081FBF"/>
    <w:rsid w:val="000B631A"/>
    <w:rsid w:val="000E401F"/>
    <w:rsid w:val="000E4FF1"/>
    <w:rsid w:val="000F3C58"/>
    <w:rsid w:val="000F45EE"/>
    <w:rsid w:val="00141069"/>
    <w:rsid w:val="001773BB"/>
    <w:rsid w:val="001903A4"/>
    <w:rsid w:val="001A1073"/>
    <w:rsid w:val="001B2C27"/>
    <w:rsid w:val="001D56F0"/>
    <w:rsid w:val="001E0A13"/>
    <w:rsid w:val="001F4BB9"/>
    <w:rsid w:val="001F7A01"/>
    <w:rsid w:val="002036A6"/>
    <w:rsid w:val="00207121"/>
    <w:rsid w:val="0020756A"/>
    <w:rsid w:val="00223EDF"/>
    <w:rsid w:val="00244FC9"/>
    <w:rsid w:val="0026043B"/>
    <w:rsid w:val="00275CAB"/>
    <w:rsid w:val="00282E70"/>
    <w:rsid w:val="002B375C"/>
    <w:rsid w:val="002D75AE"/>
    <w:rsid w:val="002E3C38"/>
    <w:rsid w:val="002E56BB"/>
    <w:rsid w:val="002F1782"/>
    <w:rsid w:val="002F6F92"/>
    <w:rsid w:val="0030244A"/>
    <w:rsid w:val="003422E6"/>
    <w:rsid w:val="00361EF6"/>
    <w:rsid w:val="003668AA"/>
    <w:rsid w:val="00382E10"/>
    <w:rsid w:val="00393500"/>
    <w:rsid w:val="003B18E1"/>
    <w:rsid w:val="003D3C48"/>
    <w:rsid w:val="003E3386"/>
    <w:rsid w:val="003E5414"/>
    <w:rsid w:val="00404989"/>
    <w:rsid w:val="00412FD5"/>
    <w:rsid w:val="00422590"/>
    <w:rsid w:val="004279B0"/>
    <w:rsid w:val="00454615"/>
    <w:rsid w:val="0047139C"/>
    <w:rsid w:val="00474DC2"/>
    <w:rsid w:val="00481176"/>
    <w:rsid w:val="00484C51"/>
    <w:rsid w:val="004B5095"/>
    <w:rsid w:val="004D3823"/>
    <w:rsid w:val="004F40ED"/>
    <w:rsid w:val="004F46DF"/>
    <w:rsid w:val="00506E44"/>
    <w:rsid w:val="00525455"/>
    <w:rsid w:val="005416EE"/>
    <w:rsid w:val="00553158"/>
    <w:rsid w:val="00556628"/>
    <w:rsid w:val="00576B7F"/>
    <w:rsid w:val="005907AB"/>
    <w:rsid w:val="005B2BC0"/>
    <w:rsid w:val="005B3495"/>
    <w:rsid w:val="005D2B60"/>
    <w:rsid w:val="005D2F88"/>
    <w:rsid w:val="005D30A4"/>
    <w:rsid w:val="005D7F3C"/>
    <w:rsid w:val="005F24B2"/>
    <w:rsid w:val="005F62FA"/>
    <w:rsid w:val="006154A3"/>
    <w:rsid w:val="00625BE6"/>
    <w:rsid w:val="0062734F"/>
    <w:rsid w:val="006538D3"/>
    <w:rsid w:val="006760AB"/>
    <w:rsid w:val="006B0408"/>
    <w:rsid w:val="006B2850"/>
    <w:rsid w:val="006D132D"/>
    <w:rsid w:val="006D3872"/>
    <w:rsid w:val="006E4D83"/>
    <w:rsid w:val="006E78AD"/>
    <w:rsid w:val="006F1659"/>
    <w:rsid w:val="006F33B2"/>
    <w:rsid w:val="006F5272"/>
    <w:rsid w:val="00737BCD"/>
    <w:rsid w:val="00757E9F"/>
    <w:rsid w:val="00785A3A"/>
    <w:rsid w:val="00797E7D"/>
    <w:rsid w:val="007A6C2C"/>
    <w:rsid w:val="007C64AF"/>
    <w:rsid w:val="007C7C38"/>
    <w:rsid w:val="007F5C8F"/>
    <w:rsid w:val="0080172E"/>
    <w:rsid w:val="00815AFD"/>
    <w:rsid w:val="00815FDB"/>
    <w:rsid w:val="00823B70"/>
    <w:rsid w:val="008331AE"/>
    <w:rsid w:val="00851F92"/>
    <w:rsid w:val="00851F9E"/>
    <w:rsid w:val="00854B59"/>
    <w:rsid w:val="00860DDE"/>
    <w:rsid w:val="008640F8"/>
    <w:rsid w:val="00865F0E"/>
    <w:rsid w:val="00866EB3"/>
    <w:rsid w:val="00893685"/>
    <w:rsid w:val="008B595F"/>
    <w:rsid w:val="008F073E"/>
    <w:rsid w:val="008F4A86"/>
    <w:rsid w:val="009057CE"/>
    <w:rsid w:val="00913AB4"/>
    <w:rsid w:val="009433F4"/>
    <w:rsid w:val="0094780D"/>
    <w:rsid w:val="00950F8A"/>
    <w:rsid w:val="00953045"/>
    <w:rsid w:val="00970DDE"/>
    <w:rsid w:val="00973D71"/>
    <w:rsid w:val="00977BB5"/>
    <w:rsid w:val="009964AE"/>
    <w:rsid w:val="009A6113"/>
    <w:rsid w:val="009C0EB0"/>
    <w:rsid w:val="009D1D9A"/>
    <w:rsid w:val="00A01ABB"/>
    <w:rsid w:val="00A253AC"/>
    <w:rsid w:val="00A27471"/>
    <w:rsid w:val="00A41241"/>
    <w:rsid w:val="00A65A12"/>
    <w:rsid w:val="00A67CB0"/>
    <w:rsid w:val="00A769AF"/>
    <w:rsid w:val="00A774ED"/>
    <w:rsid w:val="00A81BD6"/>
    <w:rsid w:val="00AA21EE"/>
    <w:rsid w:val="00AA370A"/>
    <w:rsid w:val="00AA4F4D"/>
    <w:rsid w:val="00AB2115"/>
    <w:rsid w:val="00AC1B46"/>
    <w:rsid w:val="00AC533C"/>
    <w:rsid w:val="00AC6046"/>
    <w:rsid w:val="00AC6DE1"/>
    <w:rsid w:val="00AE5354"/>
    <w:rsid w:val="00AF6F70"/>
    <w:rsid w:val="00B17AED"/>
    <w:rsid w:val="00B223E6"/>
    <w:rsid w:val="00B4216B"/>
    <w:rsid w:val="00B47289"/>
    <w:rsid w:val="00B50DBF"/>
    <w:rsid w:val="00B510FD"/>
    <w:rsid w:val="00B632DD"/>
    <w:rsid w:val="00B655E0"/>
    <w:rsid w:val="00B92647"/>
    <w:rsid w:val="00BB24F5"/>
    <w:rsid w:val="00BB7B60"/>
    <w:rsid w:val="00BD05A2"/>
    <w:rsid w:val="00BE77A7"/>
    <w:rsid w:val="00BF7D74"/>
    <w:rsid w:val="00C02B27"/>
    <w:rsid w:val="00C03CC5"/>
    <w:rsid w:val="00C1264A"/>
    <w:rsid w:val="00C744A4"/>
    <w:rsid w:val="00C81ED9"/>
    <w:rsid w:val="00C96CEE"/>
    <w:rsid w:val="00CA2710"/>
    <w:rsid w:val="00CC030E"/>
    <w:rsid w:val="00CD0629"/>
    <w:rsid w:val="00CD2237"/>
    <w:rsid w:val="00CD30A9"/>
    <w:rsid w:val="00CE3739"/>
    <w:rsid w:val="00CF3648"/>
    <w:rsid w:val="00D15477"/>
    <w:rsid w:val="00D30D73"/>
    <w:rsid w:val="00D434FB"/>
    <w:rsid w:val="00D50A9E"/>
    <w:rsid w:val="00D765C3"/>
    <w:rsid w:val="00D90724"/>
    <w:rsid w:val="00DB13A0"/>
    <w:rsid w:val="00DB601F"/>
    <w:rsid w:val="00DD3536"/>
    <w:rsid w:val="00DD3A5E"/>
    <w:rsid w:val="00DE06B9"/>
    <w:rsid w:val="00DE3005"/>
    <w:rsid w:val="00DF4E71"/>
    <w:rsid w:val="00E2465B"/>
    <w:rsid w:val="00E474F5"/>
    <w:rsid w:val="00E55D53"/>
    <w:rsid w:val="00E62C4D"/>
    <w:rsid w:val="00E64EC7"/>
    <w:rsid w:val="00E75926"/>
    <w:rsid w:val="00E947DD"/>
    <w:rsid w:val="00E95D5D"/>
    <w:rsid w:val="00ED085B"/>
    <w:rsid w:val="00EE3F8C"/>
    <w:rsid w:val="00EF0E85"/>
    <w:rsid w:val="00F1064F"/>
    <w:rsid w:val="00F14422"/>
    <w:rsid w:val="00F209F0"/>
    <w:rsid w:val="00F23AC2"/>
    <w:rsid w:val="00F60F2C"/>
    <w:rsid w:val="00F74C8F"/>
    <w:rsid w:val="00F82ED2"/>
    <w:rsid w:val="00FB4AA3"/>
    <w:rsid w:val="00FC3A29"/>
    <w:rsid w:val="00FD2D99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  <w:style w:type="character" w:customStyle="1" w:styleId="ac">
    <w:name w:val="Основной текст_"/>
    <w:basedOn w:val="a0"/>
    <w:link w:val="1"/>
    <w:rsid w:val="00CC030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CC030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locked/>
    <w:rsid w:val="00E2465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465B"/>
    <w:pPr>
      <w:widowControl w:val="0"/>
      <w:shd w:val="clear" w:color="auto" w:fill="FFFFFF"/>
      <w:spacing w:before="300" w:after="600" w:line="317" w:lineRule="exact"/>
      <w:ind w:hanging="2020"/>
      <w:jc w:val="both"/>
    </w:pPr>
    <w:rPr>
      <w:sz w:val="26"/>
      <w:szCs w:val="26"/>
    </w:rPr>
  </w:style>
  <w:style w:type="character" w:customStyle="1" w:styleId="ad">
    <w:name w:val="Другое_"/>
    <w:basedOn w:val="a0"/>
    <w:link w:val="ae"/>
    <w:rsid w:val="00E2465B"/>
    <w:rPr>
      <w:rFonts w:ascii="Times New Roman" w:eastAsia="Times New Roman" w:hAnsi="Times New Roman" w:cs="Times New Roman"/>
      <w:sz w:val="8"/>
      <w:szCs w:val="8"/>
    </w:rPr>
  </w:style>
  <w:style w:type="character" w:customStyle="1" w:styleId="af">
    <w:name w:val="Подпись к таблице_"/>
    <w:basedOn w:val="a0"/>
    <w:link w:val="af0"/>
    <w:rsid w:val="00E2465B"/>
    <w:rPr>
      <w:rFonts w:ascii="Calibri" w:eastAsia="Calibri" w:hAnsi="Calibri" w:cs="Calibri"/>
      <w:sz w:val="8"/>
      <w:szCs w:val="8"/>
    </w:rPr>
  </w:style>
  <w:style w:type="paragraph" w:customStyle="1" w:styleId="ae">
    <w:name w:val="Другое"/>
    <w:basedOn w:val="a"/>
    <w:link w:val="ad"/>
    <w:rsid w:val="00E2465B"/>
    <w:pPr>
      <w:widowControl w:val="0"/>
      <w:spacing w:after="0" w:line="257" w:lineRule="auto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0">
    <w:name w:val="Подпись к таблице"/>
    <w:basedOn w:val="a"/>
    <w:link w:val="af"/>
    <w:rsid w:val="00E2465B"/>
    <w:pPr>
      <w:widowControl w:val="0"/>
      <w:spacing w:after="0" w:line="262" w:lineRule="auto"/>
    </w:pPr>
    <w:rPr>
      <w:rFonts w:ascii="Calibri" w:eastAsia="Calibri" w:hAnsi="Calibri" w:cs="Calibri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  <w:style w:type="character" w:customStyle="1" w:styleId="ac">
    <w:name w:val="Основной текст_"/>
    <w:basedOn w:val="a0"/>
    <w:link w:val="1"/>
    <w:rsid w:val="00CC030E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c"/>
    <w:rsid w:val="00CC030E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locked/>
    <w:rsid w:val="00E2465B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2465B"/>
    <w:pPr>
      <w:widowControl w:val="0"/>
      <w:shd w:val="clear" w:color="auto" w:fill="FFFFFF"/>
      <w:spacing w:before="300" w:after="600" w:line="317" w:lineRule="exact"/>
      <w:ind w:hanging="2020"/>
      <w:jc w:val="both"/>
    </w:pPr>
    <w:rPr>
      <w:sz w:val="26"/>
      <w:szCs w:val="26"/>
    </w:rPr>
  </w:style>
  <w:style w:type="character" w:customStyle="1" w:styleId="ad">
    <w:name w:val="Другое_"/>
    <w:basedOn w:val="a0"/>
    <w:link w:val="ae"/>
    <w:rsid w:val="00E2465B"/>
    <w:rPr>
      <w:rFonts w:ascii="Times New Roman" w:eastAsia="Times New Roman" w:hAnsi="Times New Roman" w:cs="Times New Roman"/>
      <w:sz w:val="8"/>
      <w:szCs w:val="8"/>
    </w:rPr>
  </w:style>
  <w:style w:type="character" w:customStyle="1" w:styleId="af">
    <w:name w:val="Подпись к таблице_"/>
    <w:basedOn w:val="a0"/>
    <w:link w:val="af0"/>
    <w:rsid w:val="00E2465B"/>
    <w:rPr>
      <w:rFonts w:ascii="Calibri" w:eastAsia="Calibri" w:hAnsi="Calibri" w:cs="Calibri"/>
      <w:sz w:val="8"/>
      <w:szCs w:val="8"/>
    </w:rPr>
  </w:style>
  <w:style w:type="paragraph" w:customStyle="1" w:styleId="ae">
    <w:name w:val="Другое"/>
    <w:basedOn w:val="a"/>
    <w:link w:val="ad"/>
    <w:rsid w:val="00E2465B"/>
    <w:pPr>
      <w:widowControl w:val="0"/>
      <w:spacing w:after="0" w:line="257" w:lineRule="auto"/>
      <w:jc w:val="center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0">
    <w:name w:val="Подпись к таблице"/>
    <w:basedOn w:val="a"/>
    <w:link w:val="af"/>
    <w:rsid w:val="00E2465B"/>
    <w:pPr>
      <w:widowControl w:val="0"/>
      <w:spacing w:after="0" w:line="262" w:lineRule="auto"/>
    </w:pPr>
    <w:rPr>
      <w:rFonts w:ascii="Calibri" w:eastAsia="Calibri" w:hAnsi="Calibri" w:cs="Calibri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GO</cp:lastModifiedBy>
  <cp:revision>19</cp:revision>
  <cp:lastPrinted>2025-03-13T07:55:00Z</cp:lastPrinted>
  <dcterms:created xsi:type="dcterms:W3CDTF">2025-03-12T06:11:00Z</dcterms:created>
  <dcterms:modified xsi:type="dcterms:W3CDTF">2025-03-18T12:23:00Z</dcterms:modified>
</cp:coreProperties>
</file>