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B" w:rsidRDefault="0084139B" w:rsidP="00841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139B" w:rsidRDefault="0084139B" w:rsidP="00841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84139B" w:rsidRDefault="0084139B" w:rsidP="00841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84139B" w:rsidRDefault="0084139B" w:rsidP="008413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Фокино)</w:t>
      </w:r>
    </w:p>
    <w:p w:rsidR="0084139B" w:rsidRDefault="0084139B" w:rsidP="0084139B">
      <w:pPr>
        <w:jc w:val="center"/>
        <w:rPr>
          <w:sz w:val="28"/>
          <w:szCs w:val="28"/>
        </w:rPr>
      </w:pPr>
    </w:p>
    <w:p w:rsidR="0084139B" w:rsidRPr="0084139B" w:rsidRDefault="0084139B" w:rsidP="0084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139B" w:rsidRPr="0084139B" w:rsidRDefault="0084139B" w:rsidP="0084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39B" w:rsidRPr="0084139B" w:rsidRDefault="0084139B" w:rsidP="00841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9B" w:rsidRPr="008C1021" w:rsidRDefault="00BC0704" w:rsidP="008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21">
        <w:rPr>
          <w:rFonts w:ascii="Times New Roman" w:hAnsi="Times New Roman" w:cs="Times New Roman"/>
          <w:sz w:val="24"/>
          <w:szCs w:val="24"/>
        </w:rPr>
        <w:t>"31"  декабря 2015</w:t>
      </w:r>
      <w:r w:rsidR="0084139B" w:rsidRPr="008C102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84139B" w:rsidRPr="008C1021" w:rsidRDefault="0084139B" w:rsidP="00841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39B" w:rsidRPr="0084139B" w:rsidRDefault="00B412FB" w:rsidP="00841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21">
        <w:rPr>
          <w:rFonts w:ascii="Times New Roman" w:hAnsi="Times New Roman" w:cs="Times New Roman"/>
          <w:sz w:val="24"/>
          <w:szCs w:val="24"/>
        </w:rPr>
        <w:t>№  966</w:t>
      </w:r>
      <w:r w:rsidR="0084139B" w:rsidRPr="008C102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84139B" w:rsidRPr="008C10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139B" w:rsidRPr="00841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  <w:r w:rsidR="0084139B" w:rsidRPr="0084139B">
        <w:rPr>
          <w:rFonts w:ascii="Times New Roman" w:hAnsi="Times New Roman" w:cs="Times New Roman"/>
          <w:sz w:val="28"/>
          <w:szCs w:val="28"/>
        </w:rPr>
        <w:tab/>
      </w:r>
    </w:p>
    <w:p w:rsidR="0084139B" w:rsidRPr="0084139B" w:rsidRDefault="0084139B" w:rsidP="008413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139B" w:rsidRPr="00BC0704" w:rsidRDefault="0084139B" w:rsidP="0084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   Об утверждении требований к порядку </w:t>
      </w:r>
    </w:p>
    <w:p w:rsidR="0084139B" w:rsidRPr="00BC0704" w:rsidRDefault="0084139B" w:rsidP="0084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разработки и принятия правовых актов </w:t>
      </w:r>
    </w:p>
    <w:p w:rsidR="0084139B" w:rsidRPr="00BC0704" w:rsidRDefault="0084139B" w:rsidP="0084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</w:t>
      </w:r>
    </w:p>
    <w:p w:rsidR="0084139B" w:rsidRPr="00BC0704" w:rsidRDefault="00945B03" w:rsidP="0084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4139B" w:rsidRPr="00BC0704">
        <w:rPr>
          <w:rFonts w:ascii="Times New Roman" w:hAnsi="Times New Roman" w:cs="Times New Roman"/>
          <w:sz w:val="24"/>
          <w:szCs w:val="24"/>
        </w:rPr>
        <w:t xml:space="preserve">нужд города Фокино, содержанию указанных актов и </w:t>
      </w:r>
    </w:p>
    <w:p w:rsidR="0084139B" w:rsidRPr="00BC0704" w:rsidRDefault="0084139B" w:rsidP="008413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>обеспечению их исполнения</w:t>
      </w:r>
      <w:r w:rsidR="00B10220">
        <w:rPr>
          <w:rFonts w:ascii="Times New Roman" w:hAnsi="Times New Roman" w:cs="Times New Roman"/>
          <w:sz w:val="24"/>
          <w:szCs w:val="24"/>
        </w:rPr>
        <w:t>.</w:t>
      </w:r>
      <w:r w:rsidRPr="00BC0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39B" w:rsidRPr="00BC0704" w:rsidRDefault="0084139B" w:rsidP="0084139B">
      <w:pPr>
        <w:pStyle w:val="ConsPlusNonformat"/>
        <w:widowControl/>
        <w:jc w:val="both"/>
        <w:rPr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139B" w:rsidRDefault="0084139B" w:rsidP="0084139B">
      <w:pPr>
        <w:pStyle w:val="ConsPlusNormal"/>
        <w:ind w:firstLine="540"/>
        <w:jc w:val="both"/>
      </w:pPr>
    </w:p>
    <w:p w:rsidR="00963D11" w:rsidRPr="00D00792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63D11" w:rsidRPr="00D0079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D00792">
        <w:rPr>
          <w:rFonts w:ascii="Times New Roman" w:hAnsi="Times New Roman" w:cs="Times New Roman"/>
          <w:sz w:val="24"/>
          <w:szCs w:val="24"/>
        </w:rPr>
        <w:t>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963D11" w:rsidRPr="00D00792">
        <w:rPr>
          <w:rFonts w:ascii="Times New Roman" w:hAnsi="Times New Roman" w:cs="Times New Roman"/>
          <w:sz w:val="24"/>
          <w:szCs w:val="24"/>
        </w:rPr>
        <w:t>"</w:t>
      </w:r>
      <w:r w:rsidR="0077762C">
        <w:rPr>
          <w:rFonts w:ascii="Times New Roman" w:hAnsi="Times New Roman" w:cs="Times New Roman"/>
          <w:sz w:val="24"/>
          <w:szCs w:val="24"/>
        </w:rPr>
        <w:t xml:space="preserve">, </w:t>
      </w:r>
      <w:r w:rsidR="00963D11" w:rsidRPr="00D00792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 </w:t>
      </w:r>
    </w:p>
    <w:p w:rsidR="0084139B" w:rsidRPr="00D00792" w:rsidRDefault="00963D11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7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4139B" w:rsidRPr="0077762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62C">
        <w:rPr>
          <w:rFonts w:ascii="Times New Roman" w:hAnsi="Times New Roman" w:cs="Times New Roman"/>
          <w:sz w:val="24"/>
          <w:szCs w:val="24"/>
        </w:rPr>
        <w:t>1. Утвердить прилагаемые</w:t>
      </w:r>
      <w:r w:rsidR="0077762C" w:rsidRPr="0077762C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77762C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</w:t>
      </w:r>
      <w:r w:rsidR="0077762C" w:rsidRPr="0077762C">
        <w:rPr>
          <w:rFonts w:ascii="Times New Roman" w:hAnsi="Times New Roman" w:cs="Times New Roman"/>
          <w:sz w:val="24"/>
          <w:szCs w:val="24"/>
        </w:rPr>
        <w:t>муниципальных нужд города Фокино</w:t>
      </w:r>
      <w:r w:rsidRPr="0077762C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исполнения.</w:t>
      </w:r>
    </w:p>
    <w:p w:rsidR="0084139B" w:rsidRPr="0077762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62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2016 года.</w:t>
      </w:r>
    </w:p>
    <w:p w:rsidR="0084139B" w:rsidRPr="008C1021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02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C10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1021">
        <w:rPr>
          <w:rFonts w:ascii="Times New Roman" w:hAnsi="Times New Roman" w:cs="Times New Roman"/>
          <w:sz w:val="24"/>
          <w:szCs w:val="24"/>
        </w:rPr>
        <w:t xml:space="preserve"> исполнением Постано</w:t>
      </w:r>
      <w:r w:rsidR="008C1021" w:rsidRPr="008C1021">
        <w:rPr>
          <w:rFonts w:ascii="Times New Roman" w:hAnsi="Times New Roman" w:cs="Times New Roman"/>
          <w:sz w:val="24"/>
          <w:szCs w:val="24"/>
        </w:rPr>
        <w:t>вления возложить на заместителя</w:t>
      </w:r>
      <w:r w:rsidRPr="008C1021">
        <w:rPr>
          <w:rFonts w:ascii="Times New Roman" w:hAnsi="Times New Roman" w:cs="Times New Roman"/>
          <w:sz w:val="24"/>
          <w:szCs w:val="24"/>
        </w:rPr>
        <w:t xml:space="preserve"> </w:t>
      </w:r>
      <w:r w:rsidR="0077762C" w:rsidRPr="008C102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C1021" w:rsidRPr="008C1021">
        <w:rPr>
          <w:rFonts w:ascii="Times New Roman" w:hAnsi="Times New Roman" w:cs="Times New Roman"/>
          <w:sz w:val="24"/>
          <w:szCs w:val="24"/>
        </w:rPr>
        <w:t xml:space="preserve">администрации города Фокино по экономическим вопросам </w:t>
      </w:r>
      <w:proofErr w:type="spellStart"/>
      <w:r w:rsidR="008C1021" w:rsidRPr="008C1021">
        <w:rPr>
          <w:rFonts w:ascii="Times New Roman" w:hAnsi="Times New Roman" w:cs="Times New Roman"/>
          <w:sz w:val="24"/>
          <w:szCs w:val="24"/>
        </w:rPr>
        <w:t>Левхину</w:t>
      </w:r>
      <w:proofErr w:type="spellEnd"/>
      <w:r w:rsidR="008C1021" w:rsidRPr="008C1021">
        <w:rPr>
          <w:rFonts w:ascii="Times New Roman" w:hAnsi="Times New Roman" w:cs="Times New Roman"/>
          <w:sz w:val="24"/>
          <w:szCs w:val="24"/>
        </w:rPr>
        <w:t xml:space="preserve"> О.</w:t>
      </w:r>
      <w:r w:rsidR="008C1021">
        <w:rPr>
          <w:rFonts w:ascii="Times New Roman" w:hAnsi="Times New Roman" w:cs="Times New Roman"/>
          <w:sz w:val="24"/>
          <w:szCs w:val="24"/>
        </w:rPr>
        <w:t xml:space="preserve"> </w:t>
      </w:r>
      <w:r w:rsidR="008C1021" w:rsidRPr="008C1021">
        <w:rPr>
          <w:rFonts w:ascii="Times New Roman" w:hAnsi="Times New Roman" w:cs="Times New Roman"/>
          <w:sz w:val="24"/>
          <w:szCs w:val="24"/>
        </w:rPr>
        <w:t>С</w:t>
      </w:r>
      <w:r w:rsidR="008C1021">
        <w:rPr>
          <w:rFonts w:ascii="Times New Roman" w:hAnsi="Times New Roman" w:cs="Times New Roman"/>
          <w:sz w:val="24"/>
          <w:szCs w:val="24"/>
        </w:rPr>
        <w:t>.</w:t>
      </w:r>
    </w:p>
    <w:p w:rsidR="0084139B" w:rsidRPr="008C1021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2C" w:rsidRPr="008C1021" w:rsidRDefault="0077762C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2C" w:rsidRPr="008C1021" w:rsidRDefault="0077762C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021" w:rsidRDefault="008C1021" w:rsidP="008C1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021" w:rsidRDefault="008C1021" w:rsidP="008C1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021" w:rsidRDefault="008C1021" w:rsidP="008C1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021" w:rsidRPr="008C1021" w:rsidRDefault="008C1021" w:rsidP="008C1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Н.С. Гришина</w:t>
      </w:r>
    </w:p>
    <w:p w:rsidR="0084139B" w:rsidRDefault="008C1021" w:rsidP="0084139B">
      <w:pPr>
        <w:pStyle w:val="ConsPlusNormal"/>
        <w:ind w:firstLine="540"/>
        <w:jc w:val="both"/>
      </w:pPr>
      <w:r>
        <w:t xml:space="preserve">    </w:t>
      </w:r>
    </w:p>
    <w:p w:rsidR="0084139B" w:rsidRPr="00BC0704" w:rsidRDefault="0084139B" w:rsidP="0084139B">
      <w:pPr>
        <w:pStyle w:val="ConsPlusNormal"/>
        <w:ind w:firstLine="540"/>
        <w:jc w:val="both"/>
        <w:rPr>
          <w:sz w:val="24"/>
          <w:szCs w:val="24"/>
        </w:rPr>
      </w:pPr>
    </w:p>
    <w:p w:rsidR="0084139B" w:rsidRDefault="0084139B" w:rsidP="0084139B">
      <w:pPr>
        <w:pStyle w:val="ConsPlusNormal"/>
        <w:ind w:firstLine="540"/>
        <w:jc w:val="both"/>
      </w:pPr>
    </w:p>
    <w:p w:rsidR="0084139B" w:rsidRDefault="0084139B" w:rsidP="0084139B">
      <w:pPr>
        <w:pStyle w:val="ConsPlusNormal"/>
        <w:ind w:firstLine="540"/>
        <w:jc w:val="both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D04A66" w:rsidRDefault="00D04A66" w:rsidP="0084139B">
      <w:pPr>
        <w:pStyle w:val="ConsPlusNormal"/>
        <w:jc w:val="right"/>
        <w:outlineLvl w:val="0"/>
      </w:pPr>
    </w:p>
    <w:p w:rsidR="0084139B" w:rsidRPr="00B10220" w:rsidRDefault="0084139B" w:rsidP="008413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22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4139B" w:rsidRPr="00B10220" w:rsidRDefault="0084139B" w:rsidP="008413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2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04A66" w:rsidRPr="00B10220" w:rsidRDefault="00D04A66" w:rsidP="008413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20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D04A66" w:rsidRPr="00B10220" w:rsidRDefault="00D04A66" w:rsidP="008413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220">
        <w:rPr>
          <w:rFonts w:ascii="Times New Roman" w:hAnsi="Times New Roman" w:cs="Times New Roman"/>
          <w:sz w:val="24"/>
          <w:szCs w:val="24"/>
        </w:rPr>
        <w:t>от 31.12.2015 № 966-П</w:t>
      </w:r>
    </w:p>
    <w:p w:rsidR="00B10220" w:rsidRPr="00BC0704" w:rsidRDefault="00B10220" w:rsidP="00B10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C0704">
        <w:rPr>
          <w:rFonts w:ascii="Times New Roman" w:hAnsi="Times New Roman" w:cs="Times New Roman"/>
          <w:sz w:val="24"/>
          <w:szCs w:val="24"/>
        </w:rPr>
        <w:t xml:space="preserve">Об утверждении требований к порядку </w:t>
      </w:r>
    </w:p>
    <w:p w:rsidR="00B10220" w:rsidRPr="00BC0704" w:rsidRDefault="00B10220" w:rsidP="00B10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C0704">
        <w:rPr>
          <w:rFonts w:ascii="Times New Roman" w:hAnsi="Times New Roman" w:cs="Times New Roman"/>
          <w:sz w:val="24"/>
          <w:szCs w:val="24"/>
        </w:rPr>
        <w:t xml:space="preserve">разработки и принятия правовых актов </w:t>
      </w:r>
    </w:p>
    <w:p w:rsidR="00B10220" w:rsidRPr="00BC0704" w:rsidRDefault="00B10220" w:rsidP="00B10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C0704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</w:t>
      </w:r>
    </w:p>
    <w:p w:rsidR="00AD6185" w:rsidRDefault="00B10220" w:rsidP="00B10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D618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0704">
        <w:rPr>
          <w:rFonts w:ascii="Times New Roman" w:hAnsi="Times New Roman" w:cs="Times New Roman"/>
          <w:sz w:val="24"/>
          <w:szCs w:val="24"/>
        </w:rPr>
        <w:t>муниципальных нужд города Фокино,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704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="00AD618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0220" w:rsidRPr="00BC0704" w:rsidRDefault="00AD6185" w:rsidP="00B102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10220" w:rsidRPr="00BC0704">
        <w:rPr>
          <w:rFonts w:ascii="Times New Roman" w:hAnsi="Times New Roman" w:cs="Times New Roman"/>
          <w:sz w:val="24"/>
          <w:szCs w:val="24"/>
        </w:rPr>
        <w:t xml:space="preserve">указанных актов и </w:t>
      </w:r>
      <w:r w:rsidR="00B10220">
        <w:rPr>
          <w:rFonts w:ascii="Times New Roman" w:hAnsi="Times New Roman" w:cs="Times New Roman"/>
          <w:sz w:val="24"/>
          <w:szCs w:val="24"/>
        </w:rPr>
        <w:t xml:space="preserve">  </w:t>
      </w:r>
      <w:r w:rsidR="00B10220" w:rsidRPr="00BC0704">
        <w:rPr>
          <w:rFonts w:ascii="Times New Roman" w:hAnsi="Times New Roman" w:cs="Times New Roman"/>
          <w:sz w:val="24"/>
          <w:szCs w:val="24"/>
        </w:rPr>
        <w:t>обеспечению их исполнения</w:t>
      </w:r>
      <w:r w:rsidR="00B10220">
        <w:rPr>
          <w:rFonts w:ascii="Times New Roman" w:hAnsi="Times New Roman" w:cs="Times New Roman"/>
          <w:sz w:val="24"/>
          <w:szCs w:val="24"/>
        </w:rPr>
        <w:t>.</w:t>
      </w:r>
      <w:r w:rsidR="00B10220" w:rsidRPr="00BC0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20" w:rsidRPr="00BC0704" w:rsidRDefault="00B10220" w:rsidP="00B10220">
      <w:pPr>
        <w:pStyle w:val="ConsPlusNonformat"/>
        <w:widowControl/>
        <w:jc w:val="both"/>
        <w:rPr>
          <w:sz w:val="24"/>
          <w:szCs w:val="24"/>
        </w:rPr>
      </w:pPr>
      <w:r w:rsidRPr="00BC07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139B" w:rsidRDefault="0084139B" w:rsidP="0084139B">
      <w:pPr>
        <w:pStyle w:val="ConsPlusNormal"/>
        <w:ind w:firstLine="540"/>
        <w:jc w:val="both"/>
      </w:pPr>
    </w:p>
    <w:p w:rsidR="00B10220" w:rsidRDefault="00B10220" w:rsidP="0084139B">
      <w:pPr>
        <w:pStyle w:val="ConsPlusTitle"/>
        <w:jc w:val="center"/>
      </w:pPr>
      <w:bookmarkStart w:id="0" w:name="Par31"/>
      <w:bookmarkEnd w:id="0"/>
    </w:p>
    <w:p w:rsidR="00B10220" w:rsidRDefault="00B10220" w:rsidP="0084139B">
      <w:pPr>
        <w:pStyle w:val="ConsPlusTitle"/>
        <w:jc w:val="center"/>
      </w:pPr>
    </w:p>
    <w:p w:rsidR="0084139B" w:rsidRDefault="0084139B" w:rsidP="0084139B">
      <w:pPr>
        <w:pStyle w:val="ConsPlusTitle"/>
        <w:jc w:val="center"/>
      </w:pPr>
      <w:r>
        <w:t>ТРЕБОВАНИЯ</w:t>
      </w:r>
    </w:p>
    <w:p w:rsidR="0084139B" w:rsidRDefault="0084139B" w:rsidP="0084139B">
      <w:pPr>
        <w:pStyle w:val="ConsPlusTitle"/>
        <w:jc w:val="center"/>
      </w:pPr>
      <w:r>
        <w:t>к порядку разработки и принятия правовых актов</w:t>
      </w:r>
    </w:p>
    <w:p w:rsidR="0084139B" w:rsidRDefault="0084139B" w:rsidP="0084139B">
      <w:pPr>
        <w:pStyle w:val="ConsPlusTitle"/>
        <w:jc w:val="center"/>
      </w:pPr>
      <w:r>
        <w:t>о нормировании в сфере закупок для обеспечения</w:t>
      </w:r>
    </w:p>
    <w:p w:rsidR="0084139B" w:rsidRDefault="00E637B5" w:rsidP="0084139B">
      <w:pPr>
        <w:pStyle w:val="ConsPlusTitle"/>
        <w:jc w:val="center"/>
      </w:pPr>
      <w:r>
        <w:t>муниципальных нужд города Фокино</w:t>
      </w:r>
      <w:r w:rsidR="0084139B">
        <w:t>, содержанию указанных</w:t>
      </w:r>
    </w:p>
    <w:p w:rsidR="0084139B" w:rsidRDefault="0084139B" w:rsidP="0084139B">
      <w:pPr>
        <w:pStyle w:val="ConsPlusTitle"/>
        <w:jc w:val="center"/>
      </w:pPr>
      <w:r>
        <w:t>актов и обеспечению их исполнения</w:t>
      </w:r>
    </w:p>
    <w:p w:rsidR="0084139B" w:rsidRDefault="0084139B" w:rsidP="0084139B">
      <w:pPr>
        <w:pStyle w:val="ConsPlusNormal"/>
        <w:jc w:val="center"/>
      </w:pPr>
    </w:p>
    <w:p w:rsidR="0084139B" w:rsidRPr="00D976E1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D976E1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84139B" w:rsidRPr="00D976E1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D976E1">
        <w:rPr>
          <w:rFonts w:ascii="Times New Roman" w:hAnsi="Times New Roman" w:cs="Times New Roman"/>
          <w:sz w:val="24"/>
          <w:szCs w:val="24"/>
        </w:rPr>
        <w:t>а</w:t>
      </w:r>
      <w:r w:rsidR="004C5F1E" w:rsidRPr="00D976E1">
        <w:rPr>
          <w:rFonts w:ascii="Times New Roman" w:hAnsi="Times New Roman" w:cs="Times New Roman"/>
          <w:sz w:val="24"/>
          <w:szCs w:val="24"/>
        </w:rPr>
        <w:t>) Администрации города Фокино</w:t>
      </w:r>
      <w:r w:rsidRPr="00D976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76E1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D976E1">
        <w:rPr>
          <w:rFonts w:ascii="Times New Roman" w:hAnsi="Times New Roman" w:cs="Times New Roman"/>
          <w:sz w:val="24"/>
          <w:szCs w:val="24"/>
        </w:rPr>
        <w:t>:</w:t>
      </w:r>
    </w:p>
    <w:p w:rsidR="00936DD9" w:rsidRPr="00936DD9" w:rsidRDefault="00936DD9" w:rsidP="0093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DD9"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главными распорядителями бюджетных средств (далее по тексту - мун</w:t>
      </w:r>
      <w:r w:rsidRPr="00D976E1">
        <w:rPr>
          <w:rFonts w:ascii="Times New Roman" w:hAnsi="Times New Roman" w:cs="Times New Roman"/>
          <w:sz w:val="24"/>
          <w:szCs w:val="24"/>
        </w:rPr>
        <w:t>иципальные органы города Фокино</w:t>
      </w:r>
      <w:r w:rsidRPr="00936DD9">
        <w:rPr>
          <w:rFonts w:ascii="Times New Roman" w:hAnsi="Times New Roman" w:cs="Times New Roman"/>
          <w:sz w:val="24"/>
          <w:szCs w:val="24"/>
        </w:rPr>
        <w:t>),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936DD9" w:rsidRPr="00936DD9" w:rsidRDefault="00936DD9" w:rsidP="0093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DD9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муни</w:t>
      </w:r>
      <w:r w:rsidRPr="00D976E1">
        <w:rPr>
          <w:rFonts w:ascii="Times New Roman" w:hAnsi="Times New Roman" w:cs="Times New Roman"/>
          <w:sz w:val="24"/>
          <w:szCs w:val="24"/>
        </w:rPr>
        <w:t>ципальных органов города Фокино</w:t>
      </w:r>
      <w:r w:rsidRPr="00936DD9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учреждений;</w:t>
      </w:r>
    </w:p>
    <w:p w:rsidR="00936DD9" w:rsidRPr="00936DD9" w:rsidRDefault="00936DD9" w:rsidP="0093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DD9">
        <w:rPr>
          <w:rFonts w:ascii="Times New Roman" w:hAnsi="Times New Roman" w:cs="Times New Roman"/>
          <w:sz w:val="24"/>
          <w:szCs w:val="24"/>
        </w:rPr>
        <w:t>б) муни</w:t>
      </w:r>
      <w:r w:rsidRPr="00D976E1">
        <w:rPr>
          <w:rFonts w:ascii="Times New Roman" w:hAnsi="Times New Roman" w:cs="Times New Roman"/>
          <w:sz w:val="24"/>
          <w:szCs w:val="24"/>
        </w:rPr>
        <w:t>ципальных органов города Фокино</w:t>
      </w:r>
      <w:r w:rsidRPr="00936DD9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936DD9" w:rsidRPr="00936DD9" w:rsidRDefault="00936DD9" w:rsidP="0093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DD9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муниципальных органов (включая подведомственные казенные учреждения) (далее - нормативные затраты);</w:t>
      </w:r>
    </w:p>
    <w:p w:rsidR="00936DD9" w:rsidRPr="00936DD9" w:rsidRDefault="00936DD9" w:rsidP="0093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DD9">
        <w:rPr>
          <w:rFonts w:ascii="Times New Roman" w:hAnsi="Times New Roman" w:cs="Times New Roman"/>
          <w:sz w:val="24"/>
          <w:szCs w:val="24"/>
        </w:rPr>
        <w:t>требования к закупаемым ими, подведомственными указанным муни</w:t>
      </w:r>
      <w:r w:rsidRPr="00D976E1">
        <w:rPr>
          <w:rFonts w:ascii="Times New Roman" w:hAnsi="Times New Roman" w:cs="Times New Roman"/>
          <w:sz w:val="24"/>
          <w:szCs w:val="24"/>
        </w:rPr>
        <w:t>ципальным органам города Фокино</w:t>
      </w:r>
      <w:r w:rsidRPr="00936DD9">
        <w:rPr>
          <w:rFonts w:ascii="Times New Roman" w:hAnsi="Times New Roman" w:cs="Times New Roman"/>
          <w:sz w:val="24"/>
          <w:szCs w:val="24"/>
        </w:rPr>
        <w:t>,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84139B" w:rsidRPr="00B94994" w:rsidRDefault="00D976E1" w:rsidP="00D976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4994">
        <w:rPr>
          <w:rFonts w:ascii="Times New Roman" w:hAnsi="Times New Roman" w:cs="Times New Roman"/>
          <w:sz w:val="24"/>
          <w:szCs w:val="24"/>
        </w:rPr>
        <w:t xml:space="preserve">      </w:t>
      </w:r>
      <w:r w:rsidR="0084139B" w:rsidRPr="00B94994">
        <w:rPr>
          <w:rFonts w:ascii="Times New Roman" w:hAnsi="Times New Roman" w:cs="Times New Roman"/>
          <w:sz w:val="24"/>
          <w:szCs w:val="24"/>
        </w:rPr>
        <w:t>2. Правовые акты, указанные в</w:t>
      </w:r>
      <w:r w:rsidR="00B94994" w:rsidRPr="00B94994">
        <w:rPr>
          <w:rFonts w:ascii="Times New Roman" w:hAnsi="Times New Roman" w:cs="Times New Roman"/>
          <w:sz w:val="24"/>
          <w:szCs w:val="24"/>
        </w:rPr>
        <w:t xml:space="preserve"> подпункте  «а» пункта 1</w:t>
      </w:r>
      <w:r w:rsidR="0084139B" w:rsidRPr="00B94994">
        <w:rPr>
          <w:rFonts w:ascii="Times New Roman" w:hAnsi="Times New Roman" w:cs="Times New Roman"/>
          <w:sz w:val="24"/>
          <w:szCs w:val="24"/>
        </w:rPr>
        <w:t xml:space="preserve"> настоящего документ</w:t>
      </w:r>
      <w:r w:rsidR="006410BD" w:rsidRPr="00B94994">
        <w:rPr>
          <w:rFonts w:ascii="Times New Roman" w:hAnsi="Times New Roman" w:cs="Times New Roman"/>
          <w:sz w:val="24"/>
          <w:szCs w:val="24"/>
        </w:rPr>
        <w:t xml:space="preserve">а, разрабатываются  Финансовым управлением администрации города Фокино </w:t>
      </w:r>
      <w:r w:rsidR="00B94994" w:rsidRPr="00B94994">
        <w:rPr>
          <w:rFonts w:ascii="Times New Roman" w:hAnsi="Times New Roman" w:cs="Times New Roman"/>
          <w:sz w:val="24"/>
          <w:szCs w:val="24"/>
        </w:rPr>
        <w:t xml:space="preserve"> по согласованию с отделом экономики и труда Администрации города Фокино, контрольно-ревизионным сектором администрации города Фокино, отделом юридической и кадровой работы администрации города </w:t>
      </w:r>
      <w:r w:rsidR="0084139B" w:rsidRPr="00B94994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</w:t>
      </w:r>
      <w:r w:rsidR="00B94994" w:rsidRPr="00B94994">
        <w:rPr>
          <w:rFonts w:ascii="Times New Roman" w:hAnsi="Times New Roman" w:cs="Times New Roman"/>
          <w:sz w:val="24"/>
          <w:szCs w:val="24"/>
        </w:rPr>
        <w:t>й Администрации города Фокино</w:t>
      </w:r>
      <w:r w:rsidR="0084139B" w:rsidRPr="00B94994">
        <w:rPr>
          <w:rFonts w:ascii="Times New Roman" w:hAnsi="Times New Roman" w:cs="Times New Roman"/>
          <w:sz w:val="24"/>
          <w:szCs w:val="24"/>
        </w:rPr>
        <w:t>.</w:t>
      </w:r>
    </w:p>
    <w:p w:rsidR="00922DFE" w:rsidRPr="00922DFE" w:rsidRDefault="00922DFE" w:rsidP="00922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922DFE">
        <w:rPr>
          <w:rFonts w:ascii="Times New Roman" w:hAnsi="Times New Roman" w:cs="Times New Roman"/>
          <w:sz w:val="24"/>
          <w:szCs w:val="24"/>
        </w:rPr>
        <w:t xml:space="preserve">3. Правовые акты,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подпункте «б» пункта 1 </w:t>
      </w:r>
      <w:r w:rsidRPr="00922DFE">
        <w:rPr>
          <w:rFonts w:ascii="Times New Roman" w:hAnsi="Times New Roman" w:cs="Times New Roman"/>
          <w:sz w:val="24"/>
          <w:szCs w:val="24"/>
        </w:rPr>
        <w:t>настоящих Требований, разрабатываются и утверждаются муници</w:t>
      </w:r>
      <w:r>
        <w:rPr>
          <w:rFonts w:ascii="Times New Roman" w:hAnsi="Times New Roman" w:cs="Times New Roman"/>
          <w:sz w:val="24"/>
          <w:szCs w:val="24"/>
        </w:rPr>
        <w:t>пальными органами города Фокино</w:t>
      </w:r>
      <w:r w:rsidRPr="00922DFE">
        <w:rPr>
          <w:rFonts w:ascii="Times New Roman" w:hAnsi="Times New Roman" w:cs="Times New Roman"/>
          <w:sz w:val="24"/>
          <w:szCs w:val="24"/>
        </w:rPr>
        <w:t xml:space="preserve"> в форме правовых актов соответствующего муниципального органа по согласо</w:t>
      </w:r>
      <w:r>
        <w:rPr>
          <w:rFonts w:ascii="Times New Roman" w:hAnsi="Times New Roman" w:cs="Times New Roman"/>
          <w:sz w:val="24"/>
          <w:szCs w:val="24"/>
        </w:rPr>
        <w:t>ванию с финансовым управлением администрации города Фокино.</w:t>
      </w:r>
    </w:p>
    <w:p w:rsidR="00922DFE" w:rsidRPr="00922DFE" w:rsidRDefault="00922DFE" w:rsidP="00922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DFE">
        <w:rPr>
          <w:rFonts w:ascii="Times New Roman" w:hAnsi="Times New Roman" w:cs="Times New Roman"/>
          <w:sz w:val="24"/>
          <w:szCs w:val="24"/>
        </w:rPr>
        <w:t>Мун</w:t>
      </w:r>
      <w:r w:rsidR="00B41DFA">
        <w:rPr>
          <w:rFonts w:ascii="Times New Roman" w:hAnsi="Times New Roman" w:cs="Times New Roman"/>
          <w:sz w:val="24"/>
          <w:szCs w:val="24"/>
        </w:rPr>
        <w:t>иципальные органы города Фокино</w:t>
      </w:r>
      <w:r w:rsidRPr="00922DFE">
        <w:rPr>
          <w:rFonts w:ascii="Times New Roman" w:hAnsi="Times New Roman" w:cs="Times New Roman"/>
          <w:sz w:val="24"/>
          <w:szCs w:val="24"/>
        </w:rPr>
        <w:t xml:space="preserve">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r w:rsidR="00B41DFA">
        <w:rPr>
          <w:rFonts w:ascii="Times New Roman" w:hAnsi="Times New Roman" w:cs="Times New Roman"/>
          <w:sz w:val="24"/>
          <w:szCs w:val="24"/>
        </w:rPr>
        <w:t>подпункте «б» пункта 1</w:t>
      </w:r>
      <w:r w:rsidRPr="00922DFE">
        <w:rPr>
          <w:rFonts w:ascii="Times New Roman" w:hAnsi="Times New Roman" w:cs="Times New Roman"/>
          <w:sz w:val="24"/>
          <w:szCs w:val="24"/>
        </w:rPr>
        <w:t xml:space="preserve"> настоящих Требований, с субъектами бюджетного планирования, в ведении которых они находятся.</w:t>
      </w:r>
    </w:p>
    <w:p w:rsidR="00922DFE" w:rsidRDefault="00922DFE" w:rsidP="0084139B">
      <w:pPr>
        <w:pStyle w:val="ConsPlusNormal"/>
        <w:ind w:firstLine="540"/>
        <w:jc w:val="both"/>
      </w:pPr>
    </w:p>
    <w:p w:rsidR="00922DFE" w:rsidRDefault="00922DFE" w:rsidP="0084139B">
      <w:pPr>
        <w:pStyle w:val="ConsPlusNormal"/>
        <w:ind w:firstLine="540"/>
        <w:jc w:val="both"/>
      </w:pPr>
    </w:p>
    <w:p w:rsidR="00922DFE" w:rsidRDefault="00922DFE" w:rsidP="0084139B">
      <w:pPr>
        <w:pStyle w:val="ConsPlusNormal"/>
        <w:ind w:firstLine="540"/>
        <w:jc w:val="both"/>
      </w:pPr>
    </w:p>
    <w:p w:rsidR="00922DFE" w:rsidRDefault="00922DFE" w:rsidP="0084139B">
      <w:pPr>
        <w:pStyle w:val="ConsPlusNormal"/>
        <w:ind w:firstLine="540"/>
        <w:jc w:val="both"/>
      </w:pPr>
    </w:p>
    <w:p w:rsidR="00922DFE" w:rsidRDefault="00922DFE" w:rsidP="0084139B">
      <w:pPr>
        <w:pStyle w:val="ConsPlusNormal"/>
        <w:ind w:firstLine="540"/>
        <w:jc w:val="both"/>
      </w:pPr>
    </w:p>
    <w:p w:rsidR="0084139B" w:rsidRPr="00C26D83" w:rsidRDefault="00C26D8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8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4139B" w:rsidRPr="00C26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9B" w:rsidRPr="00C26D83">
        <w:rPr>
          <w:rFonts w:ascii="Times New Roman" w:hAnsi="Times New Roman" w:cs="Times New Roman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7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="0084139B" w:rsidRPr="00C26D83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4139B" w:rsidRPr="00C26D83">
        <w:rPr>
          <w:rFonts w:ascii="Times New Roman" w:hAnsi="Times New Roman" w:cs="Times New Roman"/>
          <w:sz w:val="24"/>
          <w:szCs w:val="24"/>
        </w:rPr>
        <w:t xml:space="preserve"> настоящего документа, в соответствии с </w:t>
      </w:r>
      <w:hyperlink w:anchor="Par48" w:tooltip="6. Срок проведения обсуждения в целях общественного контроля устанавливается государственными органами Брянской области, органами управления территориальными государственными внебюджетными фондами Брянской области и не может быть менее 7 календарных дней со дн" w:history="1">
        <w:r w:rsidR="0084139B" w:rsidRPr="00C26D83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="0084139B" w:rsidRPr="00C26D83">
        <w:rPr>
          <w:rFonts w:ascii="Times New Roman" w:hAnsi="Times New Roman" w:cs="Times New Roman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4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="0084139B" w:rsidRPr="00C26D8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84139B" w:rsidRPr="00C26D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мая 2015 года N 476 "Об утверждении общих требований к порядку</w:t>
      </w:r>
      <w:proofErr w:type="gramEnd"/>
      <w:r w:rsidR="0084139B" w:rsidRPr="00C26D83">
        <w:rPr>
          <w:rFonts w:ascii="Times New Roman" w:hAnsi="Times New Roman" w:cs="Times New Roman"/>
          <w:sz w:val="24"/>
          <w:szCs w:val="24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</w:t>
      </w:r>
      <w:r w:rsidRPr="00C26D83">
        <w:rPr>
          <w:rFonts w:ascii="Times New Roman" w:hAnsi="Times New Roman" w:cs="Times New Roman"/>
          <w:sz w:val="24"/>
          <w:szCs w:val="24"/>
        </w:rPr>
        <w:t>ях общественного контроля),  муниципальные органы города Фокино</w:t>
      </w:r>
      <w:r w:rsidR="0084139B" w:rsidRPr="00C26D83">
        <w:rPr>
          <w:rFonts w:ascii="Times New Roman" w:hAnsi="Times New Roman" w:cs="Times New Roman"/>
          <w:sz w:val="24"/>
          <w:szCs w:val="24"/>
        </w:rPr>
        <w:t xml:space="preserve">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84139B" w:rsidRPr="008A384C" w:rsidRDefault="00F35D12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8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84139B" w:rsidRPr="008A384C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целях общественного контроля </w:t>
      </w:r>
      <w:r w:rsidR="008A384C" w:rsidRPr="008A384C">
        <w:rPr>
          <w:rFonts w:ascii="Times New Roman" w:hAnsi="Times New Roman" w:cs="Times New Roman"/>
          <w:sz w:val="24"/>
          <w:szCs w:val="24"/>
        </w:rPr>
        <w:t>устанавливается муниципальными органами города Фокино</w:t>
      </w:r>
      <w:r w:rsidR="0084139B" w:rsidRPr="008A384C">
        <w:rPr>
          <w:rFonts w:ascii="Times New Roman" w:hAnsi="Times New Roman" w:cs="Times New Roman"/>
          <w:sz w:val="24"/>
          <w:szCs w:val="24"/>
        </w:rPr>
        <w:t xml:space="preserve"> и не может быть менее 7 календарных дней со дня размещения проектов правовых актов, указанных в </w:t>
      </w:r>
      <w:hyperlink w:anchor="Par37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="0084139B" w:rsidRPr="008A384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4139B" w:rsidRPr="008A384C">
        <w:rPr>
          <w:rFonts w:ascii="Times New Roman" w:hAnsi="Times New Roman" w:cs="Times New Roman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84139B" w:rsidRPr="00241866" w:rsidRDefault="00E66E2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1BD9" w:rsidRPr="00241866">
        <w:rPr>
          <w:rFonts w:ascii="Times New Roman" w:hAnsi="Times New Roman" w:cs="Times New Roman"/>
          <w:sz w:val="24"/>
          <w:szCs w:val="24"/>
        </w:rPr>
        <w:t>. Муниципальные органы города Фокино</w:t>
      </w:r>
      <w:r w:rsidR="0084139B" w:rsidRPr="00241866">
        <w:rPr>
          <w:rFonts w:ascii="Times New Roman" w:hAnsi="Times New Roman" w:cs="Times New Roman"/>
          <w:sz w:val="24"/>
          <w:szCs w:val="24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r w:rsidR="00F35D12">
        <w:rPr>
          <w:rFonts w:ascii="Times New Roman" w:hAnsi="Times New Roman" w:cs="Times New Roman"/>
          <w:sz w:val="24"/>
          <w:szCs w:val="24"/>
        </w:rPr>
        <w:t xml:space="preserve">пункта 5 </w:t>
      </w:r>
      <w:r w:rsidR="0084139B" w:rsidRPr="00241866">
        <w:rPr>
          <w:rFonts w:ascii="Times New Roman" w:hAnsi="Times New Roman" w:cs="Times New Roman"/>
          <w:sz w:val="24"/>
          <w:szCs w:val="24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84139B" w:rsidRPr="00E66E23" w:rsidRDefault="00E66E2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E23">
        <w:rPr>
          <w:rFonts w:ascii="Times New Roman" w:hAnsi="Times New Roman" w:cs="Times New Roman"/>
          <w:sz w:val="24"/>
          <w:szCs w:val="24"/>
        </w:rPr>
        <w:t>7</w:t>
      </w:r>
      <w:r w:rsidR="00E05B4B" w:rsidRPr="00E66E23">
        <w:rPr>
          <w:rFonts w:ascii="Times New Roman" w:hAnsi="Times New Roman" w:cs="Times New Roman"/>
          <w:sz w:val="24"/>
          <w:szCs w:val="24"/>
        </w:rPr>
        <w:t>. Муниципальные органы города Фокино</w:t>
      </w:r>
      <w:r w:rsidR="0084139B" w:rsidRPr="00E66E23"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84139B" w:rsidRPr="004451E4" w:rsidRDefault="00B55549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1E4">
        <w:rPr>
          <w:rFonts w:ascii="Times New Roman" w:hAnsi="Times New Roman" w:cs="Times New Roman"/>
          <w:sz w:val="24"/>
          <w:szCs w:val="24"/>
        </w:rPr>
        <w:t>8</w:t>
      </w:r>
      <w:r w:rsidR="0084139B" w:rsidRPr="004451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39B" w:rsidRPr="004451E4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</w:t>
      </w:r>
      <w:r w:rsidR="004451E4" w:rsidRPr="004451E4">
        <w:rPr>
          <w:rFonts w:ascii="Times New Roman" w:hAnsi="Times New Roman" w:cs="Times New Roman"/>
          <w:sz w:val="24"/>
          <w:szCs w:val="24"/>
        </w:rPr>
        <w:t xml:space="preserve">венного контроля муниципальные органы города Фокино </w:t>
      </w:r>
      <w:r w:rsidR="0084139B" w:rsidRPr="004451E4">
        <w:rPr>
          <w:rFonts w:ascii="Times New Roman" w:hAnsi="Times New Roman" w:cs="Times New Roman"/>
          <w:sz w:val="24"/>
          <w:szCs w:val="24"/>
        </w:rPr>
        <w:t xml:space="preserve">при необходимости принимают решения о внесении изменений в проекты правовых актов, указанных в </w:t>
      </w:r>
      <w:hyperlink w:anchor="Par37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="0084139B" w:rsidRPr="004451E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40" w:tooltip="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Брянской области;" w:history="1">
        <w:r w:rsidR="0084139B" w:rsidRPr="004451E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</w:t>
        </w:r>
      </w:hyperlink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" w:tooltip="требования к отдельным видам товаров, работ, услуг (в том числе предельные цены товаров, работ, услуг), закупаемым самим государственным органом Брянской области, органом управления территориальными государственными внебюджетными фондами Брянской области, их т" w:history="1">
        <w:r w:rsidR="0084139B" w:rsidRPr="004451E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</w:hyperlink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настоящего документа проектов правовых актов на заседаниях</w:t>
      </w:r>
      <w:proofErr w:type="gramEnd"/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об</w:t>
      </w:r>
      <w:r w:rsidR="004451E4" w:rsidRPr="004451E4">
        <w:rPr>
          <w:rFonts w:ascii="Times New Roman" w:hAnsi="Times New Roman" w:cs="Times New Roman"/>
          <w:sz w:val="24"/>
          <w:szCs w:val="24"/>
        </w:rPr>
        <w:t>щественных советов при муниципальных органах города Фокино</w:t>
      </w:r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45" w:tooltip="3. Правовые акты, указанные в подпункте &quot;б&quot; пункта 1 настоящего документа, могут предусматривать право руководителя (заместителя руководителя) государственного органа Брянской области, органа управления территориальными государственными внебюджетными фондами Б" w:history="1">
        <w:r w:rsidR="0084139B" w:rsidRPr="004451E4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="0084139B" w:rsidRPr="004451E4">
        <w:rPr>
          <w:rFonts w:ascii="Times New Roman" w:hAnsi="Times New Roman" w:cs="Times New Roman"/>
          <w:sz w:val="24"/>
          <w:szCs w:val="24"/>
        </w:rPr>
        <w:t xml:space="preserve"> общих требований (далее - общественный совет).</w:t>
      </w:r>
    </w:p>
    <w:p w:rsidR="0084139B" w:rsidRPr="00130C3D" w:rsidRDefault="00A948AC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C3D">
        <w:rPr>
          <w:rFonts w:ascii="Times New Roman" w:hAnsi="Times New Roman" w:cs="Times New Roman"/>
          <w:sz w:val="24"/>
          <w:szCs w:val="24"/>
        </w:rPr>
        <w:t>9</w:t>
      </w:r>
      <w:r w:rsidR="0084139B" w:rsidRPr="00130C3D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</w:t>
      </w:r>
      <w:hyperlink w:anchor="Par40" w:tooltip="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Брянской области;" w:history="1">
        <w:r w:rsidR="0084139B" w:rsidRPr="00130C3D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</w:t>
        </w:r>
      </w:hyperlink>
      <w:r w:rsidR="0084139B" w:rsidRPr="00130C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" w:tooltip="требования к отдельным видам товаров, работ, услуг (в том числе предельные цены товаров, работ, услуг), закупаемым самим государственным органом Брянской области, органом управления территориальными государственными внебюджетными фондами Брянской области, их т" w:history="1">
        <w:r w:rsidR="0084139B" w:rsidRPr="00130C3D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</w:hyperlink>
      <w:r w:rsidR="0084139B" w:rsidRPr="00130C3D">
        <w:rPr>
          <w:rFonts w:ascii="Times New Roman" w:hAnsi="Times New Roman" w:cs="Times New Roman"/>
          <w:sz w:val="24"/>
          <w:szCs w:val="24"/>
        </w:rPr>
        <w:t xml:space="preserve"> настоящего документа, общественный совет принимает одно из следующих решений:</w:t>
      </w:r>
    </w:p>
    <w:p w:rsidR="0084139B" w:rsidRPr="00130C3D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3"/>
      <w:bookmarkEnd w:id="5"/>
      <w:r w:rsidRPr="00130C3D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84139B" w:rsidRPr="00130C3D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C3D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84139B" w:rsidRPr="00897D2D" w:rsidRDefault="00130C3D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>10</w:t>
      </w:r>
      <w:r w:rsidR="0084139B" w:rsidRPr="00897D2D">
        <w:rPr>
          <w:rFonts w:ascii="Times New Roman" w:hAnsi="Times New Roman" w:cs="Times New Roman"/>
          <w:sz w:val="24"/>
          <w:szCs w:val="24"/>
        </w:rPr>
        <w:t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</w:t>
      </w:r>
      <w:r w:rsidRPr="00897D2D">
        <w:rPr>
          <w:rFonts w:ascii="Times New Roman" w:hAnsi="Times New Roman" w:cs="Times New Roman"/>
          <w:sz w:val="24"/>
          <w:szCs w:val="24"/>
        </w:rPr>
        <w:t>ния размещается муниципальными органами города Фокино</w:t>
      </w:r>
      <w:r w:rsidR="0084139B" w:rsidRPr="00897D2D">
        <w:rPr>
          <w:rFonts w:ascii="Times New Roman" w:hAnsi="Times New Roman" w:cs="Times New Roman"/>
          <w:sz w:val="24"/>
          <w:szCs w:val="24"/>
        </w:rPr>
        <w:t xml:space="preserve"> в установленном порядке в единой информационной системе в сфере закупок.</w:t>
      </w:r>
    </w:p>
    <w:p w:rsidR="0084139B" w:rsidRPr="00F00902" w:rsidRDefault="00012355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>11. Муниципальные органы города Фокино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до 1 июня текущего финансового года принимают правовые акты, указанные в </w:t>
      </w:r>
      <w:hyperlink w:anchor="Par42" w:tooltip="нормативные затраты;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84139B" w:rsidRPr="00F00902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2" w:tooltip="нормативные затраты;" w:history="1">
        <w:r w:rsidRPr="00F00902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</w:hyperlink>
      <w:r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84139B" w:rsidRPr="00F00902" w:rsidRDefault="00A60E92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>12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hyperlink w:anchor="Par41" w:tooltip="б) государственных органов Брянской области, органов управления территориальными государственными внебюджетными фондами Брянской области, утверждающих: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документа, п</w:t>
      </w:r>
      <w:r w:rsidR="00E01333" w:rsidRPr="00F00902">
        <w:rPr>
          <w:rFonts w:ascii="Times New Roman" w:hAnsi="Times New Roman" w:cs="Times New Roman"/>
          <w:sz w:val="24"/>
          <w:szCs w:val="24"/>
        </w:rPr>
        <w:t>ересматриваются муниципальными органами города Фокино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84139B" w:rsidRPr="00F00902" w:rsidRDefault="00A60E92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>13</w:t>
      </w:r>
      <w:r w:rsidR="0084139B" w:rsidRPr="00F00902">
        <w:rPr>
          <w:rFonts w:ascii="Times New Roman" w:hAnsi="Times New Roman" w:cs="Times New Roman"/>
          <w:sz w:val="24"/>
          <w:szCs w:val="24"/>
        </w:rPr>
        <w:t>. В случае принятия решения, указанного в</w:t>
      </w:r>
      <w:r w:rsidR="00EF7083" w:rsidRPr="00F00902">
        <w:rPr>
          <w:rFonts w:ascii="Times New Roman" w:hAnsi="Times New Roman" w:cs="Times New Roman"/>
          <w:sz w:val="24"/>
          <w:szCs w:val="24"/>
        </w:rPr>
        <w:t xml:space="preserve"> подпункте «а» пункта 9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633809" w:rsidRPr="00F00902">
        <w:rPr>
          <w:rFonts w:ascii="Times New Roman" w:hAnsi="Times New Roman" w:cs="Times New Roman"/>
          <w:sz w:val="24"/>
          <w:szCs w:val="24"/>
        </w:rPr>
        <w:t xml:space="preserve">ящего </w:t>
      </w:r>
      <w:r w:rsidR="00633809" w:rsidRPr="00F00902">
        <w:rPr>
          <w:rFonts w:ascii="Times New Roman" w:hAnsi="Times New Roman" w:cs="Times New Roman"/>
          <w:sz w:val="24"/>
          <w:szCs w:val="24"/>
        </w:rPr>
        <w:lastRenderedPageBreak/>
        <w:t>документа, муниципальные органы города Фокино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 утверждают правовые акты, указанные в </w:t>
      </w:r>
      <w:hyperlink w:anchor="Par40" w:tooltip="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Брянской области;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" w:tooltip="требования к отдельным видам товаров, работ, услуг (в том числе предельные цены товаров, работ, услуг), закупаемым самим государственным органом Брянской области, органом управления территориальными государственными внебюджетными фондами Брянской области, их т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84139B" w:rsidRPr="00F00902" w:rsidRDefault="00A1042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>14</w:t>
      </w:r>
      <w:r w:rsidR="00E15FB2" w:rsidRPr="00F00902">
        <w:rPr>
          <w:rFonts w:ascii="Times New Roman" w:hAnsi="Times New Roman" w:cs="Times New Roman"/>
          <w:sz w:val="24"/>
          <w:szCs w:val="24"/>
        </w:rPr>
        <w:t>. Муниципальные органы города Фокино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принятия правовых актов, указанных в </w:t>
      </w:r>
      <w:hyperlink w:anchor="Par41" w:tooltip="б) государственных органов Брянской области, органов управления территориальными государственными внебюджетными фондами Брянской области, утверждающих: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84139B" w:rsidRPr="00F00902" w:rsidRDefault="00A1042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902">
        <w:rPr>
          <w:rFonts w:ascii="Times New Roman" w:hAnsi="Times New Roman" w:cs="Times New Roman"/>
          <w:sz w:val="24"/>
          <w:szCs w:val="24"/>
        </w:rPr>
        <w:t>15</w:t>
      </w:r>
      <w:r w:rsidR="0084139B" w:rsidRPr="00F00902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hyperlink w:anchor="Par41" w:tooltip="б) государственных органов Брянской области, органов управления территориальными государственными внебюджетными фондами Брянской области, утверждающих:" w:history="1">
        <w:r w:rsidR="0084139B" w:rsidRPr="00F00902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="0084139B" w:rsidRPr="00F00902">
        <w:rPr>
          <w:rFonts w:ascii="Times New Roman" w:hAnsi="Times New Roman" w:cs="Times New Roman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84139B" w:rsidRPr="00075CEC" w:rsidRDefault="00A10423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16</w:t>
      </w:r>
      <w:r w:rsidR="0084139B" w:rsidRPr="00075CEC">
        <w:rPr>
          <w:rFonts w:ascii="Times New Roman" w:hAnsi="Times New Roman" w:cs="Times New Roman"/>
          <w:sz w:val="24"/>
          <w:szCs w:val="24"/>
        </w:rPr>
        <w:t>. Постановлени</w:t>
      </w:r>
      <w:r w:rsidR="00FA7D32" w:rsidRPr="00075CEC">
        <w:rPr>
          <w:rFonts w:ascii="Times New Roman" w:hAnsi="Times New Roman" w:cs="Times New Roman"/>
          <w:sz w:val="24"/>
          <w:szCs w:val="24"/>
        </w:rPr>
        <w:t>е Администрации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</w:t>
      </w:r>
      <w:r w:rsidR="00FA7D32" w:rsidRPr="00075CEC">
        <w:rPr>
          <w:rFonts w:ascii="Times New Roman" w:hAnsi="Times New Roman" w:cs="Times New Roman"/>
          <w:sz w:val="24"/>
          <w:szCs w:val="24"/>
        </w:rPr>
        <w:t>беспечения нужд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>, должно определять: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CEC">
        <w:rPr>
          <w:rFonts w:ascii="Times New Roman" w:hAnsi="Times New Roman" w:cs="Times New Roman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</w:t>
      </w:r>
      <w:r w:rsidR="00F00902" w:rsidRPr="00075CEC">
        <w:rPr>
          <w:rFonts w:ascii="Times New Roman" w:hAnsi="Times New Roman" w:cs="Times New Roman"/>
          <w:sz w:val="24"/>
          <w:szCs w:val="24"/>
        </w:rPr>
        <w:t>закупаемых самим муниципальным органом города Фокино</w:t>
      </w:r>
      <w:r w:rsidRPr="00075CEC">
        <w:rPr>
          <w:rFonts w:ascii="Times New Roman" w:hAnsi="Times New Roman" w:cs="Times New Roman"/>
          <w:sz w:val="24"/>
          <w:szCs w:val="24"/>
        </w:rPr>
        <w:t>,  их территориальными органами (подразделениями) и подведомственными указанным органам казенными учреждениями и бюджетными учреждениями (далее - ведомственный перечень);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84139B" w:rsidRPr="00075CEC" w:rsidRDefault="00E13CE9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17</w:t>
      </w:r>
      <w:r w:rsidR="0084139B" w:rsidRPr="00075CEC">
        <w:rPr>
          <w:rFonts w:ascii="Times New Roman" w:hAnsi="Times New Roman" w:cs="Times New Roman"/>
          <w:sz w:val="24"/>
          <w:szCs w:val="24"/>
        </w:rPr>
        <w:t>. Постановлени</w:t>
      </w:r>
      <w:r w:rsidRPr="00075CEC">
        <w:rPr>
          <w:rFonts w:ascii="Times New Roman" w:hAnsi="Times New Roman" w:cs="Times New Roman"/>
          <w:sz w:val="24"/>
          <w:szCs w:val="24"/>
        </w:rPr>
        <w:t>е Администрации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84139B" w:rsidRPr="00075CEC" w:rsidRDefault="006941A5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б) обязанность муниципальных органов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</w:t>
      </w:r>
      <w:r w:rsidRPr="00075CEC">
        <w:rPr>
          <w:rFonts w:ascii="Times New Roman" w:hAnsi="Times New Roman" w:cs="Times New Roman"/>
          <w:sz w:val="24"/>
          <w:szCs w:val="24"/>
        </w:rPr>
        <w:t>Администрацией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>;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в) требование</w:t>
      </w:r>
      <w:r w:rsidR="00D82B9C" w:rsidRPr="00075CEC">
        <w:rPr>
          <w:rFonts w:ascii="Times New Roman" w:hAnsi="Times New Roman" w:cs="Times New Roman"/>
          <w:sz w:val="24"/>
          <w:szCs w:val="24"/>
        </w:rPr>
        <w:t xml:space="preserve"> об определении муниципальными органами города Фокино, </w:t>
      </w:r>
      <w:r w:rsidRPr="00075CEC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4139B" w:rsidRPr="00075CEC" w:rsidRDefault="009509B5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18. Правовые акты муниципальных органов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 xml:space="preserve">, утверждающие требования к отдельным видам товаров, работ, услуг, </w:t>
      </w:r>
      <w:r w:rsidR="00F238D4" w:rsidRPr="00075CEC">
        <w:rPr>
          <w:rFonts w:ascii="Times New Roman" w:hAnsi="Times New Roman" w:cs="Times New Roman"/>
          <w:sz w:val="24"/>
          <w:szCs w:val="24"/>
        </w:rPr>
        <w:t>закупаемым самим муниципальным органом города Фокино</w:t>
      </w:r>
      <w:r w:rsidR="0084139B" w:rsidRPr="00075CEC">
        <w:rPr>
          <w:rFonts w:ascii="Times New Roman" w:hAnsi="Times New Roman" w:cs="Times New Roman"/>
          <w:sz w:val="24"/>
          <w:szCs w:val="24"/>
        </w:rPr>
        <w:t>, его территориальными органами (подразделениями)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4139B" w:rsidRPr="00075CEC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EC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84139B" w:rsidRPr="00672CE6" w:rsidRDefault="00672CE6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CE6">
        <w:rPr>
          <w:rFonts w:ascii="Times New Roman" w:hAnsi="Times New Roman" w:cs="Times New Roman"/>
          <w:sz w:val="24"/>
          <w:szCs w:val="24"/>
        </w:rPr>
        <w:t>19</w:t>
      </w:r>
      <w:r w:rsidR="00BF2CE7">
        <w:rPr>
          <w:rFonts w:ascii="Times New Roman" w:hAnsi="Times New Roman" w:cs="Times New Roman"/>
          <w:sz w:val="24"/>
          <w:szCs w:val="24"/>
        </w:rPr>
        <w:t>.</w:t>
      </w:r>
      <w:r w:rsidRPr="00672CE6">
        <w:rPr>
          <w:rFonts w:ascii="Times New Roman" w:hAnsi="Times New Roman" w:cs="Times New Roman"/>
          <w:sz w:val="24"/>
          <w:szCs w:val="24"/>
        </w:rPr>
        <w:t xml:space="preserve"> Муниципальные органы города Фокино</w:t>
      </w:r>
      <w:r w:rsidR="0084139B" w:rsidRPr="00672CE6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4139B" w:rsidRPr="00BF2CE7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E7">
        <w:rPr>
          <w:rFonts w:ascii="Times New Roman" w:hAnsi="Times New Roman" w:cs="Times New Roman"/>
          <w:sz w:val="24"/>
          <w:szCs w:val="24"/>
        </w:rPr>
        <w:t>2</w:t>
      </w:r>
      <w:r w:rsidR="0038351D" w:rsidRPr="00BF2CE7">
        <w:rPr>
          <w:rFonts w:ascii="Times New Roman" w:hAnsi="Times New Roman" w:cs="Times New Roman"/>
          <w:sz w:val="24"/>
          <w:szCs w:val="24"/>
        </w:rPr>
        <w:t xml:space="preserve">0. Правовые акты муниципальных органов города Фокино, </w:t>
      </w:r>
      <w:r w:rsidRPr="00BF2CE7">
        <w:rPr>
          <w:rFonts w:ascii="Times New Roman" w:hAnsi="Times New Roman" w:cs="Times New Roman"/>
          <w:sz w:val="24"/>
          <w:szCs w:val="24"/>
        </w:rPr>
        <w:t>утверждающие нормативные затраты, должны определять:</w:t>
      </w:r>
    </w:p>
    <w:p w:rsidR="0084139B" w:rsidRPr="00BF2CE7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E7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4139B" w:rsidRPr="00800064" w:rsidRDefault="0084139B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E7">
        <w:rPr>
          <w:rFonts w:ascii="Times New Roman" w:hAnsi="Times New Roman" w:cs="Times New Roman"/>
          <w:sz w:val="24"/>
          <w:szCs w:val="24"/>
        </w:rPr>
        <w:t xml:space="preserve">б) нормативы количества и (или) цены товаров, работ, услуг, в том числе </w:t>
      </w:r>
      <w:r w:rsidRPr="00800064">
        <w:rPr>
          <w:rFonts w:ascii="Times New Roman" w:hAnsi="Times New Roman" w:cs="Times New Roman"/>
          <w:sz w:val="24"/>
          <w:szCs w:val="24"/>
        </w:rPr>
        <w:lastRenderedPageBreak/>
        <w:t>сгруппированные по должностям работников и (или) категориям должностей работников.</w:t>
      </w:r>
    </w:p>
    <w:p w:rsidR="0084139B" w:rsidRPr="00800064" w:rsidRDefault="00A931A9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064">
        <w:rPr>
          <w:rFonts w:ascii="Times New Roman" w:hAnsi="Times New Roman" w:cs="Times New Roman"/>
          <w:sz w:val="24"/>
          <w:szCs w:val="24"/>
        </w:rPr>
        <w:t>21</w:t>
      </w:r>
      <w:r w:rsidR="0084139B" w:rsidRPr="00800064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41" w:tooltip="б) государственных органов Брянской области, органов управления территориальными государственными внебюджетными фондами Брянской области, утверждающих:" w:history="1">
        <w:r w:rsidR="0084139B" w:rsidRPr="00800064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</w:hyperlink>
      <w:r w:rsidR="0084139B" w:rsidRPr="00800064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</w:t>
      </w:r>
      <w:r w:rsidRPr="00800064">
        <w:rPr>
          <w:rFonts w:ascii="Times New Roman" w:hAnsi="Times New Roman" w:cs="Times New Roman"/>
          <w:sz w:val="24"/>
          <w:szCs w:val="24"/>
        </w:rPr>
        <w:t>печение функций муниципального органа города Фокино</w:t>
      </w:r>
      <w:r w:rsidR="0084139B" w:rsidRPr="00800064">
        <w:rPr>
          <w:rFonts w:ascii="Times New Roman" w:hAnsi="Times New Roman" w:cs="Times New Roman"/>
          <w:sz w:val="24"/>
          <w:szCs w:val="24"/>
        </w:rPr>
        <w:t>, и (или) одного или нескольких их территориальных органов и (или) подведомственных казенных учреждений.</w:t>
      </w:r>
    </w:p>
    <w:p w:rsidR="0084139B" w:rsidRPr="00800064" w:rsidRDefault="003A0AD8" w:rsidP="00841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064">
        <w:rPr>
          <w:rFonts w:ascii="Times New Roman" w:hAnsi="Times New Roman" w:cs="Times New Roman"/>
          <w:sz w:val="24"/>
          <w:szCs w:val="24"/>
        </w:rPr>
        <w:t>22</w:t>
      </w:r>
      <w:r w:rsidR="0084139B" w:rsidRPr="00800064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C687B" w:rsidRPr="00800064" w:rsidRDefault="002C687B">
      <w:pPr>
        <w:rPr>
          <w:rFonts w:ascii="Times New Roman" w:hAnsi="Times New Roman" w:cs="Times New Roman"/>
          <w:sz w:val="24"/>
          <w:szCs w:val="24"/>
        </w:rPr>
      </w:pPr>
    </w:p>
    <w:p w:rsidR="003A0AD8" w:rsidRPr="00800064" w:rsidRDefault="003A0AD8">
      <w:pPr>
        <w:rPr>
          <w:rFonts w:ascii="Times New Roman" w:hAnsi="Times New Roman" w:cs="Times New Roman"/>
          <w:sz w:val="24"/>
          <w:szCs w:val="24"/>
        </w:rPr>
      </w:pPr>
    </w:p>
    <w:sectPr w:rsidR="003A0AD8" w:rsidRPr="00800064" w:rsidSect="0073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139B"/>
    <w:rsid w:val="00012355"/>
    <w:rsid w:val="00061BD9"/>
    <w:rsid w:val="00075CEC"/>
    <w:rsid w:val="00130C3D"/>
    <w:rsid w:val="00241866"/>
    <w:rsid w:val="002C687B"/>
    <w:rsid w:val="0038351D"/>
    <w:rsid w:val="003A0AD8"/>
    <w:rsid w:val="003B75B2"/>
    <w:rsid w:val="003F1C6B"/>
    <w:rsid w:val="004451E4"/>
    <w:rsid w:val="004C5F1E"/>
    <w:rsid w:val="005C1F94"/>
    <w:rsid w:val="00633809"/>
    <w:rsid w:val="006410BD"/>
    <w:rsid w:val="00672CE6"/>
    <w:rsid w:val="006941A5"/>
    <w:rsid w:val="00732CC5"/>
    <w:rsid w:val="0077762C"/>
    <w:rsid w:val="00800064"/>
    <w:rsid w:val="0084139B"/>
    <w:rsid w:val="00897D2D"/>
    <w:rsid w:val="008A384C"/>
    <w:rsid w:val="008C1021"/>
    <w:rsid w:val="00922DFE"/>
    <w:rsid w:val="00936DD9"/>
    <w:rsid w:val="00945B03"/>
    <w:rsid w:val="009509B5"/>
    <w:rsid w:val="00963D11"/>
    <w:rsid w:val="00A10423"/>
    <w:rsid w:val="00A60E92"/>
    <w:rsid w:val="00A931A9"/>
    <w:rsid w:val="00A948AC"/>
    <w:rsid w:val="00AD6185"/>
    <w:rsid w:val="00B10220"/>
    <w:rsid w:val="00B412FB"/>
    <w:rsid w:val="00B41DFA"/>
    <w:rsid w:val="00B55549"/>
    <w:rsid w:val="00B911B2"/>
    <w:rsid w:val="00B94994"/>
    <w:rsid w:val="00BC0704"/>
    <w:rsid w:val="00BF2CE7"/>
    <w:rsid w:val="00C26D83"/>
    <w:rsid w:val="00D00792"/>
    <w:rsid w:val="00D04A66"/>
    <w:rsid w:val="00D82B9C"/>
    <w:rsid w:val="00D976E1"/>
    <w:rsid w:val="00E01333"/>
    <w:rsid w:val="00E05B4B"/>
    <w:rsid w:val="00E13CE9"/>
    <w:rsid w:val="00E15FB2"/>
    <w:rsid w:val="00E637B5"/>
    <w:rsid w:val="00E66E23"/>
    <w:rsid w:val="00EF7083"/>
    <w:rsid w:val="00F00902"/>
    <w:rsid w:val="00F238D4"/>
    <w:rsid w:val="00F35D12"/>
    <w:rsid w:val="00FA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41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1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1851E3E87AACCB1210072EB0D8C27751B06FEC2B9AFE25823E6064F90C8A42C9265646F16916EAWA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65</cp:revision>
  <dcterms:created xsi:type="dcterms:W3CDTF">2016-02-17T07:16:00Z</dcterms:created>
  <dcterms:modified xsi:type="dcterms:W3CDTF">2016-02-17T11:39:00Z</dcterms:modified>
</cp:coreProperties>
</file>