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26" w:rsidRDefault="00E77F26" w:rsidP="00E77F2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A3946" w:rsidRDefault="00E77F26" w:rsidP="00E77F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1118B"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 w:rsidR="0031118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11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F26" w:rsidRDefault="00E77F26" w:rsidP="00E77F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18B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E77F26" w:rsidRDefault="00E77F26" w:rsidP="00E77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A39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города Фокино </w:t>
      </w:r>
    </w:p>
    <w:p w:rsidR="00E77F26" w:rsidRDefault="00E77F26" w:rsidP="00E7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A39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B647D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9B647D">
        <w:rPr>
          <w:rFonts w:ascii="Times New Roman" w:hAnsi="Times New Roman" w:cs="Times New Roman"/>
          <w:sz w:val="28"/>
          <w:szCs w:val="28"/>
        </w:rPr>
        <w:t>от «18» 12.2015г. № 916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E77F26" w:rsidRDefault="00E77F26" w:rsidP="00E7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F26" w:rsidRDefault="00E77F26" w:rsidP="00E77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7F26" w:rsidRDefault="00E77F26" w:rsidP="00E77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E77F26" w:rsidRPr="00E77F26" w:rsidRDefault="00E77F26" w:rsidP="00E77F26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Порядок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формирования, ведения и утверждения ведомственных перечней</w:t>
      </w:r>
      <w:r>
        <w:rPr>
          <w:rFonts w:ascii="Times New Roman" w:hAnsi="Times New Roman"/>
          <w:sz w:val="28"/>
          <w:szCs w:val="28"/>
        </w:rPr>
        <w:br/>
        <w:t>муниципальных услуг (работ), оказываемых (выполняемых) муниципальными учреждениями городского округа «город Фокино»</w:t>
      </w:r>
    </w:p>
    <w:p w:rsidR="00E77F26" w:rsidRDefault="00E77F26" w:rsidP="00E77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18B" w:rsidRPr="0031118B" w:rsidRDefault="0031118B" w:rsidP="00311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18B">
        <w:rPr>
          <w:rFonts w:ascii="Times New Roman" w:hAnsi="Times New Roman" w:cs="Times New Roman"/>
          <w:sz w:val="28"/>
          <w:szCs w:val="28"/>
        </w:rPr>
        <w:t>1. Дополнить Порядок пунктами 6-10 следующего содержания:</w:t>
      </w:r>
    </w:p>
    <w:p w:rsidR="0031118B" w:rsidRPr="0031118B" w:rsidRDefault="0031118B" w:rsidP="003111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18B" w:rsidRPr="0031118B" w:rsidRDefault="0031118B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8B">
        <w:rPr>
          <w:rFonts w:ascii="Times New Roman" w:hAnsi="Times New Roman" w:cs="Times New Roman"/>
          <w:sz w:val="28"/>
          <w:szCs w:val="28"/>
        </w:rPr>
        <w:t>«</w:t>
      </w:r>
      <w:r w:rsidR="00E77F26">
        <w:rPr>
          <w:rFonts w:ascii="Times New Roman" w:hAnsi="Times New Roman" w:cs="Times New Roman"/>
          <w:sz w:val="28"/>
          <w:szCs w:val="28"/>
        </w:rPr>
        <w:t xml:space="preserve"> </w:t>
      </w:r>
      <w:r w:rsidRPr="0031118B">
        <w:rPr>
          <w:rFonts w:ascii="Times New Roman" w:hAnsi="Times New Roman" w:cs="Times New Roman"/>
          <w:sz w:val="28"/>
          <w:szCs w:val="28"/>
        </w:rPr>
        <w:t xml:space="preserve">6. Ведомственные перечни </w:t>
      </w:r>
      <w:r w:rsidR="00E77F2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1118B">
        <w:rPr>
          <w:rFonts w:ascii="Times New Roman" w:hAnsi="Times New Roman" w:cs="Times New Roman"/>
          <w:sz w:val="28"/>
          <w:szCs w:val="28"/>
        </w:rPr>
        <w:t>услуг (работ) формируются и ведутся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 (далее - система «Электронный бюджет»).</w:t>
      </w:r>
    </w:p>
    <w:p w:rsidR="0031118B" w:rsidRPr="0031118B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7F26">
        <w:rPr>
          <w:rFonts w:ascii="Times New Roman" w:hAnsi="Times New Roman" w:cs="Times New Roman"/>
          <w:sz w:val="28"/>
          <w:szCs w:val="28"/>
        </w:rPr>
        <w:t xml:space="preserve">7.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Утверждение ведомственных перечней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 осуществляется посредством утверждения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услуг (работ) в форме документа на бумажном носителе или утверждения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 в форме электронного документа в системе «Электронный бюджет».</w:t>
      </w:r>
    </w:p>
    <w:p w:rsidR="0031118B" w:rsidRPr="0031118B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118B" w:rsidRPr="0031118B">
        <w:rPr>
          <w:rFonts w:ascii="Times New Roman" w:hAnsi="Times New Roman" w:cs="Times New Roman"/>
          <w:sz w:val="28"/>
          <w:szCs w:val="28"/>
        </w:rPr>
        <w:t>8.</w:t>
      </w:r>
      <w:r w:rsidR="0031118B" w:rsidRPr="0031118B">
        <w:rPr>
          <w:rFonts w:ascii="Times New Roman" w:hAnsi="Times New Roman" w:cs="Times New Roman"/>
          <w:sz w:val="28"/>
          <w:szCs w:val="28"/>
        </w:rPr>
        <w:tab/>
        <w:t xml:space="preserve">В случае утверждения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31118B" w:rsidRPr="0031118B">
        <w:rPr>
          <w:rFonts w:ascii="Times New Roman" w:hAnsi="Times New Roman" w:cs="Times New Roman"/>
          <w:sz w:val="28"/>
          <w:szCs w:val="28"/>
        </w:rPr>
        <w:t>ных услуг (работ) в форме документа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исполнительные органы</w:t>
      </w:r>
      <w:r w:rsidRPr="000C0374">
        <w:rPr>
          <w:rFonts w:ascii="Times New Roman" w:hAnsi="Times New Roman"/>
          <w:sz w:val="28"/>
          <w:szCs w:val="28"/>
          <w:lang w:eastAsia="ru-RU"/>
        </w:rPr>
        <w:t xml:space="preserve"> муниципальной власти городского округа «город Фокино»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>учреждений:</w:t>
      </w:r>
    </w:p>
    <w:p w:rsidR="0031118B" w:rsidRPr="0031118B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формируют в системе «Электронный бюджет» проект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(работ);</w:t>
      </w:r>
    </w:p>
    <w:p w:rsidR="0031118B" w:rsidRPr="0031118B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формируют проект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>услуг (работ) на бумажном носителе посредством экспорта документа из системы «Электронный бюджет»;</w:t>
      </w:r>
    </w:p>
    <w:p w:rsidR="0031118B" w:rsidRPr="00BA3946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направляют проект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 на бумажном носителе на согласование в </w:t>
      </w:r>
      <w:r w:rsidR="00BA3946" w:rsidRPr="00BA3946"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Фокино</w:t>
      </w:r>
      <w:r w:rsidR="0031118B" w:rsidRPr="00BA3946">
        <w:rPr>
          <w:rFonts w:ascii="Times New Roman" w:hAnsi="Times New Roman" w:cs="Times New Roman"/>
          <w:sz w:val="28"/>
          <w:szCs w:val="28"/>
        </w:rPr>
        <w:t>;</w:t>
      </w:r>
    </w:p>
    <w:p w:rsidR="0031118B" w:rsidRPr="0031118B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размещают согласованный и утверждённый ведомственный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 на едином портале бюджетной системы Российской Федерации (www.budget.gov.ru) и официальном сайте для размещения информации о государственных (муниципальных) учреждениях (www.bus.gov.ru) в информационно-телекоммуникационной сети «Интернет».</w:t>
      </w:r>
    </w:p>
    <w:p w:rsidR="008F1F67" w:rsidRDefault="00FC3E4E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В случае утверждения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услуг (работ) в форме электронного документа в системе «Электронный</w:t>
      </w:r>
      <w:r>
        <w:rPr>
          <w:rFonts w:ascii="Times New Roman" w:hAnsi="Times New Roman" w:cs="Times New Roman"/>
          <w:sz w:val="28"/>
          <w:szCs w:val="28"/>
        </w:rPr>
        <w:t xml:space="preserve"> бюджет» исполнительные органы муниципальной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городского округа «город Фокино»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1118B" w:rsidRPr="0031118B">
        <w:rPr>
          <w:rFonts w:ascii="Times New Roman" w:hAnsi="Times New Roman" w:cs="Times New Roman"/>
          <w:sz w:val="28"/>
          <w:szCs w:val="28"/>
        </w:rPr>
        <w:t xml:space="preserve"> учреждений:</w:t>
      </w:r>
    </w:p>
    <w:p w:rsidR="000F2E4D" w:rsidRPr="000F2E4D" w:rsidRDefault="000F2E4D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2E4D">
        <w:rPr>
          <w:rFonts w:ascii="Times New Roman" w:hAnsi="Times New Roman" w:cs="Times New Roman"/>
          <w:sz w:val="28"/>
          <w:szCs w:val="28"/>
        </w:rPr>
        <w:t xml:space="preserve">формируют в системе «Электронный бюджет» проект ведомственного перечня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F2E4D">
        <w:rPr>
          <w:rFonts w:ascii="Times New Roman" w:hAnsi="Times New Roman" w:cs="Times New Roman"/>
          <w:sz w:val="28"/>
          <w:szCs w:val="28"/>
        </w:rPr>
        <w:t xml:space="preserve"> услуг (работ);</w:t>
      </w:r>
    </w:p>
    <w:p w:rsidR="00BA3946" w:rsidRPr="00BA3946" w:rsidRDefault="000F2E4D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0F2E4D">
        <w:rPr>
          <w:rFonts w:ascii="Times New Roman" w:hAnsi="Times New Roman" w:cs="Times New Roman"/>
          <w:sz w:val="28"/>
          <w:szCs w:val="28"/>
        </w:rPr>
        <w:t xml:space="preserve">организуют согласование проекта ведомственного перечня </w:t>
      </w:r>
      <w:r w:rsidR="00320FC4">
        <w:rPr>
          <w:rFonts w:ascii="Times New Roman" w:hAnsi="Times New Roman" w:cs="Times New Roman"/>
          <w:sz w:val="28"/>
          <w:szCs w:val="28"/>
        </w:rPr>
        <w:t>муниципальных</w:t>
      </w:r>
      <w:r w:rsidRPr="000F2E4D">
        <w:rPr>
          <w:rFonts w:ascii="Times New Roman" w:hAnsi="Times New Roman" w:cs="Times New Roman"/>
          <w:sz w:val="28"/>
          <w:szCs w:val="28"/>
        </w:rPr>
        <w:t xml:space="preserve"> услуг (работ) в системе «Электронный бюджет» с</w:t>
      </w:r>
      <w:r w:rsidR="00BA3946" w:rsidRPr="00BA3946">
        <w:rPr>
          <w:rFonts w:ascii="Times New Roman" w:hAnsi="Times New Roman" w:cs="Times New Roman"/>
          <w:sz w:val="28"/>
          <w:szCs w:val="28"/>
        </w:rPr>
        <w:t xml:space="preserve"> </w:t>
      </w:r>
      <w:r w:rsidR="00BA3946">
        <w:rPr>
          <w:rFonts w:ascii="Times New Roman" w:hAnsi="Times New Roman" w:cs="Times New Roman"/>
          <w:sz w:val="28"/>
          <w:szCs w:val="28"/>
        </w:rPr>
        <w:t>Финансовым</w:t>
      </w:r>
      <w:r w:rsidR="00BA3946" w:rsidRPr="00BA3946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A3946">
        <w:rPr>
          <w:rFonts w:ascii="Times New Roman" w:hAnsi="Times New Roman" w:cs="Times New Roman"/>
          <w:sz w:val="28"/>
          <w:szCs w:val="28"/>
        </w:rPr>
        <w:t>м</w:t>
      </w:r>
      <w:r w:rsidR="00BA3946" w:rsidRPr="00BA3946">
        <w:rPr>
          <w:rFonts w:ascii="Times New Roman" w:hAnsi="Times New Roman" w:cs="Times New Roman"/>
          <w:sz w:val="28"/>
          <w:szCs w:val="28"/>
        </w:rPr>
        <w:t xml:space="preserve"> администрации города Фокино;</w:t>
      </w:r>
    </w:p>
    <w:p w:rsidR="000F2E4D" w:rsidRPr="000F2E4D" w:rsidRDefault="00320FC4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2E4D" w:rsidRPr="000F2E4D">
        <w:rPr>
          <w:rFonts w:ascii="Times New Roman" w:hAnsi="Times New Roman" w:cs="Times New Roman"/>
          <w:sz w:val="28"/>
          <w:szCs w:val="28"/>
        </w:rPr>
        <w:t xml:space="preserve">утверждают ведомственный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F2E4D" w:rsidRPr="000F2E4D">
        <w:rPr>
          <w:rFonts w:ascii="Times New Roman" w:hAnsi="Times New Roman" w:cs="Times New Roman"/>
          <w:sz w:val="28"/>
          <w:szCs w:val="28"/>
        </w:rPr>
        <w:t xml:space="preserve"> услуг (работ) в системе «Электронный бюджет» путем подписания электронной подписью;</w:t>
      </w:r>
    </w:p>
    <w:p w:rsidR="00320FC4" w:rsidRDefault="00320FC4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2E4D" w:rsidRPr="000F2E4D">
        <w:rPr>
          <w:rFonts w:ascii="Times New Roman" w:hAnsi="Times New Roman" w:cs="Times New Roman"/>
          <w:sz w:val="28"/>
          <w:szCs w:val="28"/>
        </w:rPr>
        <w:t xml:space="preserve">размещают утверждённый ведомственный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F2E4D" w:rsidRPr="000F2E4D">
        <w:rPr>
          <w:rFonts w:ascii="Times New Roman" w:hAnsi="Times New Roman" w:cs="Times New Roman"/>
          <w:sz w:val="28"/>
          <w:szCs w:val="28"/>
        </w:rPr>
        <w:t>услуг (работ) на едином портале бюджетной системы Российской Федерации (www.budget.gov.ru) и официальном сайте для размещения информации о государственных (муниципальных) учреждениях (www.bus.gov.ru) в информационно-телеко</w:t>
      </w:r>
      <w:r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0F2E4D" w:rsidRPr="00320FC4" w:rsidRDefault="00320FC4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FC4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2E4D" w:rsidRPr="00320FC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базовые (отраслевые) перечни государственных и муниципальных услуг и работ исполнительные органы </w:t>
      </w:r>
      <w:r w:rsidRPr="00320F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F2E4D" w:rsidRPr="00320FC4">
        <w:rPr>
          <w:rFonts w:ascii="Times New Roman" w:hAnsi="Times New Roman" w:cs="Times New Roman"/>
          <w:sz w:val="28"/>
          <w:szCs w:val="28"/>
        </w:rPr>
        <w:t xml:space="preserve">власти </w:t>
      </w:r>
      <w:r w:rsidRPr="00320FC4">
        <w:rPr>
          <w:rFonts w:ascii="Times New Roman" w:hAnsi="Times New Roman" w:cs="Times New Roman"/>
          <w:sz w:val="28"/>
          <w:szCs w:val="28"/>
        </w:rPr>
        <w:t>городского округа «город Фокино»</w:t>
      </w:r>
      <w:r w:rsidR="000F2E4D" w:rsidRPr="00320FC4">
        <w:rPr>
          <w:rFonts w:ascii="Times New Roman" w:hAnsi="Times New Roman" w:cs="Times New Roman"/>
          <w:sz w:val="28"/>
          <w:szCs w:val="28"/>
        </w:rPr>
        <w:t xml:space="preserve">, осуществляющие функции и полномочия учредителя </w:t>
      </w:r>
      <w:r w:rsidRPr="00320FC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F2E4D" w:rsidRPr="00320FC4">
        <w:rPr>
          <w:rFonts w:ascii="Times New Roman" w:hAnsi="Times New Roman" w:cs="Times New Roman"/>
          <w:sz w:val="28"/>
          <w:szCs w:val="28"/>
        </w:rPr>
        <w:t xml:space="preserve"> учреждений, в срок не позднее 14 дней после внесения изменений в базовые (отраслевые) перечни вносят соответствующие изменения в ведомственные перечни </w:t>
      </w:r>
      <w:r w:rsidRPr="00320FC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F2E4D" w:rsidRPr="00320FC4">
        <w:rPr>
          <w:rFonts w:ascii="Times New Roman" w:hAnsi="Times New Roman" w:cs="Times New Roman"/>
          <w:sz w:val="28"/>
          <w:szCs w:val="28"/>
        </w:rPr>
        <w:t xml:space="preserve"> услуг (работ).</w:t>
      </w:r>
      <w:proofErr w:type="gramEnd"/>
    </w:p>
    <w:p w:rsidR="000F2E4D" w:rsidRPr="0031118B" w:rsidRDefault="00320FC4" w:rsidP="00BA3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2E4D" w:rsidRPr="000F2E4D">
        <w:rPr>
          <w:rFonts w:ascii="Times New Roman" w:hAnsi="Times New Roman" w:cs="Times New Roman"/>
          <w:sz w:val="28"/>
          <w:szCs w:val="28"/>
        </w:rPr>
        <w:t xml:space="preserve">Изменения в ведомственные перечни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F2E4D" w:rsidRPr="000F2E4D">
        <w:rPr>
          <w:rFonts w:ascii="Times New Roman" w:hAnsi="Times New Roman" w:cs="Times New Roman"/>
          <w:sz w:val="28"/>
          <w:szCs w:val="28"/>
        </w:rPr>
        <w:t>услуг (работ) вносятся с учетом положений пунктов 8, 9 настоящего Порядка</w:t>
      </w:r>
      <w:proofErr w:type="gramStart"/>
      <w:r w:rsidR="000F2E4D" w:rsidRPr="000F2E4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sectPr w:rsidR="000F2E4D" w:rsidRPr="0031118B" w:rsidSect="00320FC4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F0"/>
    <w:rsid w:val="000F2E4D"/>
    <w:rsid w:val="0031118B"/>
    <w:rsid w:val="00320FC4"/>
    <w:rsid w:val="006035F0"/>
    <w:rsid w:val="008F1F67"/>
    <w:rsid w:val="009B647D"/>
    <w:rsid w:val="00BA3946"/>
    <w:rsid w:val="00E77F26"/>
    <w:rsid w:val="00E832B1"/>
    <w:rsid w:val="00FC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2015-12-22T09:03:00Z</dcterms:created>
  <dcterms:modified xsi:type="dcterms:W3CDTF">2015-12-25T05:54:00Z</dcterms:modified>
</cp:coreProperties>
</file>