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3B" w:rsidRDefault="0030373B" w:rsidP="003037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30373B" w:rsidRDefault="0030373B" w:rsidP="003037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к Постановлению </w:t>
      </w:r>
    </w:p>
    <w:p w:rsidR="0030373B" w:rsidRDefault="0030373B" w:rsidP="0030373B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Фокино </w:t>
      </w:r>
    </w:p>
    <w:p w:rsidR="0030373B" w:rsidRDefault="0030373B" w:rsidP="0030373B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23.03. 2020 г. N</w:t>
      </w:r>
      <w:r w:rsidRPr="00990D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142-П</w:t>
      </w:r>
    </w:p>
    <w:p w:rsidR="0030373B" w:rsidRDefault="0030373B" w:rsidP="0030373B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0373B" w:rsidRDefault="0030373B" w:rsidP="0030373B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30373B" w:rsidRDefault="0030373B" w:rsidP="0030373B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30373B" w:rsidRDefault="0030373B" w:rsidP="0030373B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Фокино</w:t>
      </w:r>
    </w:p>
    <w:p w:rsidR="0030373B" w:rsidRDefault="0030373B" w:rsidP="0030373B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23.03.2020 г. N 142-П </w:t>
      </w:r>
    </w:p>
    <w:p w:rsidR="00546E4E" w:rsidRDefault="00546E4E" w:rsidP="00546E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D49BB" w:rsidRDefault="003D49BB" w:rsidP="00546E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D49BB" w:rsidRDefault="003D49BB" w:rsidP="003D49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3D49BB" w:rsidRDefault="00B5749C" w:rsidP="003D49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D49BB">
        <w:rPr>
          <w:rFonts w:ascii="Times New Roman" w:hAnsi="Times New Roman" w:cs="Times New Roman"/>
          <w:sz w:val="28"/>
          <w:szCs w:val="28"/>
        </w:rPr>
        <w:t>еотложных мероприятий по предупреждению распр</w:t>
      </w:r>
      <w:r w:rsidR="003D49BB" w:rsidRPr="003D49BB">
        <w:rPr>
          <w:rFonts w:ascii="Times New Roman" w:hAnsi="Times New Roman" w:cs="Times New Roman"/>
          <w:sz w:val="28"/>
          <w:szCs w:val="28"/>
        </w:rPr>
        <w:t>о</w:t>
      </w:r>
      <w:r w:rsidR="003D49BB">
        <w:rPr>
          <w:rFonts w:ascii="Times New Roman" w:hAnsi="Times New Roman" w:cs="Times New Roman"/>
          <w:sz w:val="28"/>
          <w:szCs w:val="28"/>
        </w:rPr>
        <w:t>странения коронавирусной инфекции (COVID-19)</w:t>
      </w:r>
    </w:p>
    <w:p w:rsidR="0061646B" w:rsidRDefault="0061646B" w:rsidP="003D49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9040"/>
        <w:gridCol w:w="4929"/>
      </w:tblGrid>
      <w:tr w:rsidR="0061646B" w:rsidTr="0061646B">
        <w:tc>
          <w:tcPr>
            <w:tcW w:w="817" w:type="dxa"/>
          </w:tcPr>
          <w:p w:rsidR="0061646B" w:rsidRDefault="0061646B" w:rsidP="00616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646B" w:rsidRDefault="0061646B" w:rsidP="00616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40" w:type="dxa"/>
          </w:tcPr>
          <w:p w:rsidR="0061646B" w:rsidRDefault="0061646B" w:rsidP="00616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61646B" w:rsidTr="00C733B0">
        <w:tc>
          <w:tcPr>
            <w:tcW w:w="14786" w:type="dxa"/>
            <w:gridSpan w:val="3"/>
          </w:tcPr>
          <w:p w:rsidR="0061646B" w:rsidRPr="008412D2" w:rsidRDefault="008412D2" w:rsidP="008412D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проводимые в служебных помещениях</w:t>
            </w:r>
          </w:p>
        </w:tc>
      </w:tr>
      <w:tr w:rsidR="0061646B" w:rsidTr="0061646B">
        <w:tc>
          <w:tcPr>
            <w:tcW w:w="817" w:type="dxa"/>
          </w:tcPr>
          <w:p w:rsidR="0061646B" w:rsidRDefault="008412D2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9040" w:type="dxa"/>
          </w:tcPr>
          <w:p w:rsidR="0061646B" w:rsidRDefault="008412D2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ежедневную обработку помещений дезинфицирующими средствами, уделив особое внимание дезинфекции дверных ручек, выключателей, поручней, перил, контактных поверхностей</w:t>
            </w:r>
            <w:r w:rsidR="00F42CAC">
              <w:rPr>
                <w:rFonts w:ascii="Times New Roman" w:hAnsi="Times New Roman" w:cs="Times New Roman"/>
                <w:sz w:val="28"/>
                <w:szCs w:val="28"/>
              </w:rPr>
              <w:t xml:space="preserve"> (столов и стульев работников, оргтехн</w:t>
            </w:r>
            <w:r w:rsidR="00B5749C">
              <w:rPr>
                <w:rFonts w:ascii="Times New Roman" w:hAnsi="Times New Roman" w:cs="Times New Roman"/>
                <w:sz w:val="28"/>
                <w:szCs w:val="28"/>
              </w:rPr>
              <w:t>ики), мест общего пользования (</w:t>
            </w:r>
            <w:r w:rsidR="00F42CAC">
              <w:rPr>
                <w:rFonts w:ascii="Times New Roman" w:hAnsi="Times New Roman" w:cs="Times New Roman"/>
                <w:sz w:val="28"/>
                <w:szCs w:val="28"/>
              </w:rPr>
              <w:t>с кратностью обработки каждые 2 часа) – входные группы, лифты, комнаты приема пищи, отдыха, санузлы и т.п.</w:t>
            </w:r>
            <w:proofErr w:type="gramEnd"/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2D4B15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9040" w:type="dxa"/>
          </w:tcPr>
          <w:p w:rsidR="0061646B" w:rsidRDefault="002D4B15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регулярное (каждые 2 часа) проветривание рабочих помещений, принять меры по обеспечению помещений, где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могут одновременно находится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какое-то число сотрудников (холлы, служебные залы, столовые и другие) средствами для обеззараживания воздуха.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2D4B15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9040" w:type="dxa"/>
          </w:tcPr>
          <w:p w:rsidR="0061646B" w:rsidRDefault="00414892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при возможности более свободную рассадку сотрудников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кабинетах (2 метра между людьми)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4A55B5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9040" w:type="dxa"/>
          </w:tcPr>
          <w:p w:rsidR="0061646B" w:rsidRDefault="004A55B5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Исключить использование в служебных помещениях систем кондиционирования и технических систем вентиляции</w:t>
            </w:r>
          </w:p>
          <w:p w:rsidR="004A55B5" w:rsidRDefault="004A55B5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5B5" w:rsidTr="00966B7A">
        <w:tc>
          <w:tcPr>
            <w:tcW w:w="14786" w:type="dxa"/>
            <w:gridSpan w:val="3"/>
          </w:tcPr>
          <w:p w:rsidR="004A55B5" w:rsidRPr="004A55B5" w:rsidRDefault="004A55B5" w:rsidP="004A55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дополнительному упорядочиванию рабочего времени и мониторингу состояния здоровья сотрудников</w:t>
            </w:r>
          </w:p>
        </w:tc>
      </w:tr>
      <w:tr w:rsidR="0061646B" w:rsidTr="0061646B">
        <w:tc>
          <w:tcPr>
            <w:tcW w:w="817" w:type="dxa"/>
          </w:tcPr>
          <w:p w:rsidR="0061646B" w:rsidRDefault="00A6007F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040" w:type="dxa"/>
          </w:tcPr>
          <w:p w:rsidR="0061646B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измерение температуры сотрудников, обслуживающего персонала и посетителей при входе в служебное здание (при температуре 37,2 и выше работник отстраняется от работы и отправляется домой для вызова врача)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4E" w:rsidTr="0061646B">
        <w:tc>
          <w:tcPr>
            <w:tcW w:w="817" w:type="dxa"/>
          </w:tcPr>
          <w:p w:rsidR="006B7F4E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040" w:type="dxa"/>
          </w:tcPr>
          <w:p w:rsidR="006B7F4E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Обязать отстраненного работника вызвать врача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итогам проинформировать своего непосредственного руководителя о результатах, в дальнейшем в ежедневном режиме по </w:t>
            </w:r>
            <w:r w:rsidR="001343AE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информировать </w:t>
            </w:r>
            <w:r w:rsidR="00CC4026">
              <w:rPr>
                <w:rFonts w:ascii="Times New Roman" w:hAnsi="Times New Roman" w:cs="Times New Roman"/>
                <w:sz w:val="28"/>
                <w:szCs w:val="28"/>
              </w:rPr>
              <w:t>о своем состоянии здоровья и местонахождении</w:t>
            </w:r>
          </w:p>
        </w:tc>
        <w:tc>
          <w:tcPr>
            <w:tcW w:w="4929" w:type="dxa"/>
          </w:tcPr>
          <w:p w:rsidR="006B7F4E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4E" w:rsidTr="0061646B">
        <w:tc>
          <w:tcPr>
            <w:tcW w:w="817" w:type="dxa"/>
          </w:tcPr>
          <w:p w:rsidR="006B7F4E" w:rsidRDefault="00CC402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9040" w:type="dxa"/>
          </w:tcPr>
          <w:p w:rsidR="006B7F4E" w:rsidRDefault="00CC402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ведение учета всех сотрудников с выявленными симптомами простудных заболеваний</w:t>
            </w:r>
          </w:p>
        </w:tc>
        <w:tc>
          <w:tcPr>
            <w:tcW w:w="4929" w:type="dxa"/>
          </w:tcPr>
          <w:p w:rsidR="006B7F4E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F4E" w:rsidTr="0061646B">
        <w:tc>
          <w:tcPr>
            <w:tcW w:w="817" w:type="dxa"/>
          </w:tcPr>
          <w:p w:rsidR="006B7F4E" w:rsidRDefault="00CC402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9040" w:type="dxa"/>
          </w:tcPr>
          <w:p w:rsidR="006B7F4E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Оказывать содействие сотрудникам в обеспечении соблюдения самоизоляции на дому</w:t>
            </w:r>
          </w:p>
        </w:tc>
        <w:tc>
          <w:tcPr>
            <w:tcW w:w="4929" w:type="dxa"/>
          </w:tcPr>
          <w:p w:rsidR="006B7F4E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CC402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A600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61646B" w:rsidRDefault="006B7F4E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ограничить личный прием граждан. Пришедшим на личный приём рекомендовать обращаться в письменной форме.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данную информацию на стендах, на официальном сайте.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CC402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  <w:r w:rsidR="00A600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40" w:type="dxa"/>
          </w:tcPr>
          <w:p w:rsidR="0061646B" w:rsidRDefault="00A6007F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 сократить количество проводимых семинаров, совещаний, выездных совещаний, иных деловых массовых мероприятий, работу различных рабочих групп и комиссий перевести в дистанционный режим (ауди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B7F4E">
              <w:rPr>
                <w:rFonts w:ascii="Times New Roman" w:hAnsi="Times New Roman" w:cs="Times New Roman"/>
                <w:sz w:val="28"/>
                <w:szCs w:val="28"/>
              </w:rPr>
              <w:t>видеоформат</w:t>
            </w:r>
            <w:proofErr w:type="spellEnd"/>
            <w:r w:rsidR="006B7F4E">
              <w:rPr>
                <w:rFonts w:ascii="Times New Roman" w:hAnsi="Times New Roman" w:cs="Times New Roman"/>
                <w:sz w:val="28"/>
                <w:szCs w:val="28"/>
              </w:rPr>
              <w:t>). Запретить культурно – массовые и спортивные мероприятия.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026" w:rsidTr="00FA293C">
        <w:tc>
          <w:tcPr>
            <w:tcW w:w="14786" w:type="dxa"/>
            <w:gridSpan w:val="3"/>
          </w:tcPr>
          <w:p w:rsidR="00CC4026" w:rsidRPr="00CC4026" w:rsidRDefault="00CC4026" w:rsidP="00CC40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взаимодействию с посетителями</w:t>
            </w:r>
          </w:p>
        </w:tc>
      </w:tr>
      <w:tr w:rsidR="0061646B" w:rsidTr="0061646B">
        <w:tc>
          <w:tcPr>
            <w:tcW w:w="817" w:type="dxa"/>
          </w:tcPr>
          <w:p w:rsidR="0061646B" w:rsidRDefault="00CC402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9040" w:type="dxa"/>
          </w:tcPr>
          <w:p w:rsidR="0061646B" w:rsidRDefault="00CC402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информирование об особом режиме посещения, способах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получения</w:t>
            </w:r>
            <w:r w:rsidR="0030373B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по интересующим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осам без посещения посредством</w:t>
            </w:r>
            <w:r w:rsidR="003D1E46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информации в СМИ, на интернет-сайтах и информационно – просветительских стендах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3D1E4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9040" w:type="dxa"/>
          </w:tcPr>
          <w:p w:rsidR="0061646B" w:rsidRDefault="003D1E4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помещениях для посетителей не реже 1 раза в час проводить влажную уборку дезинфицирующими средствами в местах ожидания, информирования, приема и обслуживания, включая обработку столов, стульев, стендов, а также пишущих принадлежностей.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3D1E4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9040" w:type="dxa"/>
          </w:tcPr>
          <w:p w:rsidR="0061646B" w:rsidRDefault="003D1E4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визуальном выявлении в помещении для приема посетителей с симптомами заболевания предложить гражданину обратиться к врачу и воспользоваться другими доступными способами обращения в учреждение (письменное обращение,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интернет-сервисы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3D1E4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9040" w:type="dxa"/>
          </w:tcPr>
          <w:p w:rsidR="0061646B" w:rsidRDefault="003D1E46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зоне приема граждан разместить стенды/памятки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мерам профилактики распространения вируса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D30" w:rsidTr="000A7C30">
        <w:tc>
          <w:tcPr>
            <w:tcW w:w="14786" w:type="dxa"/>
            <w:gridSpan w:val="3"/>
          </w:tcPr>
          <w:p w:rsidR="00D93D30" w:rsidRPr="00D93D30" w:rsidRDefault="00D93D30" w:rsidP="00D93D3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касающиеся взаимодействию со СМИ</w:t>
            </w:r>
          </w:p>
        </w:tc>
      </w:tr>
      <w:tr w:rsidR="0061646B" w:rsidTr="0061646B">
        <w:tc>
          <w:tcPr>
            <w:tcW w:w="817" w:type="dxa"/>
          </w:tcPr>
          <w:p w:rsidR="0061646B" w:rsidRDefault="00D93D30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9040" w:type="dxa"/>
          </w:tcPr>
          <w:p w:rsidR="0061646B" w:rsidRDefault="008B6769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ежедневный мониторинг по ситуации, связанной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коронавирусом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информационного поля, организовать ежедневный сбор информации о случаях заболеваний новым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коронавирусом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сотрудников (предприятия, организации, учреждения) и принимаемых мерах по недопущению распространения инфекции.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46B" w:rsidTr="0061646B">
        <w:tc>
          <w:tcPr>
            <w:tcW w:w="817" w:type="dxa"/>
          </w:tcPr>
          <w:p w:rsidR="0061646B" w:rsidRDefault="008B6769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9040" w:type="dxa"/>
          </w:tcPr>
          <w:p w:rsidR="0061646B" w:rsidRDefault="008B6769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размещение информационного баннера и новостей на сайте о мерах, применяемых (в организации, предприятии, учреждении) в связи с эпидемиологической обстановкой</w:t>
            </w:r>
          </w:p>
        </w:tc>
        <w:tc>
          <w:tcPr>
            <w:tcW w:w="4929" w:type="dxa"/>
          </w:tcPr>
          <w:p w:rsidR="0061646B" w:rsidRDefault="0061646B" w:rsidP="0061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646B" w:rsidRPr="003D49BB" w:rsidRDefault="0061646B" w:rsidP="00616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6E4E" w:rsidRPr="00546E4E" w:rsidRDefault="00546E4E" w:rsidP="00546E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546E4E" w:rsidRPr="00546E4E" w:rsidSect="00546E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F6D49"/>
    <w:multiLevelType w:val="hybridMultilevel"/>
    <w:tmpl w:val="36D85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6E4E"/>
    <w:rsid w:val="001343AE"/>
    <w:rsid w:val="001A4717"/>
    <w:rsid w:val="002D4B15"/>
    <w:rsid w:val="0030373B"/>
    <w:rsid w:val="003D1E46"/>
    <w:rsid w:val="003D49BB"/>
    <w:rsid w:val="00414892"/>
    <w:rsid w:val="004A55B5"/>
    <w:rsid w:val="00546E4E"/>
    <w:rsid w:val="0061646B"/>
    <w:rsid w:val="006B7F4E"/>
    <w:rsid w:val="008412D2"/>
    <w:rsid w:val="008B6769"/>
    <w:rsid w:val="00A6007F"/>
    <w:rsid w:val="00B5749C"/>
    <w:rsid w:val="00CC4026"/>
    <w:rsid w:val="00D93D30"/>
    <w:rsid w:val="00E068F9"/>
    <w:rsid w:val="00E94AC0"/>
    <w:rsid w:val="00F42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1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2020-03-24T09:46:00Z</cp:lastPrinted>
  <dcterms:created xsi:type="dcterms:W3CDTF">2020-03-24T14:09:00Z</dcterms:created>
  <dcterms:modified xsi:type="dcterms:W3CDTF">2020-03-24T14:09:00Z</dcterms:modified>
</cp:coreProperties>
</file>