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F8" w:rsidRDefault="007867F8" w:rsidP="007867F8">
      <w:pPr>
        <w:ind w:left="-720" w:right="-545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867F8" w:rsidRDefault="007867F8" w:rsidP="007867F8">
      <w:pPr>
        <w:ind w:left="-720" w:right="-545"/>
        <w:jc w:val="center"/>
        <w:rPr>
          <w:szCs w:val="28"/>
        </w:rPr>
      </w:pPr>
      <w:r>
        <w:rPr>
          <w:szCs w:val="28"/>
        </w:rPr>
        <w:t>Брянская область</w:t>
      </w:r>
    </w:p>
    <w:p w:rsidR="007867F8" w:rsidRDefault="007867F8" w:rsidP="007867F8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7867F8" w:rsidRDefault="007867F8" w:rsidP="007867F8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7867F8" w:rsidRDefault="007867F8" w:rsidP="007867F8">
      <w:pPr>
        <w:ind w:left="-720" w:right="-545"/>
        <w:jc w:val="center"/>
        <w:rPr>
          <w:szCs w:val="28"/>
        </w:rPr>
      </w:pPr>
    </w:p>
    <w:p w:rsidR="007867F8" w:rsidRDefault="007867F8" w:rsidP="007867F8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867F8" w:rsidRDefault="007867F8" w:rsidP="007867F8">
      <w:pPr>
        <w:ind w:left="-720" w:right="-545"/>
        <w:jc w:val="center"/>
      </w:pPr>
    </w:p>
    <w:p w:rsidR="007867F8" w:rsidRDefault="007867F8" w:rsidP="007867F8">
      <w:pPr>
        <w:ind w:left="-720" w:right="-545"/>
        <w:jc w:val="both"/>
      </w:pPr>
    </w:p>
    <w:p w:rsidR="007867F8" w:rsidRDefault="004C1C53" w:rsidP="007867F8">
      <w:pPr>
        <w:ind w:right="-545"/>
        <w:jc w:val="both"/>
      </w:pPr>
      <w:r>
        <w:rPr>
          <w:u w:val="single"/>
        </w:rPr>
        <w:t xml:space="preserve">  от  28.02.</w:t>
      </w:r>
      <w:r w:rsidR="007867F8">
        <w:rPr>
          <w:u w:val="single"/>
        </w:rPr>
        <w:t>2018г</w:t>
      </w:r>
      <w:r>
        <w:t xml:space="preserve">.                   </w:t>
      </w:r>
      <w:r w:rsidR="00E55CFF">
        <w:t xml:space="preserve">                </w:t>
      </w:r>
      <w:r>
        <w:t xml:space="preserve"> № </w:t>
      </w:r>
      <w:r w:rsidRPr="004C1C53">
        <w:rPr>
          <w:u w:val="single"/>
        </w:rPr>
        <w:t xml:space="preserve">5 – 973 </w:t>
      </w:r>
      <w:r w:rsidR="007867F8" w:rsidRPr="004C1C53">
        <w:rPr>
          <w:u w:val="single"/>
        </w:rPr>
        <w:t xml:space="preserve">                                                                                                        </w:t>
      </w:r>
    </w:p>
    <w:p w:rsidR="007867F8" w:rsidRDefault="00E55CFF" w:rsidP="007867F8">
      <w:pPr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867F8">
        <w:rPr>
          <w:sz w:val="20"/>
          <w:szCs w:val="20"/>
        </w:rPr>
        <w:t>г. Фокино</w:t>
      </w:r>
    </w:p>
    <w:p w:rsidR="007867F8" w:rsidRDefault="007867F8" w:rsidP="007867F8"/>
    <w:p w:rsidR="007867F8" w:rsidRDefault="007867F8" w:rsidP="007867F8">
      <w:pPr>
        <w:rPr>
          <w:sz w:val="20"/>
          <w:szCs w:val="20"/>
        </w:rPr>
      </w:pPr>
    </w:p>
    <w:p w:rsidR="007867F8" w:rsidRDefault="007867F8" w:rsidP="007867F8">
      <w:r>
        <w:t>О внесении изменений в Решение СНДГФ</w:t>
      </w:r>
    </w:p>
    <w:p w:rsidR="007867F8" w:rsidRDefault="007867F8" w:rsidP="007867F8">
      <w:r>
        <w:t>№ 5-146 от 28.02.2014г. «О порядке рассмотрения</w:t>
      </w:r>
    </w:p>
    <w:p w:rsidR="007867F8" w:rsidRDefault="007867F8" w:rsidP="007867F8">
      <w:r>
        <w:t xml:space="preserve">и утверждения проекта бюджета «городского округа </w:t>
      </w:r>
    </w:p>
    <w:p w:rsidR="007867F8" w:rsidRDefault="007867F8" w:rsidP="007867F8">
      <w:r>
        <w:t xml:space="preserve">«город Фокино» и о порядке осуществления </w:t>
      </w:r>
      <w:proofErr w:type="gramStart"/>
      <w:r>
        <w:t>внешней</w:t>
      </w:r>
      <w:proofErr w:type="gramEnd"/>
    </w:p>
    <w:p w:rsidR="007867F8" w:rsidRDefault="007867F8" w:rsidP="007867F8">
      <w:r>
        <w:t xml:space="preserve">проверки, представления, рассмотрения и утверждения </w:t>
      </w:r>
    </w:p>
    <w:p w:rsidR="007867F8" w:rsidRDefault="007867F8" w:rsidP="007867F8">
      <w:r>
        <w:t>годового отчета об исполнении бюджета городского</w:t>
      </w:r>
    </w:p>
    <w:p w:rsidR="007867F8" w:rsidRDefault="007867F8" w:rsidP="007867F8">
      <w:r>
        <w:t>округа «город Фокино»</w:t>
      </w:r>
    </w:p>
    <w:p w:rsidR="007867F8" w:rsidRDefault="007867F8" w:rsidP="007867F8">
      <w:pPr>
        <w:rPr>
          <w:b/>
        </w:rPr>
      </w:pPr>
    </w:p>
    <w:p w:rsidR="007867F8" w:rsidRDefault="007867F8" w:rsidP="007867F8">
      <w:pPr>
        <w:ind w:firstLine="709"/>
        <w:jc w:val="both"/>
      </w:pPr>
    </w:p>
    <w:p w:rsidR="007867F8" w:rsidRDefault="007867F8" w:rsidP="007867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</w:t>
      </w:r>
      <w:r w:rsidR="004C1C53">
        <w:tab/>
        <w:t>На основании  р</w:t>
      </w:r>
      <w:r>
        <w:t xml:space="preserve">ешения  Совета народных депутатов </w:t>
      </w:r>
      <w:r w:rsidR="00CE1A14">
        <w:t>города Фокино от 12.12.2017</w:t>
      </w:r>
      <w:r>
        <w:t>г. №</w:t>
      </w:r>
      <w:r w:rsidR="004C1C53">
        <w:t xml:space="preserve"> </w:t>
      </w:r>
      <w:r w:rsidR="009B7E62">
        <w:t>5-</w:t>
      </w:r>
      <w:r w:rsidR="00CE1A14">
        <w:t xml:space="preserve">928 </w:t>
      </w:r>
      <w:r>
        <w:t xml:space="preserve"> «О бюджете </w:t>
      </w:r>
      <w:r w:rsidR="00CE1A14">
        <w:t>муниципального образования «городской округ</w:t>
      </w:r>
      <w:r>
        <w:t xml:space="preserve"> «город Фокино»  на 2018 год и пл</w:t>
      </w:r>
      <w:r w:rsidR="00CE1A14">
        <w:t>ановый период 2019 и 2020 годов</w:t>
      </w:r>
      <w:r>
        <w:t>»</w:t>
      </w:r>
      <w:r>
        <w:rPr>
          <w:rFonts w:eastAsiaTheme="minorHAnsi"/>
          <w:lang w:eastAsia="en-US"/>
        </w:rPr>
        <w:t>,</w:t>
      </w:r>
      <w:r w:rsidR="004C1C53">
        <w:rPr>
          <w:rFonts w:eastAsiaTheme="minorHAnsi"/>
          <w:lang w:eastAsia="en-US"/>
        </w:rPr>
        <w:t xml:space="preserve"> рассмотрев письмо администрации города Фокино № 285 от 13.02.2018г.,</w:t>
      </w:r>
    </w:p>
    <w:p w:rsidR="007867F8" w:rsidRDefault="007867F8" w:rsidP="007867F8">
      <w:pPr>
        <w:jc w:val="both"/>
      </w:pPr>
    </w:p>
    <w:p w:rsidR="007867F8" w:rsidRDefault="007867F8" w:rsidP="004C1C53">
      <w:pPr>
        <w:ind w:firstLine="708"/>
        <w:jc w:val="both"/>
      </w:pPr>
      <w:r>
        <w:t>Совет народных депутатов города Фокино</w:t>
      </w:r>
      <w:bookmarkStart w:id="0" w:name="_GoBack"/>
      <w:bookmarkEnd w:id="0"/>
    </w:p>
    <w:p w:rsidR="007867F8" w:rsidRDefault="007867F8" w:rsidP="007867F8">
      <w:pPr>
        <w:jc w:val="both"/>
      </w:pPr>
    </w:p>
    <w:p w:rsidR="007867F8" w:rsidRDefault="007867F8" w:rsidP="007867F8">
      <w:pPr>
        <w:jc w:val="both"/>
      </w:pPr>
      <w:proofErr w:type="gramStart"/>
      <w:r>
        <w:t>Р</w:t>
      </w:r>
      <w:proofErr w:type="gramEnd"/>
      <w:r>
        <w:t xml:space="preserve"> Е Ш И Л:</w:t>
      </w:r>
    </w:p>
    <w:p w:rsidR="007867F8" w:rsidRDefault="007867F8" w:rsidP="007867F8">
      <w:pPr>
        <w:jc w:val="both"/>
      </w:pPr>
    </w:p>
    <w:p w:rsidR="007867F8" w:rsidRDefault="004C1C53" w:rsidP="007867F8">
      <w:pPr>
        <w:ind w:firstLine="708"/>
        <w:jc w:val="both"/>
      </w:pPr>
      <w:r>
        <w:t xml:space="preserve">1. Внести в Решение  Совета народных депутатов города Фокино </w:t>
      </w:r>
      <w:r w:rsidR="007867F8">
        <w:t xml:space="preserve">от 28.02.2014г. </w:t>
      </w:r>
      <w:r>
        <w:t xml:space="preserve">№ 5-146 </w:t>
      </w:r>
      <w:r w:rsidR="007867F8">
        <w:t>«О порядке рассмотрения и утверждения проекта бюджета «городского округа «город Фокино» и о порядке осуществления внешней проверки, представления, рассмотрения и утверждения годового отчета об исполнении бюджета городского округа «город Фокино» следующие изменения:</w:t>
      </w:r>
    </w:p>
    <w:p w:rsidR="007867F8" w:rsidRDefault="004C1C53" w:rsidP="007867F8">
      <w:pPr>
        <w:jc w:val="both"/>
        <w:rPr>
          <w:rFonts w:eastAsiaTheme="minorHAnsi"/>
          <w:lang w:eastAsia="en-US"/>
        </w:rPr>
      </w:pPr>
      <w:r>
        <w:t xml:space="preserve">          </w:t>
      </w:r>
      <w:r w:rsidR="009B7E62">
        <w:t>1.1. В наименовании и по тексту Решения слова</w:t>
      </w:r>
      <w:r>
        <w:t>:</w:t>
      </w:r>
      <w:r w:rsidR="009B7E62">
        <w:t xml:space="preserve"> «бюджет городского округа «город Фокино» заменить словами</w:t>
      </w:r>
      <w:r>
        <w:t>:</w:t>
      </w:r>
      <w:r w:rsidR="009B7E62">
        <w:t xml:space="preserve"> «бюджет муниципального образования «городской округ «город Фокино». </w:t>
      </w:r>
    </w:p>
    <w:p w:rsidR="007867F8" w:rsidRDefault="007867F8" w:rsidP="007867F8">
      <w:pPr>
        <w:jc w:val="both"/>
      </w:pPr>
      <w:r>
        <w:t xml:space="preserve">         2. Опубликовать Решение в муниципальной газете Фокинский Вестник.</w:t>
      </w:r>
    </w:p>
    <w:p w:rsidR="007867F8" w:rsidRDefault="004C1C53" w:rsidP="004C1C53">
      <w:r>
        <w:t xml:space="preserve">         </w:t>
      </w:r>
      <w:r w:rsidR="007867F8">
        <w:t xml:space="preserve"> 3. Настоящее Решение вступает в силу с момента официального опубликования.</w:t>
      </w:r>
    </w:p>
    <w:p w:rsidR="007867F8" w:rsidRDefault="007867F8" w:rsidP="007867F8">
      <w:pPr>
        <w:jc w:val="both"/>
      </w:pPr>
    </w:p>
    <w:p w:rsidR="007867F8" w:rsidRDefault="007867F8" w:rsidP="007867F8">
      <w:pPr>
        <w:jc w:val="center"/>
        <w:rPr>
          <w:sz w:val="28"/>
          <w:szCs w:val="28"/>
        </w:rPr>
      </w:pPr>
    </w:p>
    <w:p w:rsidR="007867F8" w:rsidRDefault="007867F8" w:rsidP="007867F8"/>
    <w:p w:rsidR="007867F8" w:rsidRDefault="007867F8" w:rsidP="007867F8"/>
    <w:p w:rsidR="007867F8" w:rsidRDefault="007867F8" w:rsidP="007867F8">
      <w:r>
        <w:t>Глава города                                                                                                   О.В.Попович</w:t>
      </w:r>
    </w:p>
    <w:p w:rsidR="007867F8" w:rsidRDefault="007867F8" w:rsidP="007867F8">
      <w:pPr>
        <w:jc w:val="center"/>
        <w:rPr>
          <w:sz w:val="28"/>
          <w:szCs w:val="28"/>
        </w:rPr>
      </w:pPr>
    </w:p>
    <w:p w:rsidR="007867F8" w:rsidRDefault="007867F8" w:rsidP="007867F8">
      <w:pPr>
        <w:rPr>
          <w:sz w:val="28"/>
          <w:szCs w:val="28"/>
        </w:rPr>
      </w:pPr>
    </w:p>
    <w:p w:rsidR="007867F8" w:rsidRDefault="007867F8" w:rsidP="007867F8"/>
    <w:p w:rsidR="007867F8" w:rsidRDefault="007867F8" w:rsidP="007867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867F8" w:rsidRDefault="007867F8" w:rsidP="007867F8"/>
    <w:p w:rsidR="0003709A" w:rsidRDefault="0003709A"/>
    <w:sectPr w:rsidR="0003709A" w:rsidSect="000926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823"/>
    <w:rsid w:val="0003709A"/>
    <w:rsid w:val="004C1C53"/>
    <w:rsid w:val="00636E45"/>
    <w:rsid w:val="007867F8"/>
    <w:rsid w:val="00967BF7"/>
    <w:rsid w:val="009B7E62"/>
    <w:rsid w:val="00CE1A14"/>
    <w:rsid w:val="00D96823"/>
    <w:rsid w:val="00E5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2018-02-16T10:54:00Z</cp:lastPrinted>
  <dcterms:created xsi:type="dcterms:W3CDTF">2018-02-16T10:21:00Z</dcterms:created>
  <dcterms:modified xsi:type="dcterms:W3CDTF">2018-03-06T10:33:00Z</dcterms:modified>
</cp:coreProperties>
</file>