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6B" w:rsidRDefault="00186F6B" w:rsidP="00186F6B">
      <w:pPr>
        <w:spacing w:after="0" w:line="240" w:lineRule="auto"/>
        <w:ind w:right="-5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Российская Федерация</w:t>
      </w:r>
    </w:p>
    <w:p w:rsidR="00186F6B" w:rsidRDefault="00186F6B" w:rsidP="00186F6B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Брянская область</w:t>
      </w:r>
    </w:p>
    <w:p w:rsidR="00186F6B" w:rsidRDefault="00186F6B" w:rsidP="00186F6B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186F6B" w:rsidRDefault="00186F6B" w:rsidP="00186F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(СНДГФ)</w:t>
      </w:r>
    </w:p>
    <w:p w:rsidR="00186F6B" w:rsidRDefault="00186F6B" w:rsidP="00186F6B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</w:p>
    <w:p w:rsidR="00186F6B" w:rsidRDefault="00186F6B" w:rsidP="00186F6B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186F6B" w:rsidRDefault="00186F6B" w:rsidP="00186F6B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</w:p>
    <w:p w:rsidR="00186F6B" w:rsidRDefault="00186F6B" w:rsidP="00186F6B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BD7956">
        <w:rPr>
          <w:rFonts w:ascii="Times New Roman" w:hAnsi="Times New Roman"/>
          <w:sz w:val="24"/>
          <w:szCs w:val="24"/>
          <w:u w:val="single"/>
        </w:rPr>
        <w:t>от    27.02.</w:t>
      </w:r>
      <w:r>
        <w:rPr>
          <w:rFonts w:ascii="Times New Roman" w:hAnsi="Times New Roman"/>
          <w:sz w:val="24"/>
          <w:szCs w:val="24"/>
          <w:u w:val="single"/>
        </w:rPr>
        <w:t>201</w:t>
      </w:r>
      <w:r w:rsidR="00BD7956"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</w:rPr>
        <w:t xml:space="preserve">г.                                     №  </w:t>
      </w:r>
      <w:r w:rsidR="00BD7956">
        <w:rPr>
          <w:rFonts w:ascii="Times New Roman" w:hAnsi="Times New Roman"/>
          <w:sz w:val="24"/>
          <w:szCs w:val="24"/>
          <w:u w:val="single"/>
        </w:rPr>
        <w:t xml:space="preserve">5 - 782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</w:t>
      </w:r>
    </w:p>
    <w:p w:rsidR="00186F6B" w:rsidRDefault="00BD7956" w:rsidP="00186F6B">
      <w:pPr>
        <w:spacing w:after="0" w:line="240" w:lineRule="auto"/>
        <w:ind w:left="-720" w:right="-5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г</w:t>
      </w:r>
      <w:proofErr w:type="gramStart"/>
      <w:r>
        <w:rPr>
          <w:rFonts w:ascii="Times New Roman" w:hAnsi="Times New Roman"/>
        </w:rPr>
        <w:t>.</w:t>
      </w:r>
      <w:r w:rsidR="00186F6B">
        <w:rPr>
          <w:rFonts w:ascii="Times New Roman" w:hAnsi="Times New Roman"/>
        </w:rPr>
        <w:t>Ф</w:t>
      </w:r>
      <w:proofErr w:type="gramEnd"/>
      <w:r w:rsidR="00186F6B">
        <w:rPr>
          <w:rFonts w:ascii="Times New Roman" w:hAnsi="Times New Roman"/>
        </w:rPr>
        <w:t>окино</w:t>
      </w:r>
    </w:p>
    <w:p w:rsidR="00186F6B" w:rsidRPr="00BD7956" w:rsidRDefault="00186F6B" w:rsidP="00186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6F6B" w:rsidRPr="00BD7956" w:rsidRDefault="00186F6B" w:rsidP="00186F6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F639FD" w:rsidRDefault="00186F6B" w:rsidP="00186F6B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186F6B">
        <w:rPr>
          <w:rFonts w:ascii="Times New Roman" w:hAnsi="Times New Roman" w:cs="Times New Roman"/>
        </w:rPr>
        <w:t>О внесении</w:t>
      </w:r>
      <w:r w:rsidR="00914685">
        <w:rPr>
          <w:rFonts w:ascii="Times New Roman" w:hAnsi="Times New Roman" w:cs="Times New Roman"/>
        </w:rPr>
        <w:t xml:space="preserve"> изменений в  Положение «О пред</w:t>
      </w:r>
      <w:r w:rsidRPr="00186F6B">
        <w:rPr>
          <w:rFonts w:ascii="Times New Roman" w:hAnsi="Times New Roman" w:cs="Times New Roman"/>
        </w:rPr>
        <w:t xml:space="preserve">ставлении </w:t>
      </w:r>
    </w:p>
    <w:p w:rsidR="00F639FD" w:rsidRDefault="00186F6B" w:rsidP="00186F6B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186F6B">
        <w:rPr>
          <w:rFonts w:ascii="Times New Roman" w:hAnsi="Times New Roman" w:cs="Times New Roman"/>
        </w:rPr>
        <w:t xml:space="preserve">депутатами Совета народных депутатов </w:t>
      </w:r>
      <w:r>
        <w:rPr>
          <w:rFonts w:ascii="Times New Roman" w:hAnsi="Times New Roman" w:cs="Times New Roman"/>
        </w:rPr>
        <w:t xml:space="preserve"> </w:t>
      </w:r>
      <w:r w:rsidRPr="00186F6B">
        <w:rPr>
          <w:rFonts w:ascii="Times New Roman" w:hAnsi="Times New Roman" w:cs="Times New Roman"/>
        </w:rPr>
        <w:t>города Фокино</w:t>
      </w:r>
    </w:p>
    <w:p w:rsidR="00F639FD" w:rsidRDefault="00CC6DAB" w:rsidP="00186F6B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86F6B" w:rsidRPr="00186F6B">
        <w:rPr>
          <w:rFonts w:ascii="Times New Roman" w:hAnsi="Times New Roman" w:cs="Times New Roman"/>
        </w:rPr>
        <w:t xml:space="preserve">сведений о своих </w:t>
      </w:r>
      <w:r w:rsidR="00186F6B">
        <w:rPr>
          <w:rFonts w:ascii="Times New Roman" w:hAnsi="Times New Roman" w:cs="Times New Roman"/>
        </w:rPr>
        <w:t xml:space="preserve"> </w:t>
      </w:r>
      <w:r w:rsidR="00186F6B" w:rsidRPr="00186F6B">
        <w:rPr>
          <w:rFonts w:ascii="Times New Roman" w:hAnsi="Times New Roman" w:cs="Times New Roman"/>
        </w:rPr>
        <w:t xml:space="preserve">доходах, </w:t>
      </w:r>
      <w:r w:rsidR="00186F6B">
        <w:rPr>
          <w:rFonts w:ascii="Times New Roman" w:hAnsi="Times New Roman" w:cs="Times New Roman"/>
        </w:rPr>
        <w:t xml:space="preserve"> </w:t>
      </w:r>
      <w:r w:rsidR="00186F6B" w:rsidRPr="00186F6B">
        <w:rPr>
          <w:rFonts w:ascii="Times New Roman" w:hAnsi="Times New Roman" w:cs="Times New Roman"/>
        </w:rPr>
        <w:t xml:space="preserve">расходах, об </w:t>
      </w:r>
      <w:r w:rsidR="00186F6B">
        <w:rPr>
          <w:rFonts w:ascii="Times New Roman" w:hAnsi="Times New Roman" w:cs="Times New Roman"/>
        </w:rPr>
        <w:t xml:space="preserve"> </w:t>
      </w:r>
      <w:r w:rsidR="00186F6B" w:rsidRPr="00186F6B">
        <w:rPr>
          <w:rFonts w:ascii="Times New Roman" w:hAnsi="Times New Roman" w:cs="Times New Roman"/>
        </w:rPr>
        <w:t xml:space="preserve">имуществе </w:t>
      </w:r>
    </w:p>
    <w:p w:rsidR="00F639FD" w:rsidRDefault="00186F6B" w:rsidP="00186F6B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86F6B">
        <w:rPr>
          <w:rFonts w:ascii="Times New Roman" w:hAnsi="Times New Roman" w:cs="Times New Roman"/>
        </w:rPr>
        <w:t xml:space="preserve">и </w:t>
      </w:r>
      <w:proofErr w:type="gramStart"/>
      <w:r w:rsidRPr="00186F6B">
        <w:rPr>
          <w:rFonts w:ascii="Times New Roman" w:hAnsi="Times New Roman" w:cs="Times New Roman"/>
        </w:rPr>
        <w:t>обязательствах</w:t>
      </w:r>
      <w:proofErr w:type="gramEnd"/>
      <w:r w:rsidRPr="00186F6B">
        <w:rPr>
          <w:rFonts w:ascii="Times New Roman" w:hAnsi="Times New Roman" w:cs="Times New Roman"/>
        </w:rPr>
        <w:t xml:space="preserve"> имущественного характера, а также </w:t>
      </w:r>
    </w:p>
    <w:p w:rsidR="00186F6B" w:rsidRDefault="00186F6B" w:rsidP="00186F6B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186F6B">
        <w:rPr>
          <w:rFonts w:ascii="Times New Roman" w:hAnsi="Times New Roman" w:cs="Times New Roman"/>
        </w:rPr>
        <w:t>сведений</w:t>
      </w:r>
      <w:r>
        <w:rPr>
          <w:rFonts w:ascii="Times New Roman" w:hAnsi="Times New Roman" w:cs="Times New Roman"/>
        </w:rPr>
        <w:t xml:space="preserve"> </w:t>
      </w:r>
      <w:r w:rsidRPr="00186F6B">
        <w:rPr>
          <w:rFonts w:ascii="Times New Roman" w:hAnsi="Times New Roman" w:cs="Times New Roman"/>
        </w:rPr>
        <w:t xml:space="preserve"> о </w:t>
      </w:r>
      <w:r>
        <w:rPr>
          <w:rFonts w:ascii="Times New Roman" w:hAnsi="Times New Roman" w:cs="Times New Roman"/>
        </w:rPr>
        <w:t xml:space="preserve"> </w:t>
      </w:r>
      <w:r w:rsidRPr="00186F6B">
        <w:rPr>
          <w:rFonts w:ascii="Times New Roman" w:hAnsi="Times New Roman" w:cs="Times New Roman"/>
        </w:rPr>
        <w:t>доходах,</w:t>
      </w:r>
      <w:r>
        <w:rPr>
          <w:rFonts w:ascii="Times New Roman" w:hAnsi="Times New Roman" w:cs="Times New Roman"/>
        </w:rPr>
        <w:t xml:space="preserve"> </w:t>
      </w:r>
      <w:r w:rsidRPr="00186F6B">
        <w:rPr>
          <w:rFonts w:ascii="Times New Roman" w:hAnsi="Times New Roman" w:cs="Times New Roman"/>
        </w:rPr>
        <w:t xml:space="preserve"> расходах, </w:t>
      </w:r>
      <w:r>
        <w:rPr>
          <w:rFonts w:ascii="Times New Roman" w:hAnsi="Times New Roman" w:cs="Times New Roman"/>
        </w:rPr>
        <w:t xml:space="preserve"> </w:t>
      </w:r>
      <w:r w:rsidRPr="00186F6B">
        <w:rPr>
          <w:rFonts w:ascii="Times New Roman" w:hAnsi="Times New Roman" w:cs="Times New Roman"/>
        </w:rPr>
        <w:t xml:space="preserve">об </w:t>
      </w:r>
      <w:r>
        <w:rPr>
          <w:rFonts w:ascii="Times New Roman" w:hAnsi="Times New Roman" w:cs="Times New Roman"/>
        </w:rPr>
        <w:t xml:space="preserve"> </w:t>
      </w:r>
      <w:r w:rsidRPr="00186F6B">
        <w:rPr>
          <w:rFonts w:ascii="Times New Roman" w:hAnsi="Times New Roman" w:cs="Times New Roman"/>
        </w:rPr>
        <w:t>имуществе</w:t>
      </w:r>
      <w:r>
        <w:rPr>
          <w:rFonts w:ascii="Times New Roman" w:hAnsi="Times New Roman" w:cs="Times New Roman"/>
        </w:rPr>
        <w:t xml:space="preserve"> </w:t>
      </w:r>
      <w:r w:rsidRPr="00186F6B">
        <w:rPr>
          <w:rFonts w:ascii="Times New Roman" w:hAnsi="Times New Roman" w:cs="Times New Roman"/>
        </w:rPr>
        <w:t xml:space="preserve"> и </w:t>
      </w:r>
    </w:p>
    <w:p w:rsidR="00186F6B" w:rsidRDefault="00186F6B" w:rsidP="00186F6B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proofErr w:type="gramStart"/>
      <w:r w:rsidRPr="00186F6B">
        <w:rPr>
          <w:rFonts w:ascii="Times New Roman" w:hAnsi="Times New Roman" w:cs="Times New Roman"/>
        </w:rPr>
        <w:t>обязательствах</w:t>
      </w:r>
      <w:proofErr w:type="gramEnd"/>
      <w:r w:rsidRPr="00186F6B">
        <w:rPr>
          <w:rFonts w:ascii="Times New Roman" w:hAnsi="Times New Roman" w:cs="Times New Roman"/>
        </w:rPr>
        <w:t xml:space="preserve"> имущественного характера своих</w:t>
      </w:r>
    </w:p>
    <w:p w:rsidR="00186F6B" w:rsidRPr="00186F6B" w:rsidRDefault="00186F6B" w:rsidP="00186F6B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186F6B">
        <w:rPr>
          <w:rFonts w:ascii="Times New Roman" w:hAnsi="Times New Roman" w:cs="Times New Roman"/>
        </w:rPr>
        <w:t xml:space="preserve"> супруг (супругов) и несовершеннолетних детей»</w:t>
      </w:r>
    </w:p>
    <w:p w:rsidR="00186F6B" w:rsidRPr="00BD7956" w:rsidRDefault="00186F6B" w:rsidP="00186F6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:rsidR="00186F6B" w:rsidRDefault="00186F6B" w:rsidP="00186F6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86F6B" w:rsidRDefault="00186F6B" w:rsidP="00BD7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ст.3, ст.10 Федерального закона от 03.12.2012 N 230-ФЗ "О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</w:t>
      </w:r>
    </w:p>
    <w:p w:rsidR="00186F6B" w:rsidRDefault="00186F6B" w:rsidP="00186F6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D7956" w:rsidRDefault="00BD7956" w:rsidP="00186F6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:rsidR="00BD7956" w:rsidRDefault="00BD7956" w:rsidP="00186F6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D7956" w:rsidRPr="00BD7956" w:rsidRDefault="00BD7956" w:rsidP="00BD7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956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9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95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9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956">
        <w:rPr>
          <w:rFonts w:ascii="Times New Roman" w:hAnsi="Times New Roman" w:cs="Times New Roman"/>
          <w:sz w:val="28"/>
          <w:szCs w:val="28"/>
        </w:rPr>
        <w:t>Л:</w:t>
      </w:r>
    </w:p>
    <w:p w:rsidR="00BD7956" w:rsidRDefault="00BD7956" w:rsidP="00BD7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F6B" w:rsidRDefault="00186F6B" w:rsidP="00E7741B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E774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E7741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E774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E77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E774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народных </w:t>
      </w:r>
      <w:r w:rsidR="00E7741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E774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окино </w:t>
      </w:r>
      <w:r w:rsidR="00E774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 26.02.2016</w:t>
      </w:r>
      <w:r w:rsidR="00E7741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D7956">
        <w:rPr>
          <w:rFonts w:ascii="Times New Roman" w:hAnsi="Times New Roman" w:cs="Times New Roman"/>
          <w:sz w:val="24"/>
          <w:szCs w:val="24"/>
        </w:rPr>
        <w:t xml:space="preserve"> </w:t>
      </w:r>
      <w:r w:rsidR="00E7741B">
        <w:rPr>
          <w:rFonts w:ascii="Times New Roman" w:hAnsi="Times New Roman" w:cs="Times New Roman"/>
          <w:sz w:val="24"/>
          <w:szCs w:val="24"/>
        </w:rPr>
        <w:t>5-587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6F6B" w:rsidRDefault="00186F6B" w:rsidP="00E7741B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разделе 1 после слов: «сведения о доходах»</w:t>
      </w:r>
      <w:r w:rsidR="00BD7956">
        <w:rPr>
          <w:rFonts w:ascii="Times New Roman" w:hAnsi="Times New Roman" w:cs="Times New Roman"/>
          <w:sz w:val="24"/>
          <w:szCs w:val="24"/>
        </w:rPr>
        <w:t xml:space="preserve"> после запятой дополнить словом</w:t>
      </w:r>
      <w:r>
        <w:rPr>
          <w:rFonts w:ascii="Times New Roman" w:hAnsi="Times New Roman" w:cs="Times New Roman"/>
          <w:sz w:val="24"/>
          <w:szCs w:val="24"/>
        </w:rPr>
        <w:t>: «расходах»;</w:t>
      </w:r>
    </w:p>
    <w:p w:rsidR="00186F6B" w:rsidRDefault="00186F6B" w:rsidP="00E7741B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первом предложении раздела 2 после слов: «сведения о доходах» после запятой дополнить словом «расходах»;</w:t>
      </w:r>
    </w:p>
    <w:p w:rsidR="00186F6B" w:rsidRDefault="00186F6B" w:rsidP="00E77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раздел 2 дополнить пунктом 3 следующего содержания: «3) Сведения о своих расходах,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сделки»;</w:t>
      </w:r>
    </w:p>
    <w:p w:rsidR="00186F6B" w:rsidRDefault="00186F6B" w:rsidP="00E7741B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7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разд</w:t>
      </w:r>
      <w:r w:rsidR="00BD7956">
        <w:rPr>
          <w:rFonts w:ascii="Times New Roman" w:hAnsi="Times New Roman" w:cs="Times New Roman"/>
          <w:sz w:val="24"/>
          <w:szCs w:val="24"/>
        </w:rPr>
        <w:t>еле 3 в п.1 после слов</w:t>
      </w:r>
      <w:r>
        <w:rPr>
          <w:rFonts w:ascii="Times New Roman" w:hAnsi="Times New Roman" w:cs="Times New Roman"/>
          <w:sz w:val="24"/>
          <w:szCs w:val="24"/>
        </w:rPr>
        <w:t>: «сведения о доходах» после запятой дополнить словом «расходах»;</w:t>
      </w:r>
    </w:p>
    <w:p w:rsidR="00186F6B" w:rsidRDefault="00186F6B" w:rsidP="00E77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 разделе 3 пункт 2 изложить в но</w:t>
      </w:r>
      <w:r w:rsidR="00BD7956">
        <w:rPr>
          <w:rFonts w:ascii="Times New Roman" w:hAnsi="Times New Roman" w:cs="Times New Roman"/>
          <w:sz w:val="24"/>
          <w:szCs w:val="24"/>
        </w:rPr>
        <w:t>вой редакции: «</w:t>
      </w:r>
      <w:r>
        <w:rPr>
          <w:rFonts w:ascii="Times New Roman" w:hAnsi="Times New Roman" w:cs="Times New Roman"/>
          <w:sz w:val="24"/>
          <w:szCs w:val="24"/>
        </w:rPr>
        <w:t>Решением Главы г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окино назначается уполномоченное должностное лицо, ответственное за профилактику коррупционных правонарушений, в обязанности которого входит работа по приему и хранению вышеназванных сведений (далее- уполномоченное лицо).</w:t>
      </w:r>
    </w:p>
    <w:p w:rsidR="00186F6B" w:rsidRDefault="00186F6B" w:rsidP="00E7741B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пункте 4 раздела 3, пунктах 1, 2, 3 4 раздела 4 после слов: «сведения о доходах» после запятой дополнить словом «расходах».</w:t>
      </w:r>
      <w:bookmarkStart w:id="0" w:name="_GoBack"/>
      <w:bookmarkEnd w:id="0"/>
    </w:p>
    <w:p w:rsidR="00E7741B" w:rsidRDefault="00E7741B" w:rsidP="00E7741B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427285">
        <w:rPr>
          <w:rFonts w:ascii="Times New Roman" w:hAnsi="Times New Roman" w:cs="Times New Roman"/>
          <w:sz w:val="24"/>
          <w:szCs w:val="24"/>
        </w:rPr>
        <w:t>2.</w:t>
      </w:r>
      <w:r w:rsidR="00427285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муниципальной газете Фокинский вестник»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41B" w:rsidRDefault="00E7741B" w:rsidP="00E7741B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E7741B" w:rsidRPr="00E7741B" w:rsidRDefault="00E7741B" w:rsidP="00E774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О.В. Попович</w:t>
      </w:r>
    </w:p>
    <w:sectPr w:rsidR="00E7741B" w:rsidRPr="00E7741B" w:rsidSect="00E7741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F6B"/>
    <w:rsid w:val="00090660"/>
    <w:rsid w:val="000D7710"/>
    <w:rsid w:val="00186F6B"/>
    <w:rsid w:val="00334C07"/>
    <w:rsid w:val="003B2611"/>
    <w:rsid w:val="00427285"/>
    <w:rsid w:val="0081363D"/>
    <w:rsid w:val="00823ABC"/>
    <w:rsid w:val="008308EB"/>
    <w:rsid w:val="00914685"/>
    <w:rsid w:val="009B0D16"/>
    <w:rsid w:val="00BD7956"/>
    <w:rsid w:val="00CC6DAB"/>
    <w:rsid w:val="00E7741B"/>
    <w:rsid w:val="00F6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8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2017-03-03T06:58:00Z</cp:lastPrinted>
  <dcterms:created xsi:type="dcterms:W3CDTF">2017-02-27T06:03:00Z</dcterms:created>
  <dcterms:modified xsi:type="dcterms:W3CDTF">2017-03-03T07:07:00Z</dcterms:modified>
</cp:coreProperties>
</file>