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F6" w:rsidRDefault="001A1FF6" w:rsidP="001A1FF6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1A1FF6" w:rsidRDefault="001A1FF6" w:rsidP="001A1FF6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Брянская область</w:t>
      </w:r>
    </w:p>
    <w:p w:rsidR="001A1FF6" w:rsidRDefault="001A1FF6" w:rsidP="001A1FF6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1A1FF6" w:rsidRDefault="001A1FF6" w:rsidP="001A1FF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(СНДГФ)</w:t>
      </w:r>
    </w:p>
    <w:p w:rsidR="001A1FF6" w:rsidRDefault="001A1FF6" w:rsidP="001A1FF6">
      <w:pPr>
        <w:spacing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Ш Е Н И Е</w:t>
      </w:r>
    </w:p>
    <w:p w:rsidR="001A1FF6" w:rsidRDefault="001A1FF6" w:rsidP="001A1FF6">
      <w:pPr>
        <w:spacing w:line="240" w:lineRule="auto"/>
        <w:ind w:left="-720" w:right="-545"/>
        <w:jc w:val="center"/>
        <w:rPr>
          <w:rFonts w:ascii="Times New Roman" w:hAnsi="Times New Roman"/>
          <w:b/>
          <w:sz w:val="16"/>
          <w:szCs w:val="16"/>
        </w:rPr>
      </w:pPr>
    </w:p>
    <w:p w:rsidR="001A1FF6" w:rsidRDefault="001A1FF6" w:rsidP="001A1FF6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от   30.03. 2016г</w:t>
      </w:r>
      <w:r>
        <w:rPr>
          <w:rFonts w:ascii="Times New Roman" w:hAnsi="Times New Roman"/>
          <w:sz w:val="24"/>
        </w:rPr>
        <w:t xml:space="preserve">.                                        №    </w:t>
      </w:r>
      <w:r>
        <w:rPr>
          <w:rFonts w:ascii="Times New Roman" w:hAnsi="Times New Roman"/>
          <w:sz w:val="24"/>
          <w:u w:val="single"/>
        </w:rPr>
        <w:t xml:space="preserve">5 –  606                                                                                                                       </w:t>
      </w:r>
    </w:p>
    <w:p w:rsidR="001A1FF6" w:rsidRDefault="001A1FF6" w:rsidP="001A1FF6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г. Фокино</w:t>
      </w:r>
    </w:p>
    <w:p w:rsidR="001A1FF6" w:rsidRDefault="001A1FF6" w:rsidP="001A1FF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A1FF6" w:rsidRDefault="001A1FF6" w:rsidP="001A1F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«Информация о деятельности Молодежного Совета</w:t>
      </w:r>
    </w:p>
    <w:p w:rsidR="001A1FF6" w:rsidRDefault="001A1FF6" w:rsidP="001A1F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Фокино за 2015 год»</w:t>
      </w:r>
    </w:p>
    <w:p w:rsidR="001A1FF6" w:rsidRDefault="001A1FF6" w:rsidP="001A1FF6">
      <w:pPr>
        <w:spacing w:after="0" w:line="240" w:lineRule="auto"/>
        <w:rPr>
          <w:rFonts w:ascii="Times New Roman" w:hAnsi="Times New Roman"/>
          <w:sz w:val="24"/>
        </w:rPr>
      </w:pPr>
    </w:p>
    <w:p w:rsidR="001A1FF6" w:rsidRDefault="001A1FF6" w:rsidP="001A1FF6">
      <w:pPr>
        <w:pStyle w:val="a5"/>
        <w:tabs>
          <w:tab w:val="left" w:pos="3140"/>
        </w:tabs>
        <w:spacing w:before="0" w:after="0"/>
        <w:rPr>
          <w:w w:val="106"/>
          <w:lang w:bidi="he-IL"/>
        </w:rPr>
      </w:pPr>
      <w:r>
        <w:rPr>
          <w:w w:val="106"/>
          <w:lang w:bidi="he-IL"/>
        </w:rPr>
        <w:t xml:space="preserve">         </w:t>
      </w:r>
      <w:r>
        <w:t xml:space="preserve">Руководствуясь решением Совета народных депутатов города Фокино № 5-303 от 28.11.2014 года, заслушав информацию заместителя председателя Молодежного Совета города Фокино (Антошину Н.С.) «О деятельности Молодежного Совета  города Фокино за 2015 год», </w:t>
      </w:r>
    </w:p>
    <w:p w:rsidR="001A1FF6" w:rsidRDefault="001A1FF6" w:rsidP="001A1FF6">
      <w:pPr>
        <w:pStyle w:val="a5"/>
        <w:tabs>
          <w:tab w:val="left" w:pos="3140"/>
        </w:tabs>
        <w:spacing w:before="0" w:after="0"/>
        <w:rPr>
          <w:w w:val="106"/>
          <w:lang w:bidi="he-IL"/>
        </w:rPr>
      </w:pPr>
    </w:p>
    <w:p w:rsidR="001A1FF6" w:rsidRDefault="001A1FF6" w:rsidP="001A1FF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Совет народных депутатов города Фокино</w:t>
      </w:r>
    </w:p>
    <w:p w:rsidR="001A1FF6" w:rsidRDefault="001A1FF6" w:rsidP="001A1F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1A1FF6" w:rsidRDefault="001A1FF6" w:rsidP="001A1FF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1. Принять к сведению информацию </w:t>
      </w:r>
      <w:r>
        <w:rPr>
          <w:rFonts w:ascii="Times New Roman" w:hAnsi="Times New Roman"/>
        </w:rPr>
        <w:t>заместителя председателя Молодежного Совета города Фокино (Антошиной Н.С.) «</w:t>
      </w:r>
      <w:r>
        <w:rPr>
          <w:rFonts w:ascii="Times New Roman" w:hAnsi="Times New Roman"/>
          <w:sz w:val="24"/>
        </w:rPr>
        <w:t>О деятельности Молодежного Совета города Фокино за 2015 год.</w:t>
      </w:r>
      <w:r>
        <w:rPr>
          <w:rFonts w:ascii="Times New Roman" w:hAnsi="Times New Roman"/>
          <w:sz w:val="24"/>
        </w:rPr>
        <w:tab/>
      </w:r>
    </w:p>
    <w:p w:rsidR="001A1FF6" w:rsidRDefault="001A1FF6" w:rsidP="001A1FF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2. Работу Молодежного Совета города Фокино признать удовлетворительной.</w:t>
      </w:r>
    </w:p>
    <w:p w:rsidR="001A1FF6" w:rsidRDefault="001A1FF6" w:rsidP="001A1FF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1FF6" w:rsidRDefault="001A1FF6" w:rsidP="001A1FF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1A1FF6" w:rsidRDefault="001A1FF6" w:rsidP="001A1FF6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1A1FF6" w:rsidRDefault="001A1FF6" w:rsidP="001A1FF6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1A1FF6" w:rsidRDefault="001A1FF6" w:rsidP="001A1F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Исполняющий обязанности</w:t>
      </w:r>
    </w:p>
    <w:p w:rsidR="001A1FF6" w:rsidRDefault="001A1FF6" w:rsidP="001A1F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Главы города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Г.А. Хорошев</w:t>
      </w:r>
    </w:p>
    <w:p w:rsidR="001A1FF6" w:rsidRDefault="001A1FF6" w:rsidP="001A1FF6">
      <w:pPr>
        <w:pStyle w:val="a5"/>
        <w:tabs>
          <w:tab w:val="left" w:pos="3140"/>
        </w:tabs>
        <w:spacing w:before="0" w:after="0"/>
        <w:rPr>
          <w:w w:val="106"/>
          <w:sz w:val="28"/>
          <w:szCs w:val="28"/>
          <w:lang w:bidi="he-IL"/>
        </w:rPr>
      </w:pPr>
    </w:p>
    <w:p w:rsidR="001A1FF6" w:rsidRDefault="001A1FF6" w:rsidP="001A1FF6">
      <w:pPr>
        <w:pStyle w:val="a5"/>
        <w:tabs>
          <w:tab w:val="left" w:pos="3140"/>
        </w:tabs>
        <w:spacing w:before="0" w:after="0"/>
        <w:rPr>
          <w:w w:val="106"/>
          <w:sz w:val="28"/>
          <w:szCs w:val="28"/>
          <w:lang w:bidi="he-IL"/>
        </w:rPr>
      </w:pPr>
    </w:p>
    <w:p w:rsidR="001A1FF6" w:rsidRDefault="001A1FF6" w:rsidP="001A1FF6">
      <w:pPr>
        <w:pStyle w:val="a5"/>
        <w:tabs>
          <w:tab w:val="left" w:pos="3140"/>
        </w:tabs>
        <w:spacing w:before="0" w:after="0"/>
        <w:rPr>
          <w:w w:val="106"/>
          <w:sz w:val="28"/>
          <w:szCs w:val="28"/>
          <w:lang w:bidi="he-IL"/>
        </w:rPr>
      </w:pPr>
    </w:p>
    <w:p w:rsidR="001A1FF6" w:rsidRDefault="001A1FF6" w:rsidP="001A1FF6">
      <w:pPr>
        <w:pStyle w:val="a5"/>
        <w:tabs>
          <w:tab w:val="left" w:pos="3140"/>
        </w:tabs>
        <w:spacing w:before="0" w:after="0"/>
        <w:rPr>
          <w:w w:val="106"/>
          <w:sz w:val="28"/>
          <w:szCs w:val="28"/>
          <w:lang w:bidi="he-IL"/>
        </w:rPr>
      </w:pPr>
    </w:p>
    <w:p w:rsidR="001A1FF6" w:rsidRDefault="001A1FF6" w:rsidP="001A1FF6">
      <w:pPr>
        <w:pStyle w:val="a5"/>
        <w:tabs>
          <w:tab w:val="left" w:pos="3140"/>
        </w:tabs>
        <w:spacing w:before="0" w:after="0"/>
        <w:rPr>
          <w:w w:val="106"/>
          <w:sz w:val="28"/>
          <w:szCs w:val="28"/>
          <w:lang w:bidi="he-IL"/>
        </w:rPr>
      </w:pPr>
    </w:p>
    <w:p w:rsidR="001A1FF6" w:rsidRDefault="001A1FF6" w:rsidP="000A2AF8">
      <w:pPr>
        <w:ind w:left="-567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1FF6" w:rsidRDefault="001A1FF6" w:rsidP="000A2AF8">
      <w:pPr>
        <w:ind w:left="-567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1FF6" w:rsidRDefault="001A1FF6" w:rsidP="000A2AF8">
      <w:pPr>
        <w:ind w:left="-567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1FF6" w:rsidRDefault="001A1FF6" w:rsidP="001A1FF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1FF6" w:rsidRDefault="001A1FF6" w:rsidP="001A1FF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1FF6" w:rsidRDefault="001A1FF6" w:rsidP="001A1FF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1FF6" w:rsidRPr="001A1FF6" w:rsidRDefault="001A1FF6" w:rsidP="001A1FF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</w:t>
      </w:r>
    </w:p>
    <w:p w:rsidR="001A1FF6" w:rsidRPr="001A1FF6" w:rsidRDefault="001A1FF6" w:rsidP="001A1FF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решению Совета народных</w:t>
      </w:r>
    </w:p>
    <w:p w:rsidR="001A1FF6" w:rsidRPr="001A1FF6" w:rsidRDefault="001A1FF6" w:rsidP="001A1FF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депутатов города Фокино</w:t>
      </w:r>
    </w:p>
    <w:p w:rsidR="001A1FF6" w:rsidRPr="001A1FF6" w:rsidRDefault="001A1FF6" w:rsidP="001A1FF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30.03.2016г. № 5-606</w:t>
      </w:r>
    </w:p>
    <w:p w:rsidR="001A1FF6" w:rsidRDefault="001A1FF6" w:rsidP="001A1FF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1FF6" w:rsidRDefault="001A1FF6" w:rsidP="001A1FF6">
      <w:pPr>
        <w:spacing w:after="0"/>
        <w:ind w:left="-567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</w:t>
      </w:r>
    </w:p>
    <w:p w:rsidR="001A1FF6" w:rsidRDefault="001A1FF6" w:rsidP="001A1FF6">
      <w:pPr>
        <w:spacing w:after="0"/>
        <w:ind w:left="-567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деятельности Молодежного С</w:t>
      </w:r>
      <w:r w:rsidR="000A2AF8" w:rsidRPr="000A2A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овета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города Фокино</w:t>
      </w:r>
    </w:p>
    <w:p w:rsidR="000A2AF8" w:rsidRDefault="000A2AF8" w:rsidP="001A1FF6">
      <w:pPr>
        <w:spacing w:after="0"/>
        <w:ind w:left="-567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2A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 2015 год</w:t>
      </w:r>
    </w:p>
    <w:p w:rsidR="001A1FF6" w:rsidRPr="000A2AF8" w:rsidRDefault="001A1FF6" w:rsidP="001A1FF6">
      <w:pPr>
        <w:spacing w:after="0"/>
        <w:ind w:left="-567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1FF6" w:rsidRDefault="000A2AF8" w:rsidP="001A1FF6">
      <w:pPr>
        <w:spacing w:after="0"/>
        <w:ind w:left="-567" w:firstLine="85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2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отчетный год Совет осуществлял свою деятельность в соответствии с целями и задачами определенными Положением о Молодежном совете.</w:t>
      </w:r>
      <w:r w:rsidRPr="000A2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A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задача проводимой в городе молодежной политики: обеспечить максимальное вовлечение молодежи в реализацию программ социально-экономического развития города, обеспечить их занятость и досуг.</w:t>
      </w:r>
      <w:r w:rsidRPr="000A2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A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</w:t>
      </w:r>
      <w:r w:rsidRPr="000A2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Молодежного совета строилась в контексте как событий страны в целом, так и с учетом особенностей развития нашего муниципального образования.</w:t>
      </w:r>
      <w:r w:rsidRPr="000A2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1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0A2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0A2AF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 Содействие молодежи в решении социальных проблем.</w:t>
      </w:r>
      <w:r w:rsidRPr="000A2AF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0A2A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0A2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воспитания в молодых людях чувства ответственности и взаимопомощи в трудных жизненных ситуациях Молодежным советом проведены благотворительные акции по сбору подарков и необходимых вещей для воспитанников </w:t>
      </w:r>
      <w:r w:rsidRPr="000A2AF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«Центра социальной помощи семье и детям Дятьковского района».</w:t>
      </w:r>
      <w:r w:rsidRPr="000A2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Гости из совета побывали на праздничных мероприятиях, подготовленных коллективом приюта. Детям были вручены подарки и необходимые вещи.</w:t>
      </w:r>
      <w:r w:rsidRPr="000A2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A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августе 2015 года Молодежный совет принял участие в мероприятии по оказанию посильной помощи детям с онкологическими заболеваниями (непосредственная работа с благотворительным </w:t>
      </w:r>
      <w:r w:rsidRPr="000A2AF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фондом «Ванечка».</w:t>
      </w:r>
      <w:r w:rsidRPr="000A2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Благотворительная помощь этому фонду стала уже доброй традицией.</w:t>
      </w:r>
    </w:p>
    <w:p w:rsidR="001A1FF6" w:rsidRDefault="001A1FF6" w:rsidP="001A1FF6">
      <w:pPr>
        <w:spacing w:after="0"/>
        <w:ind w:left="-567" w:firstLine="851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2AF8" w:rsidRPr="000A2AF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2. Поддержка талантливой молодежи.</w:t>
      </w:r>
      <w:r w:rsidR="000A2AF8" w:rsidRPr="000A2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A2AF8" w:rsidRPr="000A2A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2AF8" w:rsidRPr="000A2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феврале проводился конкурс </w:t>
      </w:r>
      <w:r w:rsidR="000A2AF8" w:rsidRPr="000A2AF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девушка мечты</w:t>
      </w:r>
      <w:r w:rsidR="000A2AF8" w:rsidRPr="000A2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котором приняли </w:t>
      </w:r>
      <w:r w:rsidR="000A2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</w:t>
      </w:r>
      <w:r w:rsidR="000A2AF8" w:rsidRPr="000A2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участницы из образовательных учреждениях нашего города.</w:t>
      </w:r>
      <w:r w:rsidR="000A2AF8" w:rsidRPr="000A2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A1FF6" w:rsidRDefault="0038450A" w:rsidP="001A1FF6">
      <w:pPr>
        <w:spacing w:after="0"/>
        <w:ind w:left="-567" w:firstLine="85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50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3. Одним из направлений</w:t>
      </w:r>
      <w:r w:rsidR="000A2AF8" w:rsidRPr="0038450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деятельности Молодежного совета является Военно-патриотическое воспитание молодежи</w:t>
      </w:r>
      <w:r w:rsidR="000A2AF8" w:rsidRPr="000A2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A2AF8" w:rsidRPr="000A2A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Приняли участие</w:t>
      </w:r>
      <w:r w:rsidR="000A2AF8" w:rsidRPr="000A2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празднования </w:t>
      </w:r>
      <w:r w:rsidR="000A2AF8" w:rsidRPr="0038450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70-годовщины Победы</w:t>
      </w:r>
      <w:r w:rsidR="000A2AF8" w:rsidRPr="000A2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советского народа в Великой Отечественной войне: проведены акции </w:t>
      </w:r>
      <w:r w:rsidR="000A2AF8" w:rsidRPr="0038450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«Ветеран живет рядом», «Георгиевская лента», письмо потомкам, поздравление ветеранов на митингах.</w:t>
      </w:r>
    </w:p>
    <w:p w:rsidR="001A1FF6" w:rsidRDefault="000A2AF8" w:rsidP="001A1FF6">
      <w:pPr>
        <w:spacing w:after="0"/>
        <w:ind w:left="-567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8450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4.Спортивно-оздоровительные мероприятия</w:t>
      </w:r>
      <w:r w:rsidRPr="000A2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A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Следующим направлением деятельности Молодежного совета является </w:t>
      </w:r>
      <w:r w:rsidRPr="000A2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пропаганда здорового образа жизни и занятий спортом, развитие командного духа и создание сплоченного коллектива. В отчетном периоде Молодежный совет принял участие в организации спортивных мероприятий для подростков и молодежи.</w:t>
      </w:r>
      <w:r w:rsidRPr="000A2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A1FF6" w:rsidRDefault="000A2AF8" w:rsidP="001A1FF6">
      <w:pPr>
        <w:spacing w:after="0"/>
        <w:ind w:left="-567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A2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Важным направлением работы при этом является личный пример участия членов Молодежного совета в общественной жизни города. Так, члены Молодежного совета принимали активное участие в благотворительных акциях и благоустройстве города, в мероприятиях связанных с 70-ой Годовщиной победы советского народа в Великой Отечественной войне и праздновании Дня независимости России.</w:t>
      </w:r>
    </w:p>
    <w:p w:rsidR="0038450A" w:rsidRDefault="000A2AF8" w:rsidP="001A1FF6">
      <w:pPr>
        <w:spacing w:after="0"/>
        <w:ind w:left="-567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2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Эту работу, бесспорно, необходимо продолжить и более того, на наш взгляд, Молодежные советы сами, более активно должны инициировать общественно-политические акции и социально-значимые проекты.</w:t>
      </w:r>
      <w:r w:rsidRPr="000A2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A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 много. Путей их решения предостаточно. Люди хотят увидеть сразу конкретные результаты, но это невозможно. Результаты приходят со временем.</w:t>
      </w:r>
      <w:r w:rsidRPr="000A2A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93AB3" w:rsidRPr="000A2AF8" w:rsidRDefault="001A1FF6" w:rsidP="000A2AF8">
      <w:p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Молодежного С</w:t>
      </w:r>
      <w:r w:rsidR="000A2AF8" w:rsidRPr="000A2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овета постоянно совершенствуется, а проводимые мероприятия способствуют дальнейшему воспитанию молодежи.</w:t>
      </w:r>
    </w:p>
    <w:sectPr w:rsidR="00993AB3" w:rsidRPr="000A2AF8" w:rsidSect="003C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358" w:rsidRDefault="00DC3358" w:rsidP="001A1FF6">
      <w:pPr>
        <w:spacing w:after="0" w:line="240" w:lineRule="auto"/>
      </w:pPr>
      <w:r>
        <w:separator/>
      </w:r>
    </w:p>
  </w:endnote>
  <w:endnote w:type="continuationSeparator" w:id="1">
    <w:p w:rsidR="00DC3358" w:rsidRDefault="00DC3358" w:rsidP="001A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358" w:rsidRDefault="00DC3358" w:rsidP="001A1FF6">
      <w:pPr>
        <w:spacing w:after="0" w:line="240" w:lineRule="auto"/>
      </w:pPr>
      <w:r>
        <w:separator/>
      </w:r>
    </w:p>
  </w:footnote>
  <w:footnote w:type="continuationSeparator" w:id="1">
    <w:p w:rsidR="00DC3358" w:rsidRDefault="00DC3358" w:rsidP="001A1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5CA0"/>
    <w:rsid w:val="000A2AF8"/>
    <w:rsid w:val="001A1FF6"/>
    <w:rsid w:val="0038450A"/>
    <w:rsid w:val="003C3222"/>
    <w:rsid w:val="00585CA0"/>
    <w:rsid w:val="00665B51"/>
    <w:rsid w:val="0097303A"/>
    <w:rsid w:val="00993AB3"/>
    <w:rsid w:val="00D41543"/>
    <w:rsid w:val="00DC3358"/>
    <w:rsid w:val="00F1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5CA0"/>
    <w:rPr>
      <w:b/>
      <w:bCs/>
    </w:rPr>
  </w:style>
  <w:style w:type="character" w:customStyle="1" w:styleId="apple-converted-space">
    <w:name w:val="apple-converted-space"/>
    <w:basedOn w:val="a0"/>
    <w:rsid w:val="00D41543"/>
  </w:style>
  <w:style w:type="paragraph" w:styleId="a5">
    <w:name w:val="No Spacing"/>
    <w:basedOn w:val="a"/>
    <w:uiPriority w:val="1"/>
    <w:qFormat/>
    <w:rsid w:val="001A1FF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A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1FF6"/>
  </w:style>
  <w:style w:type="paragraph" w:styleId="a8">
    <w:name w:val="footer"/>
    <w:basedOn w:val="a"/>
    <w:link w:val="a9"/>
    <w:uiPriority w:val="99"/>
    <w:semiHidden/>
    <w:unhideWhenUsed/>
    <w:rsid w:val="001A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1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Антошина</dc:creator>
  <cp:keywords/>
  <dc:description/>
  <cp:lastModifiedBy>user</cp:lastModifiedBy>
  <cp:revision>10</cp:revision>
  <dcterms:created xsi:type="dcterms:W3CDTF">2016-03-21T18:21:00Z</dcterms:created>
  <dcterms:modified xsi:type="dcterms:W3CDTF">2016-04-19T12:33:00Z</dcterms:modified>
</cp:coreProperties>
</file>