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3" w:rsidRPr="00D34433" w:rsidRDefault="00D34433" w:rsidP="00D34433">
      <w:pPr>
        <w:spacing w:after="0"/>
        <w:ind w:left="-54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3443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34433" w:rsidRPr="00D34433" w:rsidRDefault="00D34433" w:rsidP="00D34433">
      <w:pPr>
        <w:spacing w:after="0"/>
        <w:ind w:left="-54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34433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34433" w:rsidRPr="00D34433" w:rsidRDefault="00D34433" w:rsidP="00D34433">
      <w:pPr>
        <w:spacing w:after="0"/>
        <w:ind w:left="-54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433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D34433" w:rsidRPr="00D34433" w:rsidRDefault="00D34433" w:rsidP="00D34433">
      <w:pPr>
        <w:spacing w:line="360" w:lineRule="auto"/>
        <w:ind w:left="-54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433">
        <w:rPr>
          <w:rFonts w:ascii="Times New Roman" w:hAnsi="Times New Roman" w:cs="Times New Roman"/>
          <w:b/>
          <w:sz w:val="32"/>
          <w:szCs w:val="32"/>
        </w:rPr>
        <w:t>(СНДГФ)</w:t>
      </w:r>
    </w:p>
    <w:p w:rsidR="00D34433" w:rsidRPr="00D34433" w:rsidRDefault="00D34433" w:rsidP="00D34433">
      <w:pPr>
        <w:spacing w:line="360" w:lineRule="auto"/>
        <w:ind w:left="-54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433">
        <w:rPr>
          <w:rFonts w:ascii="Times New Roman" w:hAnsi="Times New Roman" w:cs="Times New Roman"/>
          <w:b/>
          <w:szCs w:val="28"/>
        </w:rPr>
        <w:t xml:space="preserve">   </w:t>
      </w:r>
      <w:r w:rsidRPr="00D34433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D34433" w:rsidRPr="00D34433" w:rsidRDefault="00D34433" w:rsidP="00D34433">
      <w:pPr>
        <w:spacing w:after="0" w:line="360" w:lineRule="auto"/>
        <w:ind w:right="-5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433">
        <w:rPr>
          <w:rFonts w:ascii="Times New Roman" w:hAnsi="Times New Roman" w:cs="Times New Roman"/>
          <w:sz w:val="28"/>
          <w:szCs w:val="28"/>
        </w:rPr>
        <w:t xml:space="preserve">    </w:t>
      </w:r>
      <w:r w:rsidRPr="00D34433">
        <w:rPr>
          <w:rFonts w:ascii="Times New Roman" w:hAnsi="Times New Roman" w:cs="Times New Roman"/>
          <w:sz w:val="24"/>
          <w:szCs w:val="24"/>
          <w:u w:val="single"/>
        </w:rPr>
        <w:t>от    31.03. 2015г</w:t>
      </w:r>
      <w:r w:rsidRPr="00D34433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4433">
        <w:rPr>
          <w:rFonts w:ascii="Times New Roman" w:hAnsi="Times New Roman" w:cs="Times New Roman"/>
          <w:sz w:val="24"/>
          <w:szCs w:val="24"/>
        </w:rPr>
        <w:t xml:space="preserve">№   </w:t>
      </w:r>
      <w:r w:rsidRPr="00D34433">
        <w:rPr>
          <w:rFonts w:ascii="Times New Roman" w:hAnsi="Times New Roman" w:cs="Times New Roman"/>
          <w:sz w:val="24"/>
          <w:szCs w:val="24"/>
          <w:u w:val="single"/>
        </w:rPr>
        <w:t xml:space="preserve">5 – 376   </w:t>
      </w:r>
    </w:p>
    <w:p w:rsidR="00D34433" w:rsidRPr="00D34433" w:rsidRDefault="00D34433" w:rsidP="00D34433">
      <w:pPr>
        <w:spacing w:after="0" w:line="360" w:lineRule="auto"/>
        <w:ind w:left="-540" w:right="-54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           </w:t>
      </w:r>
      <w:r w:rsidRPr="00D34433">
        <w:rPr>
          <w:rFonts w:ascii="Times New Roman" w:hAnsi="Times New Roman" w:cs="Times New Roman"/>
          <w:szCs w:val="28"/>
        </w:rPr>
        <w:t>г. Фокино</w:t>
      </w:r>
    </w:p>
    <w:p w:rsidR="00D34433" w:rsidRPr="00D34433" w:rsidRDefault="00D34433" w:rsidP="00D3443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34433" w:rsidRPr="00D34433" w:rsidRDefault="00D34433" w:rsidP="00D3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 xml:space="preserve">Об отмене решения Совета народных депутатов </w:t>
      </w:r>
    </w:p>
    <w:p w:rsidR="00D34433" w:rsidRPr="00D34433" w:rsidRDefault="00D34433" w:rsidP="00D3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 xml:space="preserve"> города Фокино  от  27.02.2015г.  № 5  –  361  </w:t>
      </w:r>
    </w:p>
    <w:p w:rsidR="00D34433" w:rsidRPr="00D34433" w:rsidRDefault="00D34433" w:rsidP="00D3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>«Об утверждении плана приватизации муниципал</w:t>
      </w:r>
      <w:r w:rsidRPr="00D34433">
        <w:rPr>
          <w:rFonts w:ascii="Times New Roman" w:hAnsi="Times New Roman" w:cs="Times New Roman"/>
          <w:sz w:val="24"/>
          <w:szCs w:val="24"/>
        </w:rPr>
        <w:t>ь</w:t>
      </w:r>
      <w:r w:rsidRPr="00D34433">
        <w:rPr>
          <w:rFonts w:ascii="Times New Roman" w:hAnsi="Times New Roman" w:cs="Times New Roman"/>
          <w:sz w:val="24"/>
          <w:szCs w:val="24"/>
        </w:rPr>
        <w:t>ного</w:t>
      </w:r>
    </w:p>
    <w:p w:rsidR="00D34433" w:rsidRPr="00D34433" w:rsidRDefault="00D34433" w:rsidP="00D3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 xml:space="preserve"> имущества на 2015 год»</w:t>
      </w:r>
    </w:p>
    <w:p w:rsidR="00D34433" w:rsidRPr="00D34433" w:rsidRDefault="00D34433" w:rsidP="00D34433">
      <w:pPr>
        <w:rPr>
          <w:rFonts w:ascii="Times New Roman" w:hAnsi="Times New Roman" w:cs="Times New Roman"/>
          <w:sz w:val="24"/>
          <w:szCs w:val="24"/>
        </w:rPr>
      </w:pPr>
    </w:p>
    <w:p w:rsidR="00D34433" w:rsidRPr="00D34433" w:rsidRDefault="00D34433" w:rsidP="00D344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 xml:space="preserve"> Рассмотрев письмо председателя Контрольно-счетной палаты города Фокино С</w:t>
      </w:r>
      <w:r w:rsidRPr="00D34433">
        <w:rPr>
          <w:rFonts w:ascii="Times New Roman" w:hAnsi="Times New Roman" w:cs="Times New Roman"/>
          <w:sz w:val="24"/>
          <w:szCs w:val="24"/>
        </w:rPr>
        <w:t>ы</w:t>
      </w:r>
      <w:r w:rsidRPr="00D34433">
        <w:rPr>
          <w:rFonts w:ascii="Times New Roman" w:hAnsi="Times New Roman" w:cs="Times New Roman"/>
          <w:sz w:val="24"/>
          <w:szCs w:val="24"/>
        </w:rPr>
        <w:t>чева Николая Семеновича об отмене решения № 5-361 «Об утверждении плана приватизации м</w:t>
      </w:r>
      <w:r w:rsidRPr="00D34433">
        <w:rPr>
          <w:rFonts w:ascii="Times New Roman" w:hAnsi="Times New Roman" w:cs="Times New Roman"/>
          <w:sz w:val="24"/>
          <w:szCs w:val="24"/>
        </w:rPr>
        <w:t>у</w:t>
      </w:r>
      <w:r w:rsidRPr="00D34433">
        <w:rPr>
          <w:rFonts w:ascii="Times New Roman" w:hAnsi="Times New Roman" w:cs="Times New Roman"/>
          <w:sz w:val="24"/>
          <w:szCs w:val="24"/>
        </w:rPr>
        <w:t>ниципального имущества на 2015 год» от 27.02.2015 года,</w:t>
      </w:r>
    </w:p>
    <w:p w:rsidR="00D34433" w:rsidRPr="00D34433" w:rsidRDefault="00D34433" w:rsidP="00D344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D34433" w:rsidRPr="00D34433" w:rsidRDefault="00D34433" w:rsidP="00D34433">
      <w:pPr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>Р Е Ш И Л:</w:t>
      </w:r>
    </w:p>
    <w:p w:rsidR="00D34433" w:rsidRDefault="00D34433" w:rsidP="00D3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ab/>
        <w:t>1. Отменить решение Совета народных депутатов города Фокино от 27.02.2015г.</w:t>
      </w:r>
    </w:p>
    <w:p w:rsidR="00D34433" w:rsidRPr="00D34433" w:rsidRDefault="00D34433" w:rsidP="00D3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 xml:space="preserve"> №  5 – 361 «Об утверждении плана приватизации муниципал</w:t>
      </w:r>
      <w:r w:rsidRPr="00D34433">
        <w:rPr>
          <w:rFonts w:ascii="Times New Roman" w:hAnsi="Times New Roman" w:cs="Times New Roman"/>
          <w:sz w:val="24"/>
          <w:szCs w:val="24"/>
        </w:rPr>
        <w:t>ь</w:t>
      </w:r>
      <w:r w:rsidRPr="00D34433">
        <w:rPr>
          <w:rFonts w:ascii="Times New Roman" w:hAnsi="Times New Roman" w:cs="Times New Roman"/>
          <w:sz w:val="24"/>
          <w:szCs w:val="24"/>
        </w:rPr>
        <w:t>ного имущества на 2015 год»</w:t>
      </w:r>
    </w:p>
    <w:p w:rsidR="00D34433" w:rsidRDefault="00D34433" w:rsidP="00D34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>2. Решение опубликовать в муниципальной газете «Фокинский В</w:t>
      </w:r>
      <w:r>
        <w:rPr>
          <w:rFonts w:ascii="Times New Roman" w:hAnsi="Times New Roman" w:cs="Times New Roman"/>
          <w:sz w:val="24"/>
          <w:szCs w:val="24"/>
        </w:rPr>
        <w:t>естник»</w:t>
      </w:r>
    </w:p>
    <w:p w:rsidR="00D34433" w:rsidRDefault="00D34433" w:rsidP="00D34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433" w:rsidRPr="00D34433" w:rsidRDefault="00D34433" w:rsidP="00D344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433" w:rsidRPr="00D34433" w:rsidRDefault="00D34433" w:rsidP="00D3443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4433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А.В. Семин</w:t>
      </w:r>
    </w:p>
    <w:p w:rsidR="00D34433" w:rsidRPr="00D34433" w:rsidRDefault="00D34433" w:rsidP="00D344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4433" w:rsidRPr="00D34433" w:rsidRDefault="00D34433" w:rsidP="00D34433">
      <w:pPr>
        <w:ind w:left="360"/>
        <w:jc w:val="both"/>
        <w:rPr>
          <w:rFonts w:ascii="Times New Roman" w:hAnsi="Times New Roman" w:cs="Times New Roman"/>
          <w:szCs w:val="28"/>
        </w:rPr>
      </w:pPr>
    </w:p>
    <w:p w:rsidR="00D34433" w:rsidRPr="00D34433" w:rsidRDefault="00D34433" w:rsidP="00D34433">
      <w:pPr>
        <w:ind w:left="360"/>
        <w:jc w:val="both"/>
        <w:rPr>
          <w:rFonts w:ascii="Times New Roman" w:hAnsi="Times New Roman" w:cs="Times New Roman"/>
          <w:szCs w:val="28"/>
        </w:rPr>
      </w:pPr>
    </w:p>
    <w:p w:rsidR="00F66323" w:rsidRPr="00D34433" w:rsidRDefault="00F66323" w:rsidP="00D34433">
      <w:pPr>
        <w:rPr>
          <w:rFonts w:ascii="Times New Roman" w:hAnsi="Times New Roman" w:cs="Times New Roman"/>
        </w:rPr>
      </w:pPr>
    </w:p>
    <w:sectPr w:rsidR="00F66323" w:rsidRPr="00D34433" w:rsidSect="00AA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5F5" w:rsidRDefault="001E15F5" w:rsidP="00D34433">
      <w:pPr>
        <w:spacing w:after="0" w:line="240" w:lineRule="auto"/>
      </w:pPr>
      <w:r>
        <w:separator/>
      </w:r>
    </w:p>
  </w:endnote>
  <w:endnote w:type="continuationSeparator" w:id="1">
    <w:p w:rsidR="001E15F5" w:rsidRDefault="001E15F5" w:rsidP="00D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5F5" w:rsidRDefault="001E15F5" w:rsidP="00D34433">
      <w:pPr>
        <w:spacing w:after="0" w:line="240" w:lineRule="auto"/>
      </w:pPr>
      <w:r>
        <w:separator/>
      </w:r>
    </w:p>
  </w:footnote>
  <w:footnote w:type="continuationSeparator" w:id="1">
    <w:p w:rsidR="001E15F5" w:rsidRDefault="001E15F5" w:rsidP="00D34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84A"/>
    <w:rsid w:val="000841E2"/>
    <w:rsid w:val="0015218E"/>
    <w:rsid w:val="001E15F5"/>
    <w:rsid w:val="003E314A"/>
    <w:rsid w:val="0088393A"/>
    <w:rsid w:val="00A25421"/>
    <w:rsid w:val="00AA36F4"/>
    <w:rsid w:val="00D34433"/>
    <w:rsid w:val="00F66323"/>
    <w:rsid w:val="00F9084A"/>
    <w:rsid w:val="00FE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433"/>
  </w:style>
  <w:style w:type="paragraph" w:styleId="a5">
    <w:name w:val="footer"/>
    <w:basedOn w:val="a"/>
    <w:link w:val="a6"/>
    <w:uiPriority w:val="99"/>
    <w:semiHidden/>
    <w:unhideWhenUsed/>
    <w:rsid w:val="00D3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2015-01-21T10:57:00Z</cp:lastPrinted>
  <dcterms:created xsi:type="dcterms:W3CDTF">2014-10-14T09:36:00Z</dcterms:created>
  <dcterms:modified xsi:type="dcterms:W3CDTF">2015-04-07T11:45:00Z</dcterms:modified>
</cp:coreProperties>
</file>