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ED" w:rsidRDefault="00D20EED" w:rsidP="000F1D55">
      <w:pPr>
        <w:rPr>
          <w:rFonts w:ascii="Times New Roman" w:hAnsi="Times New Roman"/>
          <w:sz w:val="28"/>
          <w:szCs w:val="28"/>
        </w:rPr>
      </w:pPr>
    </w:p>
    <w:p w:rsidR="000F1D55" w:rsidRDefault="000F1D55" w:rsidP="000F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D20EE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Российская Федерация</w:t>
      </w:r>
    </w:p>
    <w:p w:rsidR="000F1D55" w:rsidRDefault="000F1D55" w:rsidP="000F1D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Брянская область</w:t>
      </w:r>
    </w:p>
    <w:p w:rsidR="000F1D55" w:rsidRDefault="000F1D55" w:rsidP="000F1D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ГОРОДА ФОКИНО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(СНДГФ)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</w:p>
    <w:p w:rsidR="000F1D55" w:rsidRDefault="000F1D55" w:rsidP="000F1D5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Е Ш Е Н И Е </w:t>
      </w:r>
    </w:p>
    <w:p w:rsidR="00D20EED" w:rsidRDefault="00D20EED" w:rsidP="000F1D55">
      <w:pPr>
        <w:jc w:val="center"/>
        <w:rPr>
          <w:rFonts w:ascii="Times New Roman" w:hAnsi="Times New Roman"/>
          <w:b/>
          <w:sz w:val="32"/>
        </w:rPr>
      </w:pPr>
    </w:p>
    <w:p w:rsidR="000F1D55" w:rsidRPr="00D20EED" w:rsidRDefault="00D20EED" w:rsidP="000F1D5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1E18FD">
        <w:rPr>
          <w:rFonts w:ascii="Times New Roman" w:hAnsi="Times New Roman"/>
          <w:sz w:val="24"/>
          <w:szCs w:val="24"/>
          <w:u w:val="single"/>
        </w:rPr>
        <w:t xml:space="preserve">т    </w:t>
      </w:r>
      <w:r>
        <w:rPr>
          <w:rFonts w:ascii="Times New Roman" w:hAnsi="Times New Roman"/>
          <w:sz w:val="24"/>
          <w:szCs w:val="24"/>
          <w:u w:val="single"/>
        </w:rPr>
        <w:t>11.11</w:t>
      </w:r>
      <w:r w:rsidR="000F1D55">
        <w:rPr>
          <w:rFonts w:ascii="Times New Roman" w:hAnsi="Times New Roman"/>
          <w:sz w:val="24"/>
          <w:szCs w:val="24"/>
          <w:u w:val="single"/>
        </w:rPr>
        <w:t>. 2014г.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 xml:space="preserve">5 – 275 </w:t>
      </w:r>
    </w:p>
    <w:p w:rsidR="000F1D55" w:rsidRPr="001E2D7C" w:rsidRDefault="000F1D55" w:rsidP="000F1D55">
      <w:pPr>
        <w:rPr>
          <w:rFonts w:ascii="Times New Roman" w:hAnsi="Times New Roman"/>
        </w:rPr>
      </w:pPr>
      <w:r w:rsidRPr="001E2D7C">
        <w:rPr>
          <w:rFonts w:ascii="Times New Roman" w:hAnsi="Times New Roman"/>
        </w:rPr>
        <w:t>г. Фокино</w:t>
      </w:r>
    </w:p>
    <w:p w:rsidR="000F1D55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</w:p>
    <w:p w:rsidR="000F1D55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 внесении   изменений   и   дополнений</w:t>
      </w:r>
    </w:p>
    <w:p w:rsidR="000F1D55" w:rsidRDefault="000F1D55" w:rsidP="000F1D5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 Решение Совета народных    депутатов </w:t>
      </w:r>
    </w:p>
    <w:p w:rsidR="000F1D55" w:rsidRDefault="000F1D55" w:rsidP="000F1D55">
      <w:pPr>
        <w:ind w:right="40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города Фокино от 18.12.2013г. № 5 - 80</w:t>
      </w:r>
    </w:p>
    <w:p w:rsidR="000F1D55" w:rsidRDefault="000F1D55" w:rsidP="000F1D55">
      <w:pPr>
        <w:ind w:right="408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Default="000F1D55" w:rsidP="000F1D55">
      <w:pPr>
        <w:ind w:right="408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Default="000F1D55" w:rsidP="000F1D55">
      <w:pPr>
        <w:ind w:right="408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Руководствуясь Бюджетным Кодексом Российской Федерации, Уставом городского округа «город Фокино», рассмотрев представления администрации города Фокино «О внесении изменений и дополнений в Решение Совета народных депутатов города Фокино </w:t>
      </w:r>
      <w:r w:rsidRPr="00BF63A6">
        <w:rPr>
          <w:rFonts w:ascii="Times New Roman" w:hAnsi="Times New Roman"/>
          <w:sz w:val="22"/>
          <w:szCs w:val="22"/>
        </w:rPr>
        <w:t>«</w:t>
      </w:r>
      <w:r>
        <w:rPr>
          <w:rFonts w:ascii="Times New Roman" w:hAnsi="Times New Roman"/>
          <w:sz w:val="24"/>
          <w:szCs w:val="24"/>
        </w:rPr>
        <w:t>О бюджете городского округа «город Фокино» на 2014 год и   плановый период 2015 и 2016</w:t>
      </w:r>
      <w:r w:rsidR="00B015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годов</w:t>
      </w:r>
      <w:r w:rsidRPr="00BF63A6">
        <w:rPr>
          <w:rFonts w:ascii="Times New Roman" w:hAnsi="Times New Roman"/>
          <w:sz w:val="22"/>
          <w:szCs w:val="22"/>
        </w:rPr>
        <w:t>»</w:t>
      </w:r>
      <w:r w:rsidR="00D20EED">
        <w:rPr>
          <w:rFonts w:ascii="Times New Roman" w:hAnsi="Times New Roman"/>
          <w:sz w:val="22"/>
          <w:szCs w:val="22"/>
        </w:rPr>
        <w:t xml:space="preserve"> </w:t>
      </w:r>
      <w:r w:rsidR="00D20EED">
        <w:rPr>
          <w:rFonts w:ascii="Times New Roman" w:hAnsi="Times New Roman"/>
          <w:color w:val="000000"/>
          <w:sz w:val="22"/>
          <w:szCs w:val="22"/>
        </w:rPr>
        <w:t>№ 5-80 от 18.12.2013г</w:t>
      </w:r>
      <w:r>
        <w:rPr>
          <w:rFonts w:ascii="Times New Roman" w:hAnsi="Times New Roman"/>
          <w:color w:val="000000"/>
          <w:sz w:val="22"/>
          <w:szCs w:val="22"/>
        </w:rPr>
        <w:t>»,</w:t>
      </w: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2"/>
          <w:szCs w:val="22"/>
        </w:rPr>
      </w:pPr>
    </w:p>
    <w:p w:rsidR="000F1D55" w:rsidRPr="0081359D" w:rsidRDefault="000F1D55" w:rsidP="000F1D55">
      <w:pPr>
        <w:tabs>
          <w:tab w:val="left" w:pos="7200"/>
        </w:tabs>
        <w:ind w:firstLine="54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Совет народных депутатов города Фокино </w:t>
      </w: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  <w:r>
        <w:rPr>
          <w:rFonts w:ascii="Times New Roman" w:hAnsi="Times New Roman"/>
          <w:sz w:val="24"/>
          <w:szCs w:val="24"/>
        </w:rPr>
        <w:tab/>
      </w:r>
    </w:p>
    <w:p w:rsidR="000F1D55" w:rsidRDefault="000F1D55" w:rsidP="000F1D5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1D55" w:rsidRDefault="000F1D55" w:rsidP="00D20EED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E0D56">
        <w:rPr>
          <w:rFonts w:ascii="Times New Roman" w:hAnsi="Times New Roman"/>
          <w:sz w:val="24"/>
          <w:szCs w:val="24"/>
        </w:rPr>
        <w:t>1.</w:t>
      </w:r>
      <w:r w:rsidR="00D20EED"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>Внести  изменения и дополнения в Решение Совета народных депутатов города Фокино «</w:t>
      </w:r>
      <w:r>
        <w:rPr>
          <w:rFonts w:ascii="Times New Roman" w:hAnsi="Times New Roman"/>
          <w:sz w:val="24"/>
          <w:szCs w:val="24"/>
        </w:rPr>
        <w:t xml:space="preserve">О  бюджете городского округа «город Фокино» </w:t>
      </w:r>
      <w:r w:rsidR="00D20E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2014 год</w:t>
      </w:r>
      <w:r w:rsidR="00D20E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  плановый</w:t>
      </w:r>
      <w:r w:rsidR="00D20E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период 2015 и 2016</w:t>
      </w:r>
      <w:r w:rsidR="00D20E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годов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:</w:t>
      </w:r>
    </w:p>
    <w:p w:rsidR="00BF6354" w:rsidRPr="00857699" w:rsidRDefault="00621CAD" w:rsidP="00DD05A1">
      <w:pPr>
        <w:ind w:right="408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15589" w:rsidRPr="00124996">
        <w:rPr>
          <w:rFonts w:ascii="Times New Roman" w:hAnsi="Times New Roman"/>
          <w:sz w:val="24"/>
          <w:szCs w:val="24"/>
        </w:rPr>
        <w:t xml:space="preserve">Статью </w:t>
      </w:r>
      <w:r w:rsidR="00485B56" w:rsidRPr="00124996">
        <w:rPr>
          <w:rFonts w:ascii="Times New Roman" w:hAnsi="Times New Roman"/>
          <w:sz w:val="24"/>
          <w:szCs w:val="24"/>
        </w:rPr>
        <w:t>1.</w:t>
      </w:r>
      <w:r w:rsidR="00124996" w:rsidRPr="00124996">
        <w:rPr>
          <w:rFonts w:ascii="Times New Roman" w:hAnsi="Times New Roman"/>
          <w:sz w:val="24"/>
          <w:szCs w:val="24"/>
        </w:rPr>
        <w:t xml:space="preserve"> Абзац 1.1 </w:t>
      </w:r>
      <w:r w:rsidR="0000780A" w:rsidRPr="00124996">
        <w:rPr>
          <w:rFonts w:ascii="Times New Roman" w:hAnsi="Times New Roman"/>
          <w:sz w:val="24"/>
          <w:szCs w:val="24"/>
        </w:rPr>
        <w:t>и</w:t>
      </w:r>
      <w:r w:rsidR="00E15589" w:rsidRPr="00124996">
        <w:rPr>
          <w:rFonts w:ascii="Times New Roman" w:hAnsi="Times New Roman"/>
          <w:sz w:val="24"/>
          <w:szCs w:val="24"/>
        </w:rPr>
        <w:t>зложить</w:t>
      </w:r>
      <w:r w:rsidR="00E15589">
        <w:rPr>
          <w:rFonts w:ascii="Times New Roman" w:hAnsi="Times New Roman"/>
          <w:sz w:val="24"/>
          <w:szCs w:val="24"/>
        </w:rPr>
        <w:t xml:space="preserve"> в новой редакции: «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Основные характеристики </w:t>
      </w:r>
      <w:r w:rsidR="00EE5871" w:rsidRPr="00857699">
        <w:rPr>
          <w:rFonts w:ascii="Times New Roman" w:hAnsi="Times New Roman"/>
          <w:sz w:val="24"/>
          <w:szCs w:val="24"/>
        </w:rPr>
        <w:t xml:space="preserve">бюджета городского округа «город Фокино» </w:t>
      </w:r>
      <w:r w:rsidR="00EE5871" w:rsidRPr="00857699">
        <w:rPr>
          <w:rFonts w:ascii="Times New Roman" w:hAnsi="Times New Roman"/>
          <w:snapToGrid/>
          <w:sz w:val="24"/>
          <w:szCs w:val="24"/>
        </w:rPr>
        <w:t xml:space="preserve">бюджета  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на </w:t>
      </w:r>
      <w:r w:rsidR="002A5469" w:rsidRPr="00857699">
        <w:rPr>
          <w:rFonts w:ascii="Times New Roman" w:hAnsi="Times New Roman"/>
          <w:snapToGrid/>
          <w:sz w:val="24"/>
          <w:szCs w:val="24"/>
        </w:rPr>
        <w:t>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4</w:t>
      </w:r>
      <w:r w:rsidR="00485B56" w:rsidRPr="00857699">
        <w:rPr>
          <w:rFonts w:ascii="Times New Roman" w:hAnsi="Times New Roman"/>
          <w:snapToGrid/>
          <w:sz w:val="24"/>
          <w:szCs w:val="24"/>
        </w:rPr>
        <w:t xml:space="preserve"> год и на плановый</w:t>
      </w:r>
      <w:r w:rsidR="00B015D0">
        <w:rPr>
          <w:rFonts w:ascii="Times New Roman" w:hAnsi="Times New Roman"/>
          <w:snapToGrid/>
          <w:sz w:val="24"/>
          <w:szCs w:val="24"/>
        </w:rPr>
        <w:t xml:space="preserve"> </w:t>
      </w:r>
      <w:r w:rsidR="00BF6354" w:rsidRPr="00857699">
        <w:rPr>
          <w:rFonts w:ascii="Times New Roman" w:hAnsi="Times New Roman"/>
          <w:snapToGrid/>
          <w:sz w:val="24"/>
          <w:szCs w:val="24"/>
        </w:rPr>
        <w:t>период 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5</w:t>
      </w:r>
      <w:r w:rsidR="002A5469" w:rsidRPr="00857699">
        <w:rPr>
          <w:rFonts w:ascii="Times New Roman" w:hAnsi="Times New Roman"/>
          <w:snapToGrid/>
          <w:sz w:val="24"/>
          <w:szCs w:val="24"/>
        </w:rPr>
        <w:t xml:space="preserve"> и 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6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 годов</w:t>
      </w:r>
      <w:r w:rsidR="00857699">
        <w:rPr>
          <w:rFonts w:ascii="Times New Roman" w:hAnsi="Times New Roman"/>
          <w:snapToGrid/>
          <w:sz w:val="24"/>
          <w:szCs w:val="24"/>
        </w:rPr>
        <w:t>.</w:t>
      </w:r>
    </w:p>
    <w:p w:rsidR="00BF6354" w:rsidRPr="00232644" w:rsidRDefault="00BF6354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 w:rsidRPr="00232644">
        <w:rPr>
          <w:rFonts w:ascii="Times New Roman" w:hAnsi="Times New Roman"/>
          <w:snapToGrid/>
          <w:sz w:val="24"/>
          <w:szCs w:val="24"/>
        </w:rPr>
        <w:t xml:space="preserve">1. </w:t>
      </w:r>
      <w:r w:rsidR="00485B56">
        <w:rPr>
          <w:rFonts w:ascii="Times New Roman" w:hAnsi="Times New Roman"/>
          <w:snapToGrid/>
          <w:sz w:val="24"/>
          <w:szCs w:val="24"/>
        </w:rPr>
        <w:t>1.</w:t>
      </w:r>
      <w:r w:rsidRPr="00232644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</w:t>
      </w:r>
      <w:r w:rsidR="00340F13" w:rsidRPr="00232644">
        <w:rPr>
          <w:rFonts w:ascii="Times New Roman" w:hAnsi="Times New Roman"/>
          <w:sz w:val="24"/>
          <w:szCs w:val="24"/>
        </w:rPr>
        <w:t xml:space="preserve">бюджета городского округа «город Фокино» (далее местный бюджет) </w:t>
      </w:r>
      <w:r w:rsidR="00340F13" w:rsidRPr="00232644">
        <w:rPr>
          <w:rFonts w:ascii="Times New Roman" w:hAnsi="Times New Roman"/>
          <w:snapToGrid/>
          <w:sz w:val="24"/>
          <w:szCs w:val="24"/>
        </w:rPr>
        <w:t xml:space="preserve">на </w:t>
      </w:r>
      <w:r w:rsidR="00C63993">
        <w:rPr>
          <w:rFonts w:ascii="Times New Roman" w:hAnsi="Times New Roman"/>
          <w:snapToGrid/>
          <w:sz w:val="24"/>
          <w:szCs w:val="24"/>
        </w:rPr>
        <w:t>201</w:t>
      </w:r>
      <w:r w:rsidR="00D20DB2">
        <w:rPr>
          <w:rFonts w:ascii="Times New Roman" w:hAnsi="Times New Roman"/>
          <w:snapToGrid/>
          <w:sz w:val="24"/>
          <w:szCs w:val="24"/>
        </w:rPr>
        <w:t>4</w:t>
      </w:r>
      <w:r w:rsidRPr="00232644">
        <w:rPr>
          <w:rFonts w:ascii="Times New Roman" w:hAnsi="Times New Roman"/>
          <w:snapToGrid/>
          <w:sz w:val="24"/>
          <w:szCs w:val="24"/>
        </w:rPr>
        <w:t xml:space="preserve"> год:</w:t>
      </w:r>
    </w:p>
    <w:p w:rsidR="00BF6354" w:rsidRPr="00FB7F33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</w:t>
      </w:r>
      <w:r w:rsidR="00696EB1" w:rsidRPr="00232644">
        <w:rPr>
          <w:rFonts w:ascii="Times New Roman" w:hAnsi="Times New Roman"/>
          <w:snapToGrid/>
          <w:sz w:val="24"/>
          <w:szCs w:val="24"/>
        </w:rPr>
        <w:t>местного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бюджета в сумме </w:t>
      </w:r>
      <w:r w:rsidR="004B1C4D" w:rsidRPr="001F2D29">
        <w:rPr>
          <w:rFonts w:ascii="Times New Roman" w:hAnsi="Times New Roman"/>
          <w:snapToGrid/>
          <w:sz w:val="24"/>
          <w:szCs w:val="24"/>
        </w:rPr>
        <w:t>178 314 284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BF6354" w:rsidRPr="00FB7F33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 w:rsidRPr="00FB7F33"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общий </w:t>
      </w:r>
      <w:r w:rsidR="002D11BF" w:rsidRPr="00FB7F33">
        <w:rPr>
          <w:rFonts w:ascii="Times New Roman" w:hAnsi="Times New Roman"/>
          <w:snapToGrid/>
          <w:sz w:val="24"/>
          <w:szCs w:val="24"/>
        </w:rPr>
        <w:t> 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объем </w:t>
      </w:r>
      <w:r w:rsidR="002D11BF" w:rsidRPr="00FB7F33">
        <w:rPr>
          <w:rFonts w:ascii="Times New Roman" w:hAnsi="Times New Roman"/>
          <w:snapToGrid/>
          <w:sz w:val="24"/>
          <w:szCs w:val="24"/>
        </w:rPr>
        <w:t> 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расходов </w:t>
      </w:r>
      <w:r w:rsidR="00D53F6D" w:rsidRPr="00FB7F33">
        <w:rPr>
          <w:rFonts w:ascii="Times New Roman" w:hAnsi="Times New Roman"/>
          <w:snapToGrid/>
          <w:sz w:val="24"/>
          <w:szCs w:val="24"/>
        </w:rPr>
        <w:t xml:space="preserve">местного </w:t>
      </w:r>
      <w:r w:rsidR="00BF6354" w:rsidRPr="00FB7F33">
        <w:rPr>
          <w:rFonts w:ascii="Times New Roman" w:hAnsi="Times New Roman"/>
          <w:snapToGrid/>
          <w:sz w:val="24"/>
          <w:szCs w:val="24"/>
        </w:rPr>
        <w:t>бюджета в</w:t>
      </w:r>
      <w:r w:rsidR="00D35422" w:rsidRPr="00FB7F33">
        <w:rPr>
          <w:rFonts w:ascii="Times New Roman" w:hAnsi="Times New Roman"/>
          <w:snapToGrid/>
          <w:sz w:val="24"/>
          <w:szCs w:val="24"/>
        </w:rPr>
        <w:t xml:space="preserve">  сумме  </w:t>
      </w:r>
      <w:r w:rsidR="00124996">
        <w:rPr>
          <w:rFonts w:ascii="Times New Roman" w:hAnsi="Times New Roman"/>
          <w:snapToGrid/>
          <w:sz w:val="24"/>
          <w:szCs w:val="24"/>
        </w:rPr>
        <w:t>181 758 642,13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1767AD" w:rsidRPr="00FB7F33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 w:rsidRPr="00FB7F33">
        <w:rPr>
          <w:rFonts w:ascii="Times New Roman" w:hAnsi="Times New Roman"/>
          <w:snapToGrid/>
          <w:sz w:val="24"/>
          <w:szCs w:val="24"/>
        </w:rPr>
        <w:t xml:space="preserve">- </w:t>
      </w:r>
      <w:r w:rsidR="001767AD" w:rsidRPr="00FB7F33">
        <w:rPr>
          <w:rFonts w:ascii="Times New Roman" w:hAnsi="Times New Roman"/>
          <w:snapToGrid/>
          <w:sz w:val="24"/>
          <w:szCs w:val="24"/>
        </w:rPr>
        <w:t>прогнозируемый дефицит местного бюджет</w:t>
      </w:r>
      <w:r w:rsidR="00301B65" w:rsidRPr="00FB7F33">
        <w:rPr>
          <w:rFonts w:ascii="Times New Roman" w:hAnsi="Times New Roman"/>
          <w:snapToGrid/>
          <w:sz w:val="24"/>
          <w:szCs w:val="24"/>
        </w:rPr>
        <w:t>а на 201</w:t>
      </w:r>
      <w:r w:rsidR="00D20DB2" w:rsidRPr="00FB7F33">
        <w:rPr>
          <w:rFonts w:ascii="Times New Roman" w:hAnsi="Times New Roman"/>
          <w:snapToGrid/>
          <w:sz w:val="24"/>
          <w:szCs w:val="24"/>
        </w:rPr>
        <w:t>4</w:t>
      </w:r>
      <w:r w:rsidR="003978B7" w:rsidRPr="00FB7F33">
        <w:rPr>
          <w:rFonts w:ascii="Times New Roman" w:hAnsi="Times New Roman"/>
          <w:snapToGrid/>
          <w:sz w:val="24"/>
          <w:szCs w:val="24"/>
        </w:rPr>
        <w:t xml:space="preserve"> год в сумме   </w:t>
      </w:r>
      <w:r w:rsidR="00FB7F33" w:rsidRPr="00FB7F33">
        <w:rPr>
          <w:rFonts w:ascii="Times New Roman" w:hAnsi="Times New Roman"/>
          <w:snapToGrid/>
          <w:sz w:val="24"/>
          <w:szCs w:val="24"/>
        </w:rPr>
        <w:t>3 444 358,13</w:t>
      </w:r>
      <w:r w:rsidR="001767AD" w:rsidRPr="00FB7F33">
        <w:rPr>
          <w:rFonts w:ascii="Times New Roman" w:hAnsi="Times New Roman"/>
          <w:snapToGrid/>
          <w:sz w:val="24"/>
          <w:szCs w:val="24"/>
        </w:rPr>
        <w:t>рублей</w:t>
      </w:r>
      <w:r w:rsidR="003978B7" w:rsidRPr="00FB7F33">
        <w:rPr>
          <w:rFonts w:ascii="Times New Roman" w:hAnsi="Times New Roman"/>
          <w:snapToGrid/>
          <w:sz w:val="24"/>
          <w:szCs w:val="24"/>
        </w:rPr>
        <w:t>.</w:t>
      </w:r>
    </w:p>
    <w:p w:rsidR="00BF6354" w:rsidRPr="00232644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color w:val="000000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верхний предел </w:t>
      </w:r>
      <w:r w:rsidR="00FB7F33">
        <w:rPr>
          <w:rFonts w:ascii="Times New Roman" w:hAnsi="Times New Roman"/>
          <w:snapToGrid/>
          <w:sz w:val="24"/>
          <w:szCs w:val="24"/>
        </w:rPr>
        <w:t>муниципального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B47C56" w:rsidRPr="00232644">
        <w:rPr>
          <w:rFonts w:ascii="Times New Roman" w:hAnsi="Times New Roman"/>
          <w:sz w:val="24"/>
          <w:szCs w:val="24"/>
        </w:rPr>
        <w:t>городского округа «город Фокино»</w:t>
      </w:r>
      <w:r w:rsidR="00D20EED">
        <w:rPr>
          <w:rFonts w:ascii="Times New Roman" w:hAnsi="Times New Roman"/>
          <w:sz w:val="24"/>
          <w:szCs w:val="24"/>
        </w:rPr>
        <w:t xml:space="preserve"> </w:t>
      </w:r>
      <w:r w:rsidR="00FD0580">
        <w:rPr>
          <w:rFonts w:ascii="Times New Roman" w:hAnsi="Times New Roman"/>
          <w:snapToGrid/>
          <w:sz w:val="24"/>
          <w:szCs w:val="24"/>
        </w:rPr>
        <w:t>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5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3</w:t>
      </w:r>
      <w:r w:rsidR="00FB7F33">
        <w:rPr>
          <w:rFonts w:ascii="Times New Roman" w:hAnsi="Times New Roman"/>
          <w:snapToGrid/>
          <w:color w:val="000000"/>
          <w:sz w:val="24"/>
          <w:szCs w:val="24"/>
        </w:rPr>
        <w:t>6</w:t>
      </w:r>
      <w:r w:rsidR="00124996">
        <w:rPr>
          <w:rFonts w:ascii="Times New Roman" w:hAnsi="Times New Roman"/>
          <w:snapToGrid/>
          <w:color w:val="000000"/>
          <w:sz w:val="24"/>
          <w:szCs w:val="24"/>
        </w:rPr>
        <w:t> 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400000</w:t>
      </w:r>
      <w:r w:rsidR="00BF6354" w:rsidRPr="00232644">
        <w:rPr>
          <w:rFonts w:ascii="Times New Roman" w:hAnsi="Times New Roman"/>
          <w:snapToGrid/>
          <w:color w:val="000000"/>
          <w:sz w:val="24"/>
          <w:szCs w:val="24"/>
        </w:rPr>
        <w:t xml:space="preserve"> рублей.</w:t>
      </w:r>
      <w:bookmarkStart w:id="0" w:name="_GoBack"/>
      <w:bookmarkEnd w:id="0"/>
    </w:p>
    <w:p w:rsidR="00124996" w:rsidRPr="00124996" w:rsidRDefault="00124996" w:rsidP="00124996">
      <w:pPr>
        <w:widowControl/>
        <w:ind w:firstLine="708"/>
        <w:jc w:val="both"/>
        <w:rPr>
          <w:rFonts w:ascii="Times New Roman" w:hAnsi="Times New Roman"/>
          <w:snapToGrid/>
          <w:sz w:val="24"/>
          <w:szCs w:val="24"/>
        </w:rPr>
      </w:pPr>
      <w:bookmarkStart w:id="1" w:name="_Toc164233669"/>
      <w:r w:rsidRPr="00124996">
        <w:rPr>
          <w:rFonts w:ascii="Times New Roman" w:hAnsi="Times New Roman"/>
          <w:snapToGrid/>
          <w:sz w:val="24"/>
          <w:szCs w:val="24"/>
        </w:rPr>
        <w:t>Статью 7. пункт 7.1 изложить в новой редакции: «7.Межбюджетные трансферты.</w:t>
      </w:r>
    </w:p>
    <w:p w:rsidR="00124996" w:rsidRPr="00124996" w:rsidRDefault="00124996" w:rsidP="00124996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124996">
        <w:rPr>
          <w:rFonts w:ascii="Times New Roman" w:hAnsi="Times New Roman"/>
          <w:snapToGrid/>
          <w:sz w:val="24"/>
          <w:szCs w:val="24"/>
        </w:rPr>
        <w:t xml:space="preserve">7.1. Установить объем межбюджетных трансфертов, получаемых из других бюджетов, на 2014 год  в  сумме </w:t>
      </w:r>
      <w:r w:rsidR="001F2D29" w:rsidRPr="00090123">
        <w:rPr>
          <w:rFonts w:ascii="Times New Roman" w:hAnsi="Times New Roman"/>
          <w:snapToGrid/>
          <w:sz w:val="24"/>
          <w:szCs w:val="24"/>
        </w:rPr>
        <w:t>100 254 197</w:t>
      </w:r>
      <w:r w:rsidRPr="00124996">
        <w:rPr>
          <w:rFonts w:ascii="Times New Roman" w:hAnsi="Times New Roman"/>
          <w:snapToGrid/>
          <w:sz w:val="24"/>
          <w:szCs w:val="24"/>
        </w:rPr>
        <w:t xml:space="preserve"> рублей,  на 2015 год  в  сумме 87 922 727 рублей и на 2016 год</w:t>
      </w:r>
      <w:r w:rsidR="00D20EED">
        <w:rPr>
          <w:rFonts w:ascii="Times New Roman" w:hAnsi="Times New Roman"/>
          <w:snapToGrid/>
          <w:sz w:val="24"/>
          <w:szCs w:val="24"/>
        </w:rPr>
        <w:t>  в  сумме 92 575 480,50 рублей</w:t>
      </w:r>
      <w:r w:rsidRPr="00124996">
        <w:rPr>
          <w:rFonts w:ascii="Times New Roman" w:hAnsi="Times New Roman"/>
          <w:snapToGrid/>
          <w:sz w:val="24"/>
          <w:szCs w:val="24"/>
        </w:rPr>
        <w:t>»</w:t>
      </w:r>
    </w:p>
    <w:bookmarkEnd w:id="1"/>
    <w:p w:rsidR="00124996" w:rsidRPr="005F3802" w:rsidRDefault="00124996" w:rsidP="00124996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124996">
        <w:rPr>
          <w:rFonts w:ascii="Times New Roman" w:hAnsi="Times New Roman"/>
          <w:snapToGrid/>
          <w:sz w:val="24"/>
          <w:szCs w:val="24"/>
        </w:rPr>
        <w:t xml:space="preserve">Статью 9. </w:t>
      </w:r>
      <w:r w:rsidRPr="0000780A">
        <w:rPr>
          <w:rFonts w:ascii="Times New Roman" w:hAnsi="Times New Roman"/>
          <w:snapToGrid/>
          <w:sz w:val="24"/>
          <w:szCs w:val="24"/>
        </w:rPr>
        <w:t>Изложить в новой редакции:</w:t>
      </w:r>
      <w:r>
        <w:rPr>
          <w:rFonts w:ascii="Times New Roman" w:hAnsi="Times New Roman"/>
          <w:b/>
          <w:snapToGrid/>
          <w:sz w:val="24"/>
          <w:szCs w:val="24"/>
        </w:rPr>
        <w:t xml:space="preserve"> « 9. </w:t>
      </w:r>
      <w:r w:rsidRPr="005F3802">
        <w:rPr>
          <w:rFonts w:ascii="Times New Roman" w:hAnsi="Times New Roman"/>
          <w:snapToGrid/>
          <w:sz w:val="24"/>
          <w:szCs w:val="24"/>
        </w:rPr>
        <w:t>Резервный фонд.</w:t>
      </w:r>
    </w:p>
    <w:p w:rsidR="00124996" w:rsidRDefault="00124996" w:rsidP="00124996">
      <w:pPr>
        <w:widowControl/>
        <w:tabs>
          <w:tab w:val="num" w:pos="1637"/>
        </w:tabs>
        <w:ind w:firstLine="709"/>
        <w:contextualSpacing/>
        <w:jc w:val="both"/>
        <w:rPr>
          <w:rFonts w:ascii="Times New Roman" w:hAnsi="Times New Roman"/>
          <w:snapToGrid/>
          <w:sz w:val="24"/>
          <w:szCs w:val="24"/>
        </w:rPr>
      </w:pPr>
      <w:r w:rsidRPr="005237C9">
        <w:rPr>
          <w:rFonts w:ascii="Times New Roman" w:hAnsi="Times New Roman"/>
          <w:snapToGrid/>
          <w:sz w:val="24"/>
          <w:szCs w:val="24"/>
        </w:rPr>
        <w:t>Установить размер резервного фонда администрации города Фокино на 201</w:t>
      </w:r>
      <w:r>
        <w:rPr>
          <w:rFonts w:ascii="Times New Roman" w:hAnsi="Times New Roman"/>
          <w:snapToGrid/>
          <w:sz w:val="24"/>
          <w:szCs w:val="24"/>
        </w:rPr>
        <w:t>4</w:t>
      </w:r>
      <w:r w:rsidRPr="005237C9">
        <w:rPr>
          <w:rFonts w:ascii="Times New Roman" w:hAnsi="Times New Roman"/>
          <w:snapToGrid/>
          <w:sz w:val="24"/>
          <w:szCs w:val="24"/>
        </w:rPr>
        <w:t xml:space="preserve"> год  в  сумме </w:t>
      </w:r>
      <w:r w:rsidR="00E24E79">
        <w:rPr>
          <w:rFonts w:ascii="Times New Roman" w:hAnsi="Times New Roman"/>
          <w:snapToGrid/>
          <w:sz w:val="24"/>
          <w:szCs w:val="24"/>
        </w:rPr>
        <w:t>1</w:t>
      </w:r>
      <w:r>
        <w:rPr>
          <w:rFonts w:ascii="Times New Roman" w:hAnsi="Times New Roman"/>
          <w:snapToGrid/>
          <w:sz w:val="24"/>
          <w:szCs w:val="24"/>
        </w:rPr>
        <w:t>10 805</w:t>
      </w:r>
      <w:r w:rsidRPr="00857699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Pr="005237C9">
        <w:rPr>
          <w:rFonts w:ascii="Times New Roman" w:hAnsi="Times New Roman"/>
          <w:snapToGrid/>
          <w:sz w:val="24"/>
          <w:szCs w:val="24"/>
        </w:rPr>
        <w:t>, на 201</w:t>
      </w:r>
      <w:r>
        <w:rPr>
          <w:rFonts w:ascii="Times New Roman" w:hAnsi="Times New Roman"/>
          <w:snapToGrid/>
          <w:sz w:val="24"/>
          <w:szCs w:val="24"/>
        </w:rPr>
        <w:t>5</w:t>
      </w:r>
      <w:r w:rsidRPr="005237C9">
        <w:rPr>
          <w:rFonts w:ascii="Times New Roman" w:hAnsi="Times New Roman"/>
          <w:snapToGrid/>
          <w:sz w:val="24"/>
          <w:szCs w:val="24"/>
        </w:rPr>
        <w:t xml:space="preserve">  год  в  сумме </w:t>
      </w:r>
      <w:r>
        <w:rPr>
          <w:rFonts w:ascii="Times New Roman" w:hAnsi="Times New Roman"/>
          <w:snapToGrid/>
          <w:sz w:val="24"/>
          <w:szCs w:val="24"/>
        </w:rPr>
        <w:t>754 239</w:t>
      </w:r>
      <w:r w:rsidRPr="005237C9">
        <w:rPr>
          <w:rFonts w:ascii="Times New Roman" w:hAnsi="Times New Roman"/>
          <w:snapToGrid/>
          <w:sz w:val="24"/>
          <w:szCs w:val="24"/>
        </w:rPr>
        <w:t xml:space="preserve"> рублей и на 201</w:t>
      </w:r>
      <w:r>
        <w:rPr>
          <w:rFonts w:ascii="Times New Roman" w:hAnsi="Times New Roman"/>
          <w:snapToGrid/>
          <w:sz w:val="24"/>
          <w:szCs w:val="24"/>
        </w:rPr>
        <w:t>6</w:t>
      </w:r>
      <w:r w:rsidRPr="005237C9">
        <w:rPr>
          <w:rFonts w:ascii="Times New Roman" w:hAnsi="Times New Roman"/>
          <w:snapToGrid/>
          <w:sz w:val="24"/>
          <w:szCs w:val="24"/>
        </w:rPr>
        <w:t xml:space="preserve"> год  в  сумме </w:t>
      </w:r>
      <w:r>
        <w:rPr>
          <w:rFonts w:ascii="Times New Roman" w:hAnsi="Times New Roman"/>
          <w:snapToGrid/>
          <w:sz w:val="24"/>
          <w:szCs w:val="24"/>
        </w:rPr>
        <w:t>750 000</w:t>
      </w:r>
      <w:r w:rsidR="00D20EED">
        <w:rPr>
          <w:rFonts w:ascii="Times New Roman" w:hAnsi="Times New Roman"/>
          <w:snapToGrid/>
          <w:sz w:val="24"/>
          <w:szCs w:val="24"/>
        </w:rPr>
        <w:t xml:space="preserve"> рублей</w:t>
      </w:r>
      <w:r>
        <w:rPr>
          <w:rFonts w:ascii="Times New Roman" w:hAnsi="Times New Roman"/>
          <w:snapToGrid/>
          <w:sz w:val="24"/>
          <w:szCs w:val="24"/>
        </w:rPr>
        <w:t>»</w:t>
      </w:r>
    </w:p>
    <w:p w:rsidR="00124996" w:rsidRPr="00124996" w:rsidRDefault="00124996" w:rsidP="00124996">
      <w:pPr>
        <w:widowControl/>
        <w:tabs>
          <w:tab w:val="num" w:pos="1637"/>
        </w:tabs>
        <w:rPr>
          <w:rFonts w:ascii="Times New Roman" w:hAnsi="Times New Roman"/>
          <w:snapToGrid/>
          <w:color w:val="000000"/>
          <w:sz w:val="24"/>
          <w:szCs w:val="24"/>
        </w:rPr>
      </w:pPr>
      <w:r w:rsidRPr="009240D7">
        <w:rPr>
          <w:rFonts w:ascii="Times New Roman" w:hAnsi="Times New Roman"/>
          <w:sz w:val="24"/>
          <w:szCs w:val="24"/>
        </w:rPr>
        <w:t xml:space="preserve">   2.</w:t>
      </w:r>
      <w:r w:rsidRPr="009240D7">
        <w:rPr>
          <w:rFonts w:ascii="Times New Roman" w:hAnsi="Times New Roman"/>
          <w:sz w:val="22"/>
          <w:szCs w:val="22"/>
        </w:rPr>
        <w:t xml:space="preserve"> Дополнить</w:t>
      </w:r>
      <w:r>
        <w:rPr>
          <w:rFonts w:ascii="Times New Roman" w:hAnsi="Times New Roman"/>
          <w:sz w:val="22"/>
          <w:szCs w:val="22"/>
        </w:rPr>
        <w:t xml:space="preserve"> Решение Приложением № 1  согласно Приложения 1</w:t>
      </w:r>
      <w:r w:rsidRPr="00857F3F">
        <w:rPr>
          <w:rFonts w:ascii="Times New Roman" w:hAnsi="Times New Roman"/>
          <w:sz w:val="22"/>
          <w:szCs w:val="22"/>
        </w:rPr>
        <w:t xml:space="preserve"> к настоящим изменениям</w:t>
      </w:r>
      <w:r>
        <w:rPr>
          <w:rFonts w:ascii="Times New Roman" w:hAnsi="Times New Roman"/>
          <w:sz w:val="24"/>
          <w:szCs w:val="24"/>
        </w:rPr>
        <w:tab/>
      </w:r>
    </w:p>
    <w:p w:rsidR="00124996" w:rsidRPr="007434E8" w:rsidRDefault="00124996" w:rsidP="00124996">
      <w:pPr>
        <w:ind w:firstLine="708"/>
        <w:rPr>
          <w:rFonts w:ascii="Times New Roman" w:hAnsi="Times New Roman"/>
          <w:sz w:val="24"/>
          <w:szCs w:val="24"/>
        </w:rPr>
      </w:pPr>
      <w:r w:rsidRPr="007434E8">
        <w:rPr>
          <w:rFonts w:ascii="Times New Roman" w:hAnsi="Times New Roman"/>
          <w:sz w:val="24"/>
          <w:szCs w:val="24"/>
        </w:rPr>
        <w:t xml:space="preserve">3. </w:t>
      </w:r>
      <w:r w:rsidRPr="007434E8">
        <w:rPr>
          <w:rFonts w:ascii="Times New Roman" w:hAnsi="Times New Roman"/>
          <w:sz w:val="22"/>
          <w:szCs w:val="22"/>
        </w:rPr>
        <w:t xml:space="preserve">Дополнить Решение Приложением № 7   согласно </w:t>
      </w:r>
      <w:r w:rsidR="00D20EED">
        <w:rPr>
          <w:rFonts w:ascii="Times New Roman" w:hAnsi="Times New Roman"/>
          <w:sz w:val="22"/>
          <w:szCs w:val="22"/>
        </w:rPr>
        <w:t xml:space="preserve"> </w:t>
      </w:r>
      <w:r w:rsidRPr="007434E8">
        <w:rPr>
          <w:rFonts w:ascii="Times New Roman" w:hAnsi="Times New Roman"/>
          <w:sz w:val="22"/>
          <w:szCs w:val="22"/>
        </w:rPr>
        <w:t>Приложения 2 к настоящим изменениям</w:t>
      </w:r>
    </w:p>
    <w:p w:rsidR="00124996" w:rsidRPr="007434E8" w:rsidRDefault="00124996" w:rsidP="00124996">
      <w:pPr>
        <w:ind w:right="408" w:firstLine="708"/>
        <w:jc w:val="both"/>
        <w:rPr>
          <w:rFonts w:ascii="Times New Roman" w:hAnsi="Times New Roman"/>
          <w:sz w:val="22"/>
          <w:szCs w:val="22"/>
        </w:rPr>
      </w:pPr>
      <w:r w:rsidRPr="007434E8">
        <w:rPr>
          <w:rFonts w:ascii="Times New Roman" w:hAnsi="Times New Roman"/>
          <w:sz w:val="22"/>
          <w:szCs w:val="22"/>
        </w:rPr>
        <w:t xml:space="preserve"> 4. Дополнить Решение Приложением № 9   согласно</w:t>
      </w:r>
      <w:r w:rsidR="00D20EED">
        <w:rPr>
          <w:rFonts w:ascii="Times New Roman" w:hAnsi="Times New Roman"/>
          <w:sz w:val="22"/>
          <w:szCs w:val="22"/>
        </w:rPr>
        <w:t xml:space="preserve"> </w:t>
      </w:r>
      <w:r w:rsidRPr="007434E8">
        <w:rPr>
          <w:rFonts w:ascii="Times New Roman" w:hAnsi="Times New Roman"/>
          <w:sz w:val="22"/>
          <w:szCs w:val="22"/>
        </w:rPr>
        <w:t xml:space="preserve"> Приложения 3 к настоящим изменениям</w:t>
      </w:r>
    </w:p>
    <w:p w:rsidR="000E1206" w:rsidRDefault="000E1206" w:rsidP="00DD05A1">
      <w:pPr>
        <w:rPr>
          <w:rFonts w:ascii="Calibri" w:hAnsi="Calibri"/>
          <w:color w:val="FF0000"/>
          <w:sz w:val="24"/>
        </w:rPr>
      </w:pPr>
    </w:p>
    <w:p w:rsidR="00D20EED" w:rsidRPr="00232644" w:rsidRDefault="00D20EED" w:rsidP="00DD05A1">
      <w:pPr>
        <w:rPr>
          <w:rFonts w:ascii="Times New Roman" w:hAnsi="Times New Roman"/>
          <w:sz w:val="24"/>
          <w:szCs w:val="24"/>
        </w:rPr>
      </w:pPr>
    </w:p>
    <w:p w:rsidR="00C74B30" w:rsidRPr="00232644" w:rsidRDefault="00C74B30" w:rsidP="00DD05A1">
      <w:pPr>
        <w:rPr>
          <w:rFonts w:ascii="Times New Roman" w:hAnsi="Times New Roman"/>
          <w:sz w:val="24"/>
          <w:szCs w:val="24"/>
        </w:rPr>
      </w:pPr>
    </w:p>
    <w:p w:rsidR="000E1206" w:rsidRDefault="00D20EED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</w:t>
      </w:r>
      <w:r w:rsidR="000E1206" w:rsidRPr="000E1206">
        <w:rPr>
          <w:sz w:val="24"/>
          <w:szCs w:val="24"/>
        </w:rPr>
        <w:t xml:space="preserve">Глава города </w:t>
      </w:r>
      <w:r w:rsidR="000E1206" w:rsidRPr="000E1206">
        <w:rPr>
          <w:sz w:val="24"/>
          <w:szCs w:val="24"/>
        </w:rPr>
        <w:tab/>
      </w:r>
      <w:r w:rsidR="000E1206" w:rsidRPr="000E1206">
        <w:rPr>
          <w:sz w:val="24"/>
          <w:szCs w:val="24"/>
        </w:rPr>
        <w:tab/>
      </w:r>
      <w:r w:rsidR="000E1206" w:rsidRPr="000E1206">
        <w:rPr>
          <w:sz w:val="24"/>
          <w:szCs w:val="24"/>
        </w:rPr>
        <w:tab/>
      </w:r>
      <w:r w:rsidR="000E1206" w:rsidRPr="000E1206">
        <w:rPr>
          <w:sz w:val="24"/>
          <w:szCs w:val="24"/>
        </w:rPr>
        <w:tab/>
      </w:r>
      <w:r w:rsidR="000E1206" w:rsidRPr="000E1206">
        <w:rPr>
          <w:sz w:val="24"/>
          <w:szCs w:val="24"/>
        </w:rPr>
        <w:tab/>
      </w:r>
      <w:r w:rsidR="000E1206" w:rsidRPr="000E1206">
        <w:rPr>
          <w:sz w:val="24"/>
          <w:szCs w:val="24"/>
        </w:rPr>
        <w:tab/>
      </w:r>
      <w:r w:rsidR="000E1206" w:rsidRPr="000E1206">
        <w:rPr>
          <w:sz w:val="24"/>
          <w:szCs w:val="24"/>
        </w:rPr>
        <w:tab/>
      </w:r>
      <w:r w:rsidR="000E1206" w:rsidRPr="000E1206">
        <w:rPr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</w:t>
      </w:r>
      <w:r w:rsidR="000E1206" w:rsidRPr="000E1206">
        <w:rPr>
          <w:sz w:val="24"/>
          <w:szCs w:val="24"/>
        </w:rPr>
        <w:t>А.В.Сёмин</w:t>
      </w:r>
    </w:p>
    <w:p w:rsidR="000E1206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0E1206" w:rsidRPr="00945C81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2"/>
          <w:szCs w:val="22"/>
        </w:rPr>
      </w:pPr>
    </w:p>
    <w:sectPr w:rsidR="000E1206" w:rsidRPr="00945C81" w:rsidSect="007F42CA">
      <w:headerReference w:type="even" r:id="rId7"/>
      <w:headerReference w:type="default" r:id="rId8"/>
      <w:pgSz w:w="11906" w:h="16838"/>
      <w:pgMar w:top="142" w:right="746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936" w:rsidRDefault="00D63936">
      <w:r>
        <w:separator/>
      </w:r>
    </w:p>
  </w:endnote>
  <w:endnote w:type="continuationSeparator" w:id="1">
    <w:p w:rsidR="00D63936" w:rsidRDefault="00D63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936" w:rsidRDefault="00D63936">
      <w:r>
        <w:separator/>
      </w:r>
    </w:p>
  </w:footnote>
  <w:footnote w:type="continuationSeparator" w:id="1">
    <w:p w:rsidR="00D63936" w:rsidRDefault="00D63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B347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B347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42CA">
      <w:rPr>
        <w:rStyle w:val="a6"/>
        <w:noProof/>
      </w:rPr>
      <w:t>2</w: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935"/>
    <w:multiLevelType w:val="hybridMultilevel"/>
    <w:tmpl w:val="00ECDE9C"/>
    <w:lvl w:ilvl="0" w:tplc="515457F2">
      <w:start w:val="1"/>
      <w:numFmt w:val="decimal"/>
      <w:pStyle w:val="1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062B5AFF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">
    <w:nsid w:val="23523697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3">
    <w:nsid w:val="32727C1C"/>
    <w:multiLevelType w:val="multilevel"/>
    <w:tmpl w:val="D59C69D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5">
    <w:nsid w:val="5E8147F2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9CB"/>
    <w:rsid w:val="0000780A"/>
    <w:rsid w:val="00007C9F"/>
    <w:rsid w:val="000168FB"/>
    <w:rsid w:val="0002572A"/>
    <w:rsid w:val="00025CDE"/>
    <w:rsid w:val="000353AD"/>
    <w:rsid w:val="00044E3B"/>
    <w:rsid w:val="00053BA4"/>
    <w:rsid w:val="00054A10"/>
    <w:rsid w:val="00061A75"/>
    <w:rsid w:val="00062638"/>
    <w:rsid w:val="000644CD"/>
    <w:rsid w:val="0006660E"/>
    <w:rsid w:val="000712AE"/>
    <w:rsid w:val="00072341"/>
    <w:rsid w:val="00081369"/>
    <w:rsid w:val="00083A0E"/>
    <w:rsid w:val="00084E09"/>
    <w:rsid w:val="00086123"/>
    <w:rsid w:val="00090123"/>
    <w:rsid w:val="00093321"/>
    <w:rsid w:val="00094558"/>
    <w:rsid w:val="00095784"/>
    <w:rsid w:val="00095E19"/>
    <w:rsid w:val="000A032A"/>
    <w:rsid w:val="000A63F2"/>
    <w:rsid w:val="000B59B9"/>
    <w:rsid w:val="000C0C17"/>
    <w:rsid w:val="000C4442"/>
    <w:rsid w:val="000C6249"/>
    <w:rsid w:val="000C7739"/>
    <w:rsid w:val="000D4314"/>
    <w:rsid w:val="000E0D20"/>
    <w:rsid w:val="000E1206"/>
    <w:rsid w:val="000E2A32"/>
    <w:rsid w:val="000F1D55"/>
    <w:rsid w:val="000F3966"/>
    <w:rsid w:val="000F6584"/>
    <w:rsid w:val="000F6CF2"/>
    <w:rsid w:val="00103BF2"/>
    <w:rsid w:val="00104744"/>
    <w:rsid w:val="00106E94"/>
    <w:rsid w:val="001074BE"/>
    <w:rsid w:val="0011728B"/>
    <w:rsid w:val="00120070"/>
    <w:rsid w:val="00123D63"/>
    <w:rsid w:val="00124996"/>
    <w:rsid w:val="00125C64"/>
    <w:rsid w:val="001267AD"/>
    <w:rsid w:val="00127B4D"/>
    <w:rsid w:val="00132C07"/>
    <w:rsid w:val="00137F12"/>
    <w:rsid w:val="001575D7"/>
    <w:rsid w:val="001654AC"/>
    <w:rsid w:val="00165D6E"/>
    <w:rsid w:val="00171186"/>
    <w:rsid w:val="00175AD0"/>
    <w:rsid w:val="001767AD"/>
    <w:rsid w:val="001804D2"/>
    <w:rsid w:val="001833F4"/>
    <w:rsid w:val="001870FE"/>
    <w:rsid w:val="001944E3"/>
    <w:rsid w:val="001A172E"/>
    <w:rsid w:val="001B3949"/>
    <w:rsid w:val="001C01A9"/>
    <w:rsid w:val="001C1079"/>
    <w:rsid w:val="001C602E"/>
    <w:rsid w:val="001C6879"/>
    <w:rsid w:val="001D057E"/>
    <w:rsid w:val="001D520E"/>
    <w:rsid w:val="001E0B2C"/>
    <w:rsid w:val="001E153E"/>
    <w:rsid w:val="001E18FD"/>
    <w:rsid w:val="001F2D29"/>
    <w:rsid w:val="001F5CB9"/>
    <w:rsid w:val="0020249F"/>
    <w:rsid w:val="002069D0"/>
    <w:rsid w:val="00206DC5"/>
    <w:rsid w:val="00206E78"/>
    <w:rsid w:val="00211497"/>
    <w:rsid w:val="002171A5"/>
    <w:rsid w:val="0021764A"/>
    <w:rsid w:val="002237E0"/>
    <w:rsid w:val="002242E3"/>
    <w:rsid w:val="002267A5"/>
    <w:rsid w:val="00232644"/>
    <w:rsid w:val="00233D3F"/>
    <w:rsid w:val="0023717E"/>
    <w:rsid w:val="00237AA3"/>
    <w:rsid w:val="00247549"/>
    <w:rsid w:val="00252BEC"/>
    <w:rsid w:val="00253476"/>
    <w:rsid w:val="00253BB2"/>
    <w:rsid w:val="00254368"/>
    <w:rsid w:val="00257611"/>
    <w:rsid w:val="002621D5"/>
    <w:rsid w:val="002650DD"/>
    <w:rsid w:val="00273088"/>
    <w:rsid w:val="00276CA5"/>
    <w:rsid w:val="00285137"/>
    <w:rsid w:val="00285182"/>
    <w:rsid w:val="00292474"/>
    <w:rsid w:val="00292DA3"/>
    <w:rsid w:val="002A417D"/>
    <w:rsid w:val="002A5469"/>
    <w:rsid w:val="002A5DB9"/>
    <w:rsid w:val="002B2E30"/>
    <w:rsid w:val="002B75FF"/>
    <w:rsid w:val="002D11BF"/>
    <w:rsid w:val="002D1995"/>
    <w:rsid w:val="002E2001"/>
    <w:rsid w:val="002E3DAE"/>
    <w:rsid w:val="002F3417"/>
    <w:rsid w:val="00301B65"/>
    <w:rsid w:val="00307912"/>
    <w:rsid w:val="003133B4"/>
    <w:rsid w:val="0031612D"/>
    <w:rsid w:val="00317879"/>
    <w:rsid w:val="00320673"/>
    <w:rsid w:val="003223C3"/>
    <w:rsid w:val="00330E70"/>
    <w:rsid w:val="00335A29"/>
    <w:rsid w:val="00340F13"/>
    <w:rsid w:val="0034454C"/>
    <w:rsid w:val="0036394F"/>
    <w:rsid w:val="00366CDD"/>
    <w:rsid w:val="003674F7"/>
    <w:rsid w:val="0037320B"/>
    <w:rsid w:val="00377800"/>
    <w:rsid w:val="00383DE5"/>
    <w:rsid w:val="0038414D"/>
    <w:rsid w:val="00386B76"/>
    <w:rsid w:val="003978B7"/>
    <w:rsid w:val="003A3633"/>
    <w:rsid w:val="003A4647"/>
    <w:rsid w:val="003B2D8C"/>
    <w:rsid w:val="003B490A"/>
    <w:rsid w:val="003B5D56"/>
    <w:rsid w:val="003C13F9"/>
    <w:rsid w:val="003C2C19"/>
    <w:rsid w:val="003D21B9"/>
    <w:rsid w:val="003D2255"/>
    <w:rsid w:val="003D2E4C"/>
    <w:rsid w:val="003D3097"/>
    <w:rsid w:val="003D4C78"/>
    <w:rsid w:val="003D663E"/>
    <w:rsid w:val="003E000C"/>
    <w:rsid w:val="003E663F"/>
    <w:rsid w:val="003F1EBF"/>
    <w:rsid w:val="004061F0"/>
    <w:rsid w:val="004224AA"/>
    <w:rsid w:val="00423634"/>
    <w:rsid w:val="00430FE2"/>
    <w:rsid w:val="0043488F"/>
    <w:rsid w:val="00436BDC"/>
    <w:rsid w:val="00437C66"/>
    <w:rsid w:val="0044137D"/>
    <w:rsid w:val="004516AA"/>
    <w:rsid w:val="00454E17"/>
    <w:rsid w:val="00461176"/>
    <w:rsid w:val="004726C6"/>
    <w:rsid w:val="004742A4"/>
    <w:rsid w:val="00485B56"/>
    <w:rsid w:val="004875CC"/>
    <w:rsid w:val="00495D4C"/>
    <w:rsid w:val="004974C9"/>
    <w:rsid w:val="004A0101"/>
    <w:rsid w:val="004A2A56"/>
    <w:rsid w:val="004A329E"/>
    <w:rsid w:val="004A62DD"/>
    <w:rsid w:val="004B1C4D"/>
    <w:rsid w:val="004B347B"/>
    <w:rsid w:val="004B3908"/>
    <w:rsid w:val="004D35FE"/>
    <w:rsid w:val="004D6B39"/>
    <w:rsid w:val="004E0D64"/>
    <w:rsid w:val="004F1478"/>
    <w:rsid w:val="00503513"/>
    <w:rsid w:val="00521538"/>
    <w:rsid w:val="005237C9"/>
    <w:rsid w:val="00525DFC"/>
    <w:rsid w:val="00527486"/>
    <w:rsid w:val="00531772"/>
    <w:rsid w:val="00531917"/>
    <w:rsid w:val="00536583"/>
    <w:rsid w:val="00536A4F"/>
    <w:rsid w:val="00540276"/>
    <w:rsid w:val="00542A67"/>
    <w:rsid w:val="005463E1"/>
    <w:rsid w:val="00556B60"/>
    <w:rsid w:val="00557AD6"/>
    <w:rsid w:val="00564773"/>
    <w:rsid w:val="00566A03"/>
    <w:rsid w:val="00590C84"/>
    <w:rsid w:val="00591898"/>
    <w:rsid w:val="005A2325"/>
    <w:rsid w:val="005A7C14"/>
    <w:rsid w:val="005B3F04"/>
    <w:rsid w:val="005B5713"/>
    <w:rsid w:val="005B7FD1"/>
    <w:rsid w:val="005C1EF8"/>
    <w:rsid w:val="005C74F9"/>
    <w:rsid w:val="005D0260"/>
    <w:rsid w:val="005D4D2B"/>
    <w:rsid w:val="005E23B5"/>
    <w:rsid w:val="005E34C0"/>
    <w:rsid w:val="005F31EF"/>
    <w:rsid w:val="005F3802"/>
    <w:rsid w:val="005F3AA6"/>
    <w:rsid w:val="005F471B"/>
    <w:rsid w:val="005F6C3D"/>
    <w:rsid w:val="0060021F"/>
    <w:rsid w:val="00600E52"/>
    <w:rsid w:val="00603654"/>
    <w:rsid w:val="006067BA"/>
    <w:rsid w:val="0061260A"/>
    <w:rsid w:val="00617292"/>
    <w:rsid w:val="006203C8"/>
    <w:rsid w:val="00621CAD"/>
    <w:rsid w:val="00627164"/>
    <w:rsid w:val="006331C6"/>
    <w:rsid w:val="0063401E"/>
    <w:rsid w:val="006414C8"/>
    <w:rsid w:val="0064307E"/>
    <w:rsid w:val="00645CAC"/>
    <w:rsid w:val="00655B1A"/>
    <w:rsid w:val="006608A5"/>
    <w:rsid w:val="00665567"/>
    <w:rsid w:val="006679CB"/>
    <w:rsid w:val="006717DB"/>
    <w:rsid w:val="00672F6E"/>
    <w:rsid w:val="00673D78"/>
    <w:rsid w:val="006752AA"/>
    <w:rsid w:val="00675883"/>
    <w:rsid w:val="006766E2"/>
    <w:rsid w:val="00685D8E"/>
    <w:rsid w:val="00695281"/>
    <w:rsid w:val="00696EB1"/>
    <w:rsid w:val="006A1F44"/>
    <w:rsid w:val="006A4CE4"/>
    <w:rsid w:val="006A769E"/>
    <w:rsid w:val="006B21C4"/>
    <w:rsid w:val="006B2F13"/>
    <w:rsid w:val="006C2066"/>
    <w:rsid w:val="006D0D49"/>
    <w:rsid w:val="006D2612"/>
    <w:rsid w:val="006D576D"/>
    <w:rsid w:val="006E18D1"/>
    <w:rsid w:val="006F0BE8"/>
    <w:rsid w:val="006F121C"/>
    <w:rsid w:val="006F59D6"/>
    <w:rsid w:val="0070431E"/>
    <w:rsid w:val="0070449A"/>
    <w:rsid w:val="00704D86"/>
    <w:rsid w:val="00706FA1"/>
    <w:rsid w:val="00712B55"/>
    <w:rsid w:val="00713043"/>
    <w:rsid w:val="007131C6"/>
    <w:rsid w:val="00721F49"/>
    <w:rsid w:val="00732C90"/>
    <w:rsid w:val="00734B60"/>
    <w:rsid w:val="007475F7"/>
    <w:rsid w:val="00760299"/>
    <w:rsid w:val="00761F20"/>
    <w:rsid w:val="00763653"/>
    <w:rsid w:val="00765BE2"/>
    <w:rsid w:val="00773159"/>
    <w:rsid w:val="00782810"/>
    <w:rsid w:val="00785E57"/>
    <w:rsid w:val="00792F4D"/>
    <w:rsid w:val="007A05FA"/>
    <w:rsid w:val="007A1A3C"/>
    <w:rsid w:val="007A2AD8"/>
    <w:rsid w:val="007A3E6D"/>
    <w:rsid w:val="007A60C7"/>
    <w:rsid w:val="007B25AF"/>
    <w:rsid w:val="007C483E"/>
    <w:rsid w:val="007C6F9A"/>
    <w:rsid w:val="007D3319"/>
    <w:rsid w:val="007D42C6"/>
    <w:rsid w:val="007E3AAB"/>
    <w:rsid w:val="007F1A47"/>
    <w:rsid w:val="007F42CA"/>
    <w:rsid w:val="00806CBB"/>
    <w:rsid w:val="008079C4"/>
    <w:rsid w:val="00813C48"/>
    <w:rsid w:val="00813E62"/>
    <w:rsid w:val="008176F7"/>
    <w:rsid w:val="00821D3B"/>
    <w:rsid w:val="00822432"/>
    <w:rsid w:val="008264DA"/>
    <w:rsid w:val="008354B2"/>
    <w:rsid w:val="00845E7A"/>
    <w:rsid w:val="008554B0"/>
    <w:rsid w:val="00857699"/>
    <w:rsid w:val="00857EB2"/>
    <w:rsid w:val="008620F8"/>
    <w:rsid w:val="008638E4"/>
    <w:rsid w:val="008656D1"/>
    <w:rsid w:val="00866A29"/>
    <w:rsid w:val="00867657"/>
    <w:rsid w:val="00870B8C"/>
    <w:rsid w:val="00877145"/>
    <w:rsid w:val="00881618"/>
    <w:rsid w:val="008853E0"/>
    <w:rsid w:val="008869BE"/>
    <w:rsid w:val="00891573"/>
    <w:rsid w:val="008A3D65"/>
    <w:rsid w:val="008A7BB5"/>
    <w:rsid w:val="008B12FB"/>
    <w:rsid w:val="008B42B3"/>
    <w:rsid w:val="008B7C2B"/>
    <w:rsid w:val="008C1C47"/>
    <w:rsid w:val="008C728C"/>
    <w:rsid w:val="008C73E4"/>
    <w:rsid w:val="008D4361"/>
    <w:rsid w:val="008E4294"/>
    <w:rsid w:val="008E7065"/>
    <w:rsid w:val="008F5DF5"/>
    <w:rsid w:val="008F5EAD"/>
    <w:rsid w:val="0091065C"/>
    <w:rsid w:val="00912B67"/>
    <w:rsid w:val="0091603C"/>
    <w:rsid w:val="00920835"/>
    <w:rsid w:val="00924CC9"/>
    <w:rsid w:val="00926EDC"/>
    <w:rsid w:val="00927131"/>
    <w:rsid w:val="00934503"/>
    <w:rsid w:val="00941D3A"/>
    <w:rsid w:val="00942944"/>
    <w:rsid w:val="00950A08"/>
    <w:rsid w:val="009644B6"/>
    <w:rsid w:val="00965487"/>
    <w:rsid w:val="00970521"/>
    <w:rsid w:val="009710FE"/>
    <w:rsid w:val="00974F5B"/>
    <w:rsid w:val="00975600"/>
    <w:rsid w:val="009820F1"/>
    <w:rsid w:val="00997860"/>
    <w:rsid w:val="009A3945"/>
    <w:rsid w:val="009B214A"/>
    <w:rsid w:val="009B2C22"/>
    <w:rsid w:val="009B3BA8"/>
    <w:rsid w:val="009B43EA"/>
    <w:rsid w:val="009B7834"/>
    <w:rsid w:val="009C0B17"/>
    <w:rsid w:val="009C2AA5"/>
    <w:rsid w:val="009C4137"/>
    <w:rsid w:val="009D429C"/>
    <w:rsid w:val="009D486B"/>
    <w:rsid w:val="009E1737"/>
    <w:rsid w:val="009E267E"/>
    <w:rsid w:val="009E44E1"/>
    <w:rsid w:val="009E539C"/>
    <w:rsid w:val="009E5D78"/>
    <w:rsid w:val="009E5F8F"/>
    <w:rsid w:val="009F4FFF"/>
    <w:rsid w:val="009F69EF"/>
    <w:rsid w:val="009F7B1A"/>
    <w:rsid w:val="00A040E3"/>
    <w:rsid w:val="00A0739C"/>
    <w:rsid w:val="00A17273"/>
    <w:rsid w:val="00A22C48"/>
    <w:rsid w:val="00A25207"/>
    <w:rsid w:val="00A319EE"/>
    <w:rsid w:val="00A325EF"/>
    <w:rsid w:val="00A373CB"/>
    <w:rsid w:val="00A45E40"/>
    <w:rsid w:val="00A66B4E"/>
    <w:rsid w:val="00A76C8F"/>
    <w:rsid w:val="00AA027E"/>
    <w:rsid w:val="00AA1030"/>
    <w:rsid w:val="00AB4F25"/>
    <w:rsid w:val="00AB683F"/>
    <w:rsid w:val="00AD12CE"/>
    <w:rsid w:val="00AD7588"/>
    <w:rsid w:val="00AE0001"/>
    <w:rsid w:val="00AE02A9"/>
    <w:rsid w:val="00AE3B23"/>
    <w:rsid w:val="00AE7615"/>
    <w:rsid w:val="00AF0B02"/>
    <w:rsid w:val="00AF4AE8"/>
    <w:rsid w:val="00AF5FFD"/>
    <w:rsid w:val="00AF71CF"/>
    <w:rsid w:val="00B015D0"/>
    <w:rsid w:val="00B0442E"/>
    <w:rsid w:val="00B2222B"/>
    <w:rsid w:val="00B22CA5"/>
    <w:rsid w:val="00B261AF"/>
    <w:rsid w:val="00B346F0"/>
    <w:rsid w:val="00B347A0"/>
    <w:rsid w:val="00B41975"/>
    <w:rsid w:val="00B4575F"/>
    <w:rsid w:val="00B46906"/>
    <w:rsid w:val="00B47C56"/>
    <w:rsid w:val="00B511CC"/>
    <w:rsid w:val="00B533E1"/>
    <w:rsid w:val="00B53DB4"/>
    <w:rsid w:val="00B54103"/>
    <w:rsid w:val="00B60DA0"/>
    <w:rsid w:val="00B62621"/>
    <w:rsid w:val="00B70D5D"/>
    <w:rsid w:val="00B70DDE"/>
    <w:rsid w:val="00B71C03"/>
    <w:rsid w:val="00B751B7"/>
    <w:rsid w:val="00B76397"/>
    <w:rsid w:val="00B8030F"/>
    <w:rsid w:val="00B83F71"/>
    <w:rsid w:val="00B9367F"/>
    <w:rsid w:val="00B95AAC"/>
    <w:rsid w:val="00BA17CE"/>
    <w:rsid w:val="00BA1F13"/>
    <w:rsid w:val="00BA3089"/>
    <w:rsid w:val="00BA4CD6"/>
    <w:rsid w:val="00BA5693"/>
    <w:rsid w:val="00BA784F"/>
    <w:rsid w:val="00BB3208"/>
    <w:rsid w:val="00BB462E"/>
    <w:rsid w:val="00BB6259"/>
    <w:rsid w:val="00BC0B19"/>
    <w:rsid w:val="00BC1617"/>
    <w:rsid w:val="00BD073E"/>
    <w:rsid w:val="00BD1087"/>
    <w:rsid w:val="00BE0439"/>
    <w:rsid w:val="00BE4F8A"/>
    <w:rsid w:val="00BE624F"/>
    <w:rsid w:val="00BE6C06"/>
    <w:rsid w:val="00BF1DC1"/>
    <w:rsid w:val="00BF6354"/>
    <w:rsid w:val="00C03EE3"/>
    <w:rsid w:val="00C104C4"/>
    <w:rsid w:val="00C21373"/>
    <w:rsid w:val="00C22CC4"/>
    <w:rsid w:val="00C246DB"/>
    <w:rsid w:val="00C27917"/>
    <w:rsid w:val="00C30115"/>
    <w:rsid w:val="00C301EF"/>
    <w:rsid w:val="00C32980"/>
    <w:rsid w:val="00C40000"/>
    <w:rsid w:val="00C5077D"/>
    <w:rsid w:val="00C54899"/>
    <w:rsid w:val="00C63993"/>
    <w:rsid w:val="00C667B6"/>
    <w:rsid w:val="00C70315"/>
    <w:rsid w:val="00C73399"/>
    <w:rsid w:val="00C7483B"/>
    <w:rsid w:val="00C74B30"/>
    <w:rsid w:val="00C80503"/>
    <w:rsid w:val="00C8145E"/>
    <w:rsid w:val="00C81B58"/>
    <w:rsid w:val="00C90059"/>
    <w:rsid w:val="00C9117C"/>
    <w:rsid w:val="00C91A5F"/>
    <w:rsid w:val="00CB37BE"/>
    <w:rsid w:val="00CB5813"/>
    <w:rsid w:val="00CB689F"/>
    <w:rsid w:val="00CB781D"/>
    <w:rsid w:val="00CC2746"/>
    <w:rsid w:val="00CC2E88"/>
    <w:rsid w:val="00CC584C"/>
    <w:rsid w:val="00CC65BE"/>
    <w:rsid w:val="00CD1371"/>
    <w:rsid w:val="00CD479B"/>
    <w:rsid w:val="00CD4AED"/>
    <w:rsid w:val="00CE259B"/>
    <w:rsid w:val="00CE2CEF"/>
    <w:rsid w:val="00CE3F74"/>
    <w:rsid w:val="00CE4D3D"/>
    <w:rsid w:val="00CE6184"/>
    <w:rsid w:val="00CF2229"/>
    <w:rsid w:val="00D0395D"/>
    <w:rsid w:val="00D0477E"/>
    <w:rsid w:val="00D10A92"/>
    <w:rsid w:val="00D20DB2"/>
    <w:rsid w:val="00D20EED"/>
    <w:rsid w:val="00D305C8"/>
    <w:rsid w:val="00D3248B"/>
    <w:rsid w:val="00D3335E"/>
    <w:rsid w:val="00D35422"/>
    <w:rsid w:val="00D40EA8"/>
    <w:rsid w:val="00D477FB"/>
    <w:rsid w:val="00D53F6D"/>
    <w:rsid w:val="00D56EC5"/>
    <w:rsid w:val="00D57406"/>
    <w:rsid w:val="00D63936"/>
    <w:rsid w:val="00D72B43"/>
    <w:rsid w:val="00D77E43"/>
    <w:rsid w:val="00D80238"/>
    <w:rsid w:val="00D83318"/>
    <w:rsid w:val="00D85F64"/>
    <w:rsid w:val="00D86A0D"/>
    <w:rsid w:val="00D86D8A"/>
    <w:rsid w:val="00D90572"/>
    <w:rsid w:val="00D95181"/>
    <w:rsid w:val="00DA6574"/>
    <w:rsid w:val="00DA6CC1"/>
    <w:rsid w:val="00DC6B47"/>
    <w:rsid w:val="00DD05A1"/>
    <w:rsid w:val="00DD15E5"/>
    <w:rsid w:val="00DD2FAC"/>
    <w:rsid w:val="00DE07B0"/>
    <w:rsid w:val="00DE4180"/>
    <w:rsid w:val="00DF4346"/>
    <w:rsid w:val="00DF71BB"/>
    <w:rsid w:val="00E01016"/>
    <w:rsid w:val="00E04594"/>
    <w:rsid w:val="00E06E99"/>
    <w:rsid w:val="00E10EFC"/>
    <w:rsid w:val="00E15589"/>
    <w:rsid w:val="00E20D62"/>
    <w:rsid w:val="00E22D61"/>
    <w:rsid w:val="00E23EF8"/>
    <w:rsid w:val="00E24E79"/>
    <w:rsid w:val="00E277C5"/>
    <w:rsid w:val="00E33BC1"/>
    <w:rsid w:val="00E33C17"/>
    <w:rsid w:val="00E35BC7"/>
    <w:rsid w:val="00E476CE"/>
    <w:rsid w:val="00E47FB8"/>
    <w:rsid w:val="00E52EB9"/>
    <w:rsid w:val="00E54DCD"/>
    <w:rsid w:val="00E61B18"/>
    <w:rsid w:val="00E62135"/>
    <w:rsid w:val="00E625FB"/>
    <w:rsid w:val="00E643B6"/>
    <w:rsid w:val="00E66B53"/>
    <w:rsid w:val="00E81E94"/>
    <w:rsid w:val="00E86214"/>
    <w:rsid w:val="00E93C39"/>
    <w:rsid w:val="00EA7CBD"/>
    <w:rsid w:val="00EB2AD1"/>
    <w:rsid w:val="00EC6B89"/>
    <w:rsid w:val="00ED4641"/>
    <w:rsid w:val="00EE2102"/>
    <w:rsid w:val="00EE41B8"/>
    <w:rsid w:val="00EE5871"/>
    <w:rsid w:val="00EE7D8B"/>
    <w:rsid w:val="00EF126C"/>
    <w:rsid w:val="00EF1282"/>
    <w:rsid w:val="00EF3E57"/>
    <w:rsid w:val="00F02460"/>
    <w:rsid w:val="00F179D0"/>
    <w:rsid w:val="00F2006A"/>
    <w:rsid w:val="00F21F21"/>
    <w:rsid w:val="00F25A01"/>
    <w:rsid w:val="00F25A79"/>
    <w:rsid w:val="00F31C94"/>
    <w:rsid w:val="00F326D7"/>
    <w:rsid w:val="00F511F2"/>
    <w:rsid w:val="00F54B97"/>
    <w:rsid w:val="00F615CF"/>
    <w:rsid w:val="00F67FA7"/>
    <w:rsid w:val="00F72335"/>
    <w:rsid w:val="00F72B49"/>
    <w:rsid w:val="00F73940"/>
    <w:rsid w:val="00F764A8"/>
    <w:rsid w:val="00F80F1D"/>
    <w:rsid w:val="00F8154C"/>
    <w:rsid w:val="00F81FB3"/>
    <w:rsid w:val="00F86500"/>
    <w:rsid w:val="00F91515"/>
    <w:rsid w:val="00F935DD"/>
    <w:rsid w:val="00F958D9"/>
    <w:rsid w:val="00FA32AF"/>
    <w:rsid w:val="00FA574E"/>
    <w:rsid w:val="00FA6CA3"/>
    <w:rsid w:val="00FA7D6B"/>
    <w:rsid w:val="00FB3BE6"/>
    <w:rsid w:val="00FB7F33"/>
    <w:rsid w:val="00FC135A"/>
    <w:rsid w:val="00FC41CD"/>
    <w:rsid w:val="00FD0580"/>
    <w:rsid w:val="00FD09F8"/>
    <w:rsid w:val="00FD6925"/>
    <w:rsid w:val="00FE3D98"/>
    <w:rsid w:val="00FE3E51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6B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rsid w:val="00FA7D6B"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7D6B"/>
    <w:rPr>
      <w:b/>
      <w:i/>
      <w:color w:val="000000"/>
      <w:sz w:val="28"/>
    </w:rPr>
  </w:style>
  <w:style w:type="paragraph" w:customStyle="1" w:styleId="ConsPlusNormal">
    <w:name w:val="ConsPlusNormal"/>
    <w:rsid w:val="00FA7D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rsid w:val="00FA7D6B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4">
    <w:name w:val="Body Text Indent"/>
    <w:basedOn w:val="a"/>
    <w:rsid w:val="00FA7D6B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5">
    <w:name w:val="header"/>
    <w:basedOn w:val="a"/>
    <w:rsid w:val="00FA7D6B"/>
    <w:pPr>
      <w:tabs>
        <w:tab w:val="center" w:pos="4844"/>
        <w:tab w:val="right" w:pos="9689"/>
      </w:tabs>
    </w:pPr>
  </w:style>
  <w:style w:type="character" w:styleId="a6">
    <w:name w:val="page number"/>
    <w:basedOn w:val="a0"/>
    <w:rsid w:val="00FA7D6B"/>
  </w:style>
  <w:style w:type="paragraph" w:customStyle="1" w:styleId="a7">
    <w:name w:val="Знак Знак Знак"/>
    <w:basedOn w:val="a"/>
    <w:rsid w:val="002D11BF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rsid w:val="006172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1 Знак Знак Знак1 Знак"/>
    <w:basedOn w:val="a"/>
    <w:rsid w:val="002B2E30"/>
    <w:pPr>
      <w:adjustRightInd w:val="0"/>
      <w:spacing w:after="160" w:line="240" w:lineRule="exact"/>
      <w:jc w:val="right"/>
    </w:pPr>
    <w:rPr>
      <w:rFonts w:ascii="Times New Roman" w:hAnsi="Times New Roman"/>
      <w:snapToGrid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creator>Аксёненко Артур</dc:creator>
  <cp:lastModifiedBy>user</cp:lastModifiedBy>
  <cp:revision>29</cp:revision>
  <cp:lastPrinted>2014-11-13T09:59:00Z</cp:lastPrinted>
  <dcterms:created xsi:type="dcterms:W3CDTF">2014-09-10T10:57:00Z</dcterms:created>
  <dcterms:modified xsi:type="dcterms:W3CDTF">2014-11-13T10:00:00Z</dcterms:modified>
</cp:coreProperties>
</file>