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FA" w:rsidRPr="00A42409" w:rsidRDefault="006E01FA" w:rsidP="006E01FA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A424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E01FA" w:rsidRPr="00A42409" w:rsidRDefault="006E01FA" w:rsidP="006E01FA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A42409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6E01FA" w:rsidRPr="00A42409" w:rsidRDefault="006E01FA" w:rsidP="006E01FA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409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6E01FA" w:rsidRPr="00A42409" w:rsidRDefault="006E01FA" w:rsidP="006E01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2409">
        <w:rPr>
          <w:rFonts w:ascii="Times New Roman" w:hAnsi="Times New Roman" w:cs="Times New Roman"/>
          <w:sz w:val="32"/>
          <w:szCs w:val="32"/>
        </w:rPr>
        <w:t>(СНДГФ)</w:t>
      </w:r>
    </w:p>
    <w:p w:rsidR="006E01FA" w:rsidRPr="00A42409" w:rsidRDefault="006E01FA" w:rsidP="006E01FA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6E01FA" w:rsidRPr="00A42409" w:rsidRDefault="006E01FA" w:rsidP="006E01FA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42409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A42409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6E01FA" w:rsidRPr="00A42409" w:rsidRDefault="006E01FA" w:rsidP="0010053F">
      <w:pPr>
        <w:ind w:right="-545"/>
        <w:jc w:val="both"/>
        <w:rPr>
          <w:rFonts w:ascii="Times New Roman" w:hAnsi="Times New Roman" w:cs="Times New Roman"/>
          <w:sz w:val="28"/>
          <w:szCs w:val="28"/>
        </w:rPr>
      </w:pPr>
    </w:p>
    <w:p w:rsidR="006E01FA" w:rsidRPr="006E01FA" w:rsidRDefault="006E01FA" w:rsidP="00820018">
      <w:pPr>
        <w:spacing w:after="0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6E01FA">
        <w:rPr>
          <w:rFonts w:ascii="Times New Roman" w:hAnsi="Times New Roman" w:cs="Times New Roman"/>
          <w:sz w:val="24"/>
          <w:szCs w:val="24"/>
        </w:rPr>
        <w:t xml:space="preserve">  </w:t>
      </w:r>
      <w:r w:rsidRPr="006E01FA">
        <w:rPr>
          <w:rFonts w:ascii="Times New Roman" w:hAnsi="Times New Roman" w:cs="Times New Roman"/>
          <w:sz w:val="24"/>
          <w:szCs w:val="24"/>
        </w:rPr>
        <w:tab/>
      </w:r>
      <w:r w:rsidRPr="006E01FA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820018">
        <w:rPr>
          <w:rFonts w:ascii="Times New Roman" w:hAnsi="Times New Roman" w:cs="Times New Roman"/>
          <w:sz w:val="24"/>
          <w:szCs w:val="24"/>
          <w:u w:val="single"/>
        </w:rPr>
        <w:t>30.01.2015г</w:t>
      </w:r>
      <w:r w:rsidRPr="006E01FA">
        <w:rPr>
          <w:rFonts w:ascii="Times New Roman" w:hAnsi="Times New Roman" w:cs="Times New Roman"/>
          <w:sz w:val="24"/>
          <w:szCs w:val="24"/>
        </w:rPr>
        <w:t xml:space="preserve">.       </w:t>
      </w:r>
      <w:r w:rsidR="001005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42409">
        <w:rPr>
          <w:rFonts w:ascii="Times New Roman" w:hAnsi="Times New Roman" w:cs="Times New Roman"/>
          <w:sz w:val="24"/>
          <w:szCs w:val="24"/>
        </w:rPr>
        <w:t xml:space="preserve">   </w:t>
      </w:r>
      <w:r w:rsidRPr="006E01FA">
        <w:rPr>
          <w:rFonts w:ascii="Times New Roman" w:hAnsi="Times New Roman" w:cs="Times New Roman"/>
          <w:sz w:val="24"/>
          <w:szCs w:val="24"/>
        </w:rPr>
        <w:t xml:space="preserve">№   </w:t>
      </w:r>
      <w:r w:rsidR="00820018" w:rsidRPr="0082001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424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0018" w:rsidRPr="0082001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200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72E5">
        <w:rPr>
          <w:rFonts w:ascii="Times New Roman" w:hAnsi="Times New Roman" w:cs="Times New Roman"/>
          <w:sz w:val="24"/>
          <w:szCs w:val="24"/>
          <w:u w:val="single"/>
        </w:rPr>
        <w:t>348</w:t>
      </w:r>
      <w:r w:rsidRPr="0082001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:rsidR="006E01FA" w:rsidRDefault="006E01FA" w:rsidP="00820018">
      <w:pPr>
        <w:spacing w:after="0"/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  <w:r w:rsidRPr="00820018">
        <w:rPr>
          <w:rFonts w:ascii="Times New Roman" w:hAnsi="Times New Roman" w:cs="Times New Roman"/>
          <w:sz w:val="20"/>
          <w:szCs w:val="20"/>
        </w:rPr>
        <w:t xml:space="preserve">                  г. Фокино</w:t>
      </w:r>
    </w:p>
    <w:p w:rsidR="00A42409" w:rsidRPr="00820018" w:rsidRDefault="00A42409" w:rsidP="00820018">
      <w:pPr>
        <w:spacing w:after="0"/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</w:p>
    <w:p w:rsidR="00844041" w:rsidRDefault="00820018" w:rsidP="00820018">
      <w:pPr>
        <w:spacing w:after="0" w:line="240" w:lineRule="auto"/>
        <w:ind w:left="-720" w:right="-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404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:rsidR="00844041" w:rsidRDefault="00844041" w:rsidP="00844041">
      <w:pPr>
        <w:spacing w:after="0" w:line="240" w:lineRule="auto"/>
        <w:ind w:left="-720" w:right="-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00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города Фокино </w:t>
      </w:r>
    </w:p>
    <w:p w:rsidR="00844041" w:rsidRDefault="00844041" w:rsidP="00844041">
      <w:pPr>
        <w:spacing w:after="0" w:line="240" w:lineRule="auto"/>
        <w:ind w:left="-720" w:right="-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001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от 29.11.2013</w:t>
      </w:r>
      <w:r w:rsidR="00A4240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42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5-67</w:t>
      </w:r>
    </w:p>
    <w:p w:rsidR="008C7974" w:rsidRDefault="008C7974" w:rsidP="00844041">
      <w:pPr>
        <w:spacing w:after="0" w:line="240" w:lineRule="auto"/>
        <w:ind w:left="-720" w:right="-544"/>
        <w:jc w:val="both"/>
        <w:rPr>
          <w:rFonts w:ascii="Times New Roman" w:hAnsi="Times New Roman" w:cs="Times New Roman"/>
          <w:sz w:val="24"/>
          <w:szCs w:val="24"/>
        </w:rPr>
      </w:pPr>
    </w:p>
    <w:p w:rsidR="00820018" w:rsidRDefault="00592C18" w:rsidP="00592C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7974" w:rsidRPr="00592C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409" w:rsidRDefault="008C7974" w:rsidP="008200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C18">
        <w:rPr>
          <w:rFonts w:ascii="Times New Roman" w:hAnsi="Times New Roman" w:cs="Times New Roman"/>
          <w:sz w:val="24"/>
          <w:szCs w:val="24"/>
        </w:rPr>
        <w:t>Рук</w:t>
      </w:r>
      <w:r w:rsidR="00592C18" w:rsidRPr="00592C18">
        <w:rPr>
          <w:rFonts w:ascii="Times New Roman" w:hAnsi="Times New Roman" w:cs="Times New Roman"/>
          <w:sz w:val="24"/>
          <w:szCs w:val="24"/>
        </w:rPr>
        <w:t xml:space="preserve">оводствуясь </w:t>
      </w:r>
      <w:r w:rsidRPr="00592C18">
        <w:rPr>
          <w:rFonts w:ascii="Times New Roman" w:hAnsi="Times New Roman" w:cs="Times New Roman"/>
          <w:sz w:val="24"/>
          <w:szCs w:val="24"/>
        </w:rPr>
        <w:t xml:space="preserve"> </w:t>
      </w:r>
      <w:r w:rsidR="00A42409">
        <w:rPr>
          <w:rFonts w:ascii="Times New Roman" w:hAnsi="Times New Roman" w:cs="Times New Roman"/>
          <w:sz w:val="24"/>
          <w:szCs w:val="24"/>
        </w:rPr>
        <w:t xml:space="preserve">Указом Президента РФ от 23.06.2014г.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592C18" w:rsidRPr="00592C18">
        <w:rPr>
          <w:rFonts w:ascii="Times New Roman" w:hAnsi="Times New Roman" w:cs="Times New Roman"/>
          <w:sz w:val="24"/>
          <w:szCs w:val="24"/>
        </w:rPr>
        <w:t>Указ</w:t>
      </w:r>
      <w:r w:rsidR="00592C18">
        <w:rPr>
          <w:rFonts w:ascii="Times New Roman" w:hAnsi="Times New Roman" w:cs="Times New Roman"/>
          <w:sz w:val="24"/>
          <w:szCs w:val="24"/>
        </w:rPr>
        <w:t>ом</w:t>
      </w:r>
      <w:r w:rsidR="00592C18" w:rsidRPr="00592C18">
        <w:rPr>
          <w:rFonts w:ascii="Times New Roman" w:hAnsi="Times New Roman" w:cs="Times New Roman"/>
          <w:sz w:val="24"/>
          <w:szCs w:val="24"/>
        </w:rPr>
        <w:t xml:space="preserve"> Губернатора </w:t>
      </w:r>
      <w:r w:rsidR="00A42409">
        <w:rPr>
          <w:rFonts w:ascii="Times New Roman" w:hAnsi="Times New Roman" w:cs="Times New Roman"/>
          <w:sz w:val="24"/>
          <w:szCs w:val="24"/>
        </w:rPr>
        <w:t>Брянской области от 22.10.2014г. №</w:t>
      </w:r>
      <w:r w:rsidR="00D86D80">
        <w:rPr>
          <w:rFonts w:ascii="Times New Roman" w:hAnsi="Times New Roman" w:cs="Times New Roman"/>
          <w:sz w:val="24"/>
          <w:szCs w:val="24"/>
        </w:rPr>
        <w:t xml:space="preserve"> </w:t>
      </w:r>
      <w:r w:rsidR="00592C18" w:rsidRPr="00592C18">
        <w:rPr>
          <w:rFonts w:ascii="Times New Roman" w:hAnsi="Times New Roman" w:cs="Times New Roman"/>
          <w:sz w:val="24"/>
          <w:szCs w:val="24"/>
        </w:rPr>
        <w:t>333</w:t>
      </w:r>
      <w:r w:rsidR="00592C18">
        <w:rPr>
          <w:rFonts w:ascii="Times New Roman" w:hAnsi="Times New Roman" w:cs="Times New Roman"/>
          <w:sz w:val="24"/>
          <w:szCs w:val="24"/>
        </w:rPr>
        <w:t xml:space="preserve"> </w:t>
      </w:r>
      <w:r w:rsidR="00592C18" w:rsidRPr="00592C18">
        <w:rPr>
          <w:rFonts w:ascii="Times New Roman" w:hAnsi="Times New Roman" w:cs="Times New Roman"/>
          <w:sz w:val="24"/>
          <w:szCs w:val="24"/>
        </w:rPr>
        <w:t>"О представлении гражданами, претендующими на замещение государственных должностей Брянской области, и лицами, замещающими государственные должности Брянской области, сведений о доходах, об имуществе</w:t>
      </w:r>
      <w:proofErr w:type="gramEnd"/>
      <w:r w:rsidR="00592C18" w:rsidRPr="00592C1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592C18" w:rsidRPr="00592C18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="00592C18" w:rsidRPr="00592C18">
        <w:rPr>
          <w:rFonts w:ascii="Times New Roman" w:hAnsi="Times New Roman" w:cs="Times New Roman"/>
          <w:sz w:val="24"/>
          <w:szCs w:val="24"/>
        </w:rPr>
        <w:t xml:space="preserve"> имущественного характера"</w:t>
      </w:r>
      <w:r w:rsidR="00353AC5">
        <w:rPr>
          <w:rFonts w:ascii="Times New Roman" w:hAnsi="Times New Roman" w:cs="Times New Roman"/>
          <w:sz w:val="24"/>
          <w:szCs w:val="24"/>
        </w:rPr>
        <w:t>,  ст. 7-2 Закона Брянской области от 16.11.2007</w:t>
      </w:r>
      <w:r w:rsidR="00D86D80">
        <w:rPr>
          <w:rFonts w:ascii="Times New Roman" w:hAnsi="Times New Roman" w:cs="Times New Roman"/>
          <w:sz w:val="24"/>
          <w:szCs w:val="24"/>
        </w:rPr>
        <w:t>г.</w:t>
      </w:r>
      <w:r w:rsidR="00353AC5">
        <w:rPr>
          <w:rFonts w:ascii="Times New Roman" w:hAnsi="Times New Roman" w:cs="Times New Roman"/>
          <w:sz w:val="24"/>
          <w:szCs w:val="24"/>
        </w:rPr>
        <w:t xml:space="preserve"> №</w:t>
      </w:r>
      <w:r w:rsidR="00D86D80">
        <w:rPr>
          <w:rFonts w:ascii="Times New Roman" w:hAnsi="Times New Roman" w:cs="Times New Roman"/>
          <w:sz w:val="24"/>
          <w:szCs w:val="24"/>
        </w:rPr>
        <w:t xml:space="preserve"> </w:t>
      </w:r>
      <w:r w:rsidR="00353AC5">
        <w:rPr>
          <w:rFonts w:ascii="Times New Roman" w:hAnsi="Times New Roman" w:cs="Times New Roman"/>
          <w:sz w:val="24"/>
          <w:szCs w:val="24"/>
        </w:rPr>
        <w:t>156-З «О муниципальной службе в Брянской области»</w:t>
      </w:r>
      <w:r w:rsidR="00211B2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2409" w:rsidRDefault="00A42409" w:rsidP="008200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C18" w:rsidRDefault="00211B21" w:rsidP="008200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:rsidR="00211B21" w:rsidRDefault="00211B21" w:rsidP="00592C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B21" w:rsidRDefault="00211B21" w:rsidP="00592C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20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42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A42409">
        <w:rPr>
          <w:rFonts w:ascii="Times New Roman" w:hAnsi="Times New Roman" w:cs="Times New Roman"/>
          <w:sz w:val="24"/>
          <w:szCs w:val="24"/>
        </w:rPr>
        <w:t xml:space="preserve"> </w:t>
      </w:r>
      <w:r w:rsidR="00820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20018">
        <w:rPr>
          <w:rFonts w:ascii="Times New Roman" w:hAnsi="Times New Roman" w:cs="Times New Roman"/>
          <w:sz w:val="24"/>
          <w:szCs w:val="24"/>
        </w:rPr>
        <w:t xml:space="preserve"> </w:t>
      </w:r>
      <w:r w:rsidR="00A42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Л:</w:t>
      </w:r>
    </w:p>
    <w:p w:rsidR="00820018" w:rsidRDefault="00211B21" w:rsidP="00592C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2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96A" w:rsidRDefault="00211B21" w:rsidP="008200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42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Считать утратив</w:t>
      </w:r>
      <w:r w:rsidR="002C020C">
        <w:rPr>
          <w:rFonts w:ascii="Times New Roman" w:hAnsi="Times New Roman" w:cs="Times New Roman"/>
          <w:sz w:val="24"/>
          <w:szCs w:val="24"/>
        </w:rPr>
        <w:t xml:space="preserve">шим силу положение о предоставлении гражданами, претендующими на замещение должностей муниципальной службы городского округа «город Фокино», сведений о доходах, об имуществе </w:t>
      </w:r>
      <w:r w:rsidR="002B7D58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и муниципальными служащими городского округа «город Фокино», лицами, замещающими муниципальные должности города Фокино сведений о доходах, расходах об имуществе и обязательствах имущественного характера, утвержденное решением</w:t>
      </w:r>
      <w:proofErr w:type="gramEnd"/>
      <w:r w:rsidR="002B7D58">
        <w:rPr>
          <w:rFonts w:ascii="Times New Roman" w:hAnsi="Times New Roman" w:cs="Times New Roman"/>
          <w:sz w:val="24"/>
          <w:szCs w:val="24"/>
        </w:rPr>
        <w:t xml:space="preserve"> Совета  народных депутатов города Фокино от 29.11.2013</w:t>
      </w:r>
      <w:r w:rsidR="00A42409">
        <w:rPr>
          <w:rFonts w:ascii="Times New Roman" w:hAnsi="Times New Roman" w:cs="Times New Roman"/>
          <w:sz w:val="24"/>
          <w:szCs w:val="24"/>
        </w:rPr>
        <w:t>г.</w:t>
      </w:r>
      <w:r w:rsidR="002B7D58">
        <w:rPr>
          <w:rFonts w:ascii="Times New Roman" w:hAnsi="Times New Roman" w:cs="Times New Roman"/>
          <w:sz w:val="24"/>
          <w:szCs w:val="24"/>
        </w:rPr>
        <w:t xml:space="preserve"> № 5-67 в части касающейся граждан, претендующих на замещение должностей муниципальной службы городского округа «город Фокино»</w:t>
      </w:r>
      <w:r w:rsidR="00FF196A">
        <w:rPr>
          <w:rFonts w:ascii="Times New Roman" w:hAnsi="Times New Roman" w:cs="Times New Roman"/>
          <w:sz w:val="24"/>
          <w:szCs w:val="24"/>
        </w:rPr>
        <w:t>,  муниципальных служащих городского округа «город Фокино».</w:t>
      </w:r>
    </w:p>
    <w:p w:rsidR="00211B21" w:rsidRDefault="00FF196A" w:rsidP="00592C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0018">
        <w:rPr>
          <w:rFonts w:ascii="Times New Roman" w:hAnsi="Times New Roman" w:cs="Times New Roman"/>
          <w:sz w:val="24"/>
          <w:szCs w:val="24"/>
        </w:rPr>
        <w:tab/>
      </w:r>
      <w:r w:rsidR="00E704B5">
        <w:rPr>
          <w:rFonts w:ascii="Times New Roman" w:hAnsi="Times New Roman" w:cs="Times New Roman"/>
          <w:sz w:val="24"/>
          <w:szCs w:val="24"/>
        </w:rPr>
        <w:t xml:space="preserve"> 2. </w:t>
      </w:r>
      <w:r w:rsidR="00156E1A">
        <w:rPr>
          <w:rFonts w:ascii="Times New Roman" w:hAnsi="Times New Roman" w:cs="Times New Roman"/>
          <w:sz w:val="24"/>
          <w:szCs w:val="24"/>
        </w:rPr>
        <w:t>Считать утратившими силу Приложения № 2-6 к решению Совета народных депутатов города Фокино от 29.11.2013г. №</w:t>
      </w:r>
      <w:r w:rsidR="006A3705">
        <w:rPr>
          <w:rFonts w:ascii="Times New Roman" w:hAnsi="Times New Roman" w:cs="Times New Roman"/>
          <w:sz w:val="24"/>
          <w:szCs w:val="24"/>
        </w:rPr>
        <w:t xml:space="preserve"> </w:t>
      </w:r>
      <w:r w:rsidR="00156E1A">
        <w:rPr>
          <w:rFonts w:ascii="Times New Roman" w:hAnsi="Times New Roman" w:cs="Times New Roman"/>
          <w:sz w:val="24"/>
          <w:szCs w:val="24"/>
        </w:rPr>
        <w:t>5-67</w:t>
      </w:r>
      <w:r w:rsidR="002B7D58">
        <w:rPr>
          <w:rFonts w:ascii="Times New Roman" w:hAnsi="Times New Roman" w:cs="Times New Roman"/>
          <w:sz w:val="24"/>
          <w:szCs w:val="24"/>
        </w:rPr>
        <w:t xml:space="preserve"> </w:t>
      </w:r>
      <w:r w:rsidR="002C020C">
        <w:rPr>
          <w:rFonts w:ascii="Times New Roman" w:hAnsi="Times New Roman" w:cs="Times New Roman"/>
          <w:sz w:val="24"/>
          <w:szCs w:val="24"/>
        </w:rPr>
        <w:t xml:space="preserve"> </w:t>
      </w:r>
      <w:r w:rsidR="00156E1A">
        <w:rPr>
          <w:rFonts w:ascii="Times New Roman" w:hAnsi="Times New Roman" w:cs="Times New Roman"/>
          <w:sz w:val="24"/>
          <w:szCs w:val="24"/>
        </w:rPr>
        <w:t>«Об утверждении порядка предоставлении сведений о доходах, расходах об имуществе и обязательствах имущественного характера»</w:t>
      </w:r>
    </w:p>
    <w:p w:rsidR="00517EED" w:rsidRDefault="00517EED" w:rsidP="00592C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EED" w:rsidRDefault="00517EED" w:rsidP="00592C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018" w:rsidRDefault="00820018" w:rsidP="00592C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018" w:rsidRDefault="00820018" w:rsidP="00592C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EED" w:rsidRDefault="00517EED" w:rsidP="00592C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  А.В. Семин</w:t>
      </w:r>
    </w:p>
    <w:p w:rsidR="00211B21" w:rsidRPr="00592C18" w:rsidRDefault="00211B21" w:rsidP="00592C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974" w:rsidRPr="00592C18" w:rsidRDefault="008C7974" w:rsidP="00592C18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</w:rPr>
      </w:pPr>
    </w:p>
    <w:sectPr w:rsidR="008C7974" w:rsidRPr="00592C18" w:rsidSect="0095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1FA"/>
    <w:rsid w:val="000572E5"/>
    <w:rsid w:val="0010053F"/>
    <w:rsid w:val="00156E1A"/>
    <w:rsid w:val="00211B21"/>
    <w:rsid w:val="00233DB3"/>
    <w:rsid w:val="002854B0"/>
    <w:rsid w:val="002B7D58"/>
    <w:rsid w:val="002C020C"/>
    <w:rsid w:val="00353AC5"/>
    <w:rsid w:val="00517EED"/>
    <w:rsid w:val="00592C18"/>
    <w:rsid w:val="006A3705"/>
    <w:rsid w:val="006E01FA"/>
    <w:rsid w:val="00752336"/>
    <w:rsid w:val="00820018"/>
    <w:rsid w:val="00844041"/>
    <w:rsid w:val="00865E84"/>
    <w:rsid w:val="008C7974"/>
    <w:rsid w:val="009355CD"/>
    <w:rsid w:val="00955B22"/>
    <w:rsid w:val="009623B2"/>
    <w:rsid w:val="009919C6"/>
    <w:rsid w:val="009B326A"/>
    <w:rsid w:val="00A42409"/>
    <w:rsid w:val="00AE08E0"/>
    <w:rsid w:val="00C4053A"/>
    <w:rsid w:val="00CB408B"/>
    <w:rsid w:val="00D86D80"/>
    <w:rsid w:val="00E704B5"/>
    <w:rsid w:val="00E961C3"/>
    <w:rsid w:val="00EE4476"/>
    <w:rsid w:val="00FF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E0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AE08E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AE08E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33</cp:revision>
  <cp:lastPrinted>2015-02-04T08:48:00Z</cp:lastPrinted>
  <dcterms:created xsi:type="dcterms:W3CDTF">2015-01-22T13:35:00Z</dcterms:created>
  <dcterms:modified xsi:type="dcterms:W3CDTF">2015-02-05T06:13:00Z</dcterms:modified>
</cp:coreProperties>
</file>