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E99F" w14:textId="77777777" w:rsidR="00BF2F6F" w:rsidRPr="00AB0802" w:rsidRDefault="00BF2F6F" w:rsidP="00935697">
      <w:pPr>
        <w:jc w:val="center"/>
        <w:rPr>
          <w:sz w:val="28"/>
          <w:szCs w:val="28"/>
        </w:rPr>
      </w:pPr>
      <w:r w:rsidRPr="00AB0802">
        <w:rPr>
          <w:sz w:val="28"/>
          <w:szCs w:val="28"/>
        </w:rPr>
        <w:t>Российская Федерация</w:t>
      </w:r>
    </w:p>
    <w:p w14:paraId="7BC6208C" w14:textId="77777777" w:rsidR="00BF2F6F" w:rsidRPr="00AB0802" w:rsidRDefault="00BF2F6F" w:rsidP="00935697">
      <w:pPr>
        <w:jc w:val="center"/>
        <w:rPr>
          <w:sz w:val="28"/>
          <w:szCs w:val="28"/>
        </w:rPr>
      </w:pPr>
      <w:r w:rsidRPr="00AB0802">
        <w:rPr>
          <w:sz w:val="28"/>
          <w:szCs w:val="28"/>
        </w:rPr>
        <w:t>Брянской области</w:t>
      </w:r>
    </w:p>
    <w:p w14:paraId="7ADB8601" w14:textId="77777777" w:rsidR="00BF2F6F" w:rsidRPr="00AB0802" w:rsidRDefault="00BF2F6F" w:rsidP="00935697">
      <w:pPr>
        <w:jc w:val="center"/>
        <w:rPr>
          <w:b/>
          <w:bCs/>
          <w:sz w:val="32"/>
          <w:szCs w:val="32"/>
        </w:rPr>
      </w:pPr>
      <w:r w:rsidRPr="00AB0802">
        <w:rPr>
          <w:b/>
          <w:bCs/>
          <w:sz w:val="32"/>
          <w:szCs w:val="32"/>
        </w:rPr>
        <w:t>СОВЕТ НАРОДНЫХ ДЕПУТАТОВ ГОРОДА ФОКИНО</w:t>
      </w:r>
    </w:p>
    <w:p w14:paraId="52B0CAF9" w14:textId="77777777" w:rsidR="00BF2F6F" w:rsidRPr="00AB0802" w:rsidRDefault="00BF2F6F" w:rsidP="00935697">
      <w:pPr>
        <w:jc w:val="center"/>
        <w:rPr>
          <w:b/>
          <w:bCs/>
          <w:sz w:val="32"/>
          <w:szCs w:val="32"/>
        </w:rPr>
      </w:pPr>
      <w:r w:rsidRPr="00AB0802">
        <w:rPr>
          <w:b/>
          <w:bCs/>
          <w:sz w:val="32"/>
          <w:szCs w:val="32"/>
        </w:rPr>
        <w:t>(СНДГФ)</w:t>
      </w:r>
    </w:p>
    <w:p w14:paraId="6367A0F9" w14:textId="77777777" w:rsidR="00BF2F6F" w:rsidRPr="00AB0802" w:rsidRDefault="00BF2F6F" w:rsidP="00935697">
      <w:pPr>
        <w:jc w:val="center"/>
        <w:rPr>
          <w:b/>
          <w:bCs/>
          <w:sz w:val="32"/>
          <w:szCs w:val="32"/>
        </w:rPr>
      </w:pPr>
    </w:p>
    <w:p w14:paraId="19976D97" w14:textId="77777777" w:rsidR="00BF2F6F" w:rsidRPr="00AB0802" w:rsidRDefault="00BF2F6F" w:rsidP="00935697">
      <w:pPr>
        <w:jc w:val="center"/>
        <w:rPr>
          <w:b/>
          <w:bCs/>
          <w:sz w:val="32"/>
          <w:szCs w:val="32"/>
        </w:rPr>
      </w:pPr>
      <w:r w:rsidRPr="00AB0802">
        <w:rPr>
          <w:b/>
          <w:bCs/>
          <w:sz w:val="32"/>
          <w:szCs w:val="32"/>
        </w:rPr>
        <w:t>РЕШЕНИЕ</w:t>
      </w:r>
    </w:p>
    <w:p w14:paraId="6DB8D10C" w14:textId="77777777" w:rsidR="00BF2F6F" w:rsidRDefault="00BF2F6F" w:rsidP="00B25A57"/>
    <w:p w14:paraId="66389E96" w14:textId="7C4DD5FD" w:rsidR="00BF2F6F" w:rsidRDefault="00BF2F6F" w:rsidP="00AB0802">
      <w:pPr>
        <w:ind w:firstLine="0"/>
      </w:pPr>
      <w:proofErr w:type="gramStart"/>
      <w:r w:rsidRPr="00AB0802">
        <w:rPr>
          <w:u w:val="single"/>
        </w:rPr>
        <w:t xml:space="preserve">от  </w:t>
      </w:r>
      <w:r w:rsidR="00AB0802" w:rsidRPr="00AB0802">
        <w:rPr>
          <w:u w:val="single"/>
        </w:rPr>
        <w:t>29.02.</w:t>
      </w:r>
      <w:r w:rsidRPr="00AB0802">
        <w:rPr>
          <w:u w:val="single"/>
        </w:rPr>
        <w:t>202</w:t>
      </w:r>
      <w:r w:rsidR="00511D2E" w:rsidRPr="00AB0802">
        <w:rPr>
          <w:u w:val="single"/>
        </w:rPr>
        <w:t>4</w:t>
      </w:r>
      <w:proofErr w:type="gramEnd"/>
      <w:r w:rsidRPr="00AB0802">
        <w:rPr>
          <w:u w:val="single"/>
        </w:rPr>
        <w:t xml:space="preserve"> г.</w:t>
      </w:r>
      <w:r>
        <w:t xml:space="preserve">   </w:t>
      </w:r>
      <w:r w:rsidR="00FB5999">
        <w:t xml:space="preserve">                          </w:t>
      </w:r>
      <w:r w:rsidR="00AB0802">
        <w:t xml:space="preserve">                  </w:t>
      </w:r>
      <w:r w:rsidR="00FB5999">
        <w:t xml:space="preserve"> </w:t>
      </w:r>
      <w:r>
        <w:t xml:space="preserve">№ </w:t>
      </w:r>
      <w:r w:rsidR="00AB0802" w:rsidRPr="00AB0802">
        <w:rPr>
          <w:u w:val="single"/>
        </w:rPr>
        <w:t>7 – 80</w:t>
      </w:r>
      <w:r w:rsidR="00AB0802">
        <w:t xml:space="preserve"> </w:t>
      </w:r>
      <w:r>
        <w:t xml:space="preserve">      </w:t>
      </w:r>
      <w:r w:rsidRPr="00504BE2">
        <w:t xml:space="preserve">     </w:t>
      </w:r>
    </w:p>
    <w:p w14:paraId="2528C99E" w14:textId="48F41D10" w:rsidR="00BF2F6F" w:rsidRDefault="00BF2F6F" w:rsidP="00AB0802">
      <w:pPr>
        <w:ind w:firstLine="0"/>
      </w:pPr>
      <w:proofErr w:type="spellStart"/>
      <w:r>
        <w:t>г.Фокино</w:t>
      </w:r>
      <w:proofErr w:type="spellEnd"/>
    </w:p>
    <w:p w14:paraId="28CB862C" w14:textId="77777777" w:rsidR="001A272A" w:rsidRPr="00044CD0" w:rsidRDefault="001A272A" w:rsidP="00AB0802">
      <w:pPr>
        <w:ind w:firstLine="0"/>
      </w:pPr>
    </w:p>
    <w:p w14:paraId="22E6FC4F" w14:textId="77777777" w:rsidR="00B25A57" w:rsidRDefault="001A272A" w:rsidP="00AB0802">
      <w:pPr>
        <w:ind w:firstLine="0"/>
      </w:pPr>
      <w:r>
        <w:t>О</w:t>
      </w:r>
      <w:r w:rsidR="00FB5999">
        <w:t xml:space="preserve"> </w:t>
      </w:r>
      <w:r w:rsidR="00511D2E">
        <w:t xml:space="preserve">назначении </w:t>
      </w:r>
      <w:r w:rsidR="00B25A57">
        <w:t xml:space="preserve">публичных слушаний </w:t>
      </w:r>
    </w:p>
    <w:p w14:paraId="126A30A1" w14:textId="77777777" w:rsidR="00DA0A6C" w:rsidRDefault="00B25A57" w:rsidP="00AB0802">
      <w:pPr>
        <w:ind w:firstLine="0"/>
      </w:pPr>
      <w:r>
        <w:t xml:space="preserve">по </w:t>
      </w:r>
      <w:r w:rsidR="00DA0A6C">
        <w:t>рассмотрению</w:t>
      </w:r>
      <w:r w:rsidR="00CA6E54" w:rsidRPr="00CA6E54">
        <w:t xml:space="preserve"> </w:t>
      </w:r>
      <w:r w:rsidRPr="00CA6E54">
        <w:t>схемы</w:t>
      </w:r>
      <w:r>
        <w:t xml:space="preserve"> расположения </w:t>
      </w:r>
    </w:p>
    <w:p w14:paraId="0ED8405F" w14:textId="77777777" w:rsidR="00DA0A6C" w:rsidRDefault="00DA0A6C" w:rsidP="00AB0802">
      <w:pPr>
        <w:ind w:firstLine="0"/>
      </w:pPr>
      <w:r>
        <w:t xml:space="preserve">земельного участка </w:t>
      </w:r>
      <w:r w:rsidR="00B25A57">
        <w:t xml:space="preserve">на </w:t>
      </w:r>
      <w:r>
        <w:t xml:space="preserve">кадастровом плане </w:t>
      </w:r>
    </w:p>
    <w:p w14:paraId="192A329D" w14:textId="77777777" w:rsidR="00DA0A6C" w:rsidRDefault="00DA0A6C" w:rsidP="00AB0802">
      <w:pPr>
        <w:ind w:firstLine="0"/>
      </w:pPr>
      <w:r>
        <w:t>территории под</w:t>
      </w:r>
      <w:r w:rsidR="00B25A57">
        <w:t xml:space="preserve"> многоквартирны</w:t>
      </w:r>
      <w:r>
        <w:t xml:space="preserve">м </w:t>
      </w:r>
    </w:p>
    <w:p w14:paraId="02E46A0F" w14:textId="77777777" w:rsidR="00B25A57" w:rsidRDefault="00DA0A6C" w:rsidP="00AB0802">
      <w:pPr>
        <w:ind w:firstLine="0"/>
      </w:pPr>
      <w:r>
        <w:t>жилым</w:t>
      </w:r>
      <w:r w:rsidR="00B25A57">
        <w:t xml:space="preserve"> дом</w:t>
      </w:r>
      <w:r>
        <w:t>ом</w:t>
      </w:r>
      <w:r w:rsidR="00B25A57">
        <w:t xml:space="preserve"> </w:t>
      </w:r>
    </w:p>
    <w:p w14:paraId="0FC57DB2" w14:textId="77777777" w:rsidR="001A272A" w:rsidRDefault="001A272A" w:rsidP="00B25A57"/>
    <w:p w14:paraId="2673CAA5" w14:textId="015E1C1A" w:rsidR="001A272A" w:rsidRDefault="001A272A" w:rsidP="00B25A57">
      <w:r>
        <w:t xml:space="preserve">Руководствуясь </w:t>
      </w:r>
      <w:proofErr w:type="spellStart"/>
      <w:r w:rsidR="00511D2E">
        <w:t>п.п</w:t>
      </w:r>
      <w:proofErr w:type="spellEnd"/>
      <w:r w:rsidR="00511D2E">
        <w:t xml:space="preserve">. 4 п.1 ст. 36 Жилищного кодекса Российской Федерации, </w:t>
      </w:r>
      <w:proofErr w:type="spellStart"/>
      <w:r w:rsidR="00B25A57">
        <w:t>п.п</w:t>
      </w:r>
      <w:proofErr w:type="spellEnd"/>
      <w:r w:rsidR="00B25A57">
        <w:t xml:space="preserve">. 2.1. п.2 ст. 11.10 Земельного кодекса Российской Федерации, </w:t>
      </w:r>
      <w:r w:rsidR="007D3439">
        <w:t xml:space="preserve">ст. 5.1 Градостроительного кодекса Российской Федерации, </w:t>
      </w:r>
      <w:r w:rsidR="00B25A57">
        <w:t xml:space="preserve">п. 2 </w:t>
      </w:r>
      <w:r w:rsidR="0062042D">
        <w:t xml:space="preserve">ст. </w:t>
      </w:r>
      <w:r w:rsidR="00B25A57">
        <w:t xml:space="preserve">6 </w:t>
      </w:r>
      <w:r w:rsidR="0062042D">
        <w:t xml:space="preserve"> </w:t>
      </w:r>
      <w:r w:rsidR="00B25A57">
        <w:rPr>
          <w:rFonts w:eastAsiaTheme="minorHAnsi"/>
          <w:lang w:eastAsia="en-US"/>
        </w:rPr>
        <w:t xml:space="preserve">Федерального закона от 29.12.2004 № 191-ФЗ «О введении в действие Градостроительного кодекса Российской Федерации», </w:t>
      </w:r>
      <w:r w:rsidR="0062042D">
        <w:t xml:space="preserve">Федеральным </w:t>
      </w:r>
      <w:hyperlink r:id="rId8">
        <w:r w:rsidR="0062042D" w:rsidRPr="0062042D">
          <w:t>законом</w:t>
        </w:r>
      </w:hyperlink>
      <w:r w:rsidR="0062042D">
        <w:t xml:space="preserve"> от 06.10.2003 № 131-ФЗ «Об общих принципах организации местного самоуправления в Российской Федерации», </w:t>
      </w:r>
      <w:r>
        <w:t>Уставом городского округа город Фокино</w:t>
      </w:r>
      <w:r w:rsidR="0003498B">
        <w:t xml:space="preserve"> Брянской области</w:t>
      </w:r>
      <w:r>
        <w:t xml:space="preserve">, </w:t>
      </w:r>
      <w:r w:rsidR="0062042D">
        <w:t>рассмотрев письмо администрации города Фокино №</w:t>
      </w:r>
      <w:r w:rsidR="00AB0802">
        <w:t xml:space="preserve"> 114 </w:t>
      </w:r>
      <w:r w:rsidR="0062042D">
        <w:t xml:space="preserve">от </w:t>
      </w:r>
      <w:r w:rsidR="00AB0802">
        <w:t>19.02.</w:t>
      </w:r>
      <w:r w:rsidR="0062042D">
        <w:t>202</w:t>
      </w:r>
      <w:r w:rsidR="007D3439">
        <w:t>4</w:t>
      </w:r>
      <w:r w:rsidR="0062042D">
        <w:t>г.,</w:t>
      </w:r>
    </w:p>
    <w:p w14:paraId="1268B7D0" w14:textId="77777777" w:rsidR="00AB0802" w:rsidRDefault="00AB0802" w:rsidP="00B25A57"/>
    <w:p w14:paraId="4331D02B" w14:textId="77777777" w:rsidR="001A272A" w:rsidRDefault="001A272A" w:rsidP="00B25A57">
      <w:pPr>
        <w:rPr>
          <w:rFonts w:eastAsiaTheme="minorHAnsi"/>
        </w:rPr>
      </w:pPr>
      <w:r>
        <w:t>Совет народных депутатов города Фокино,</w:t>
      </w:r>
    </w:p>
    <w:p w14:paraId="690BCC3F" w14:textId="77777777" w:rsidR="001A272A" w:rsidRPr="00044CD0" w:rsidRDefault="001A272A" w:rsidP="00B25A57"/>
    <w:p w14:paraId="04A789CC" w14:textId="77777777" w:rsidR="001A272A" w:rsidRDefault="001A272A" w:rsidP="00B25A57">
      <w:proofErr w:type="gramStart"/>
      <w:r>
        <w:t>Р  Е</w:t>
      </w:r>
      <w:proofErr w:type="gramEnd"/>
      <w:r>
        <w:t xml:space="preserve"> Ш И Л</w:t>
      </w:r>
      <w:r w:rsidRPr="00044CD0">
        <w:t>:</w:t>
      </w:r>
    </w:p>
    <w:p w14:paraId="2A5E02B8" w14:textId="77777777" w:rsidR="001A272A" w:rsidRPr="00044CD0" w:rsidRDefault="001A272A" w:rsidP="00B25A57"/>
    <w:p w14:paraId="739B1BBE" w14:textId="77777777" w:rsidR="00BA11A3" w:rsidRDefault="00061C53" w:rsidP="001739FB">
      <w:pPr>
        <w:pStyle w:val="a6"/>
        <w:numPr>
          <w:ilvl w:val="0"/>
          <w:numId w:val="3"/>
        </w:numPr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Провести </w:t>
      </w:r>
      <w:r w:rsidR="00CA6E54" w:rsidRPr="00BA11A3">
        <w:rPr>
          <w:sz w:val="24"/>
          <w:lang w:val="ru-RU"/>
        </w:rPr>
        <w:t xml:space="preserve">публичные слушания </w:t>
      </w:r>
      <w:r>
        <w:rPr>
          <w:sz w:val="24"/>
          <w:lang w:val="ru-RU"/>
        </w:rPr>
        <w:t>по рассмотрению</w:t>
      </w:r>
      <w:r w:rsidR="00CA6E54" w:rsidRPr="00BA11A3">
        <w:rPr>
          <w:sz w:val="24"/>
          <w:lang w:val="ru-RU"/>
        </w:rPr>
        <w:t xml:space="preserve"> </w:t>
      </w:r>
      <w:r w:rsidR="001739FB" w:rsidRPr="00BA11A3">
        <w:rPr>
          <w:sz w:val="24"/>
          <w:lang w:val="ru-RU"/>
        </w:rPr>
        <w:t xml:space="preserve">схемы расположения </w:t>
      </w:r>
      <w:r>
        <w:rPr>
          <w:sz w:val="24"/>
          <w:lang w:val="ru-RU"/>
        </w:rPr>
        <w:t xml:space="preserve">земельного участка </w:t>
      </w:r>
      <w:r w:rsidR="001739FB" w:rsidRPr="00BA11A3">
        <w:rPr>
          <w:sz w:val="24"/>
          <w:lang w:val="ru-RU"/>
        </w:rPr>
        <w:t xml:space="preserve">на </w:t>
      </w:r>
      <w:r>
        <w:rPr>
          <w:sz w:val="24"/>
          <w:lang w:val="ru-RU"/>
        </w:rPr>
        <w:t>кадастровом плане территории под</w:t>
      </w:r>
      <w:r w:rsidR="001739FB" w:rsidRPr="00BA11A3">
        <w:rPr>
          <w:sz w:val="24"/>
          <w:lang w:val="ru-RU"/>
        </w:rPr>
        <w:t xml:space="preserve"> многоквартирны</w:t>
      </w:r>
      <w:r>
        <w:rPr>
          <w:sz w:val="24"/>
          <w:lang w:val="ru-RU"/>
        </w:rPr>
        <w:t>м</w:t>
      </w:r>
      <w:r w:rsidR="001739FB" w:rsidRPr="00BA11A3">
        <w:rPr>
          <w:sz w:val="24"/>
          <w:lang w:val="ru-RU"/>
        </w:rPr>
        <w:t xml:space="preserve"> жил</w:t>
      </w:r>
      <w:r>
        <w:rPr>
          <w:sz w:val="24"/>
          <w:lang w:val="ru-RU"/>
        </w:rPr>
        <w:t>ым</w:t>
      </w:r>
      <w:r w:rsidR="001739FB" w:rsidRPr="00BA11A3">
        <w:rPr>
          <w:sz w:val="24"/>
          <w:lang w:val="ru-RU"/>
        </w:rPr>
        <w:t xml:space="preserve"> дом</w:t>
      </w:r>
      <w:r>
        <w:rPr>
          <w:sz w:val="24"/>
          <w:lang w:val="ru-RU"/>
        </w:rPr>
        <w:t xml:space="preserve">ом номер 3 </w:t>
      </w:r>
      <w:r w:rsidR="001739FB" w:rsidRPr="00BA11A3">
        <w:rPr>
          <w:sz w:val="24"/>
          <w:lang w:val="ru-RU"/>
        </w:rPr>
        <w:t>по улиц</w:t>
      </w:r>
      <w:r>
        <w:rPr>
          <w:sz w:val="24"/>
          <w:lang w:val="ru-RU"/>
        </w:rPr>
        <w:t>е</w:t>
      </w:r>
      <w:r w:rsidR="001739FB" w:rsidRPr="00BA11A3">
        <w:rPr>
          <w:sz w:val="24"/>
          <w:lang w:val="ru-RU"/>
        </w:rPr>
        <w:t xml:space="preserve"> Луначарского</w:t>
      </w:r>
      <w:r>
        <w:rPr>
          <w:sz w:val="24"/>
          <w:lang w:val="ru-RU"/>
        </w:rPr>
        <w:t xml:space="preserve"> в городе Фокино городского округа город Фокино Брянской области</w:t>
      </w:r>
      <w:r w:rsidR="00AA2E00" w:rsidRPr="00BA11A3">
        <w:rPr>
          <w:sz w:val="24"/>
          <w:lang w:val="ru-RU"/>
        </w:rPr>
        <w:t xml:space="preserve"> (Приложение).</w:t>
      </w:r>
      <w:r w:rsidR="001739FB" w:rsidRPr="00BA11A3">
        <w:rPr>
          <w:sz w:val="24"/>
          <w:lang w:val="ru-RU"/>
        </w:rPr>
        <w:t xml:space="preserve"> </w:t>
      </w:r>
    </w:p>
    <w:p w14:paraId="20842C21" w14:textId="77777777" w:rsidR="00E7543A" w:rsidRDefault="00BA11A3" w:rsidP="001739FB">
      <w:pPr>
        <w:pStyle w:val="a6"/>
        <w:numPr>
          <w:ilvl w:val="0"/>
          <w:numId w:val="3"/>
        </w:numPr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Назначить </w:t>
      </w:r>
      <w:r w:rsidR="00061C53">
        <w:rPr>
          <w:sz w:val="24"/>
          <w:lang w:val="ru-RU"/>
        </w:rPr>
        <w:t xml:space="preserve">проведение </w:t>
      </w:r>
      <w:r>
        <w:rPr>
          <w:sz w:val="24"/>
          <w:lang w:val="ru-RU"/>
        </w:rPr>
        <w:t>публичны</w:t>
      </w:r>
      <w:r w:rsidR="00061C53">
        <w:rPr>
          <w:sz w:val="24"/>
          <w:lang w:val="ru-RU"/>
        </w:rPr>
        <w:t xml:space="preserve">х слушаний на </w:t>
      </w:r>
      <w:r w:rsidR="00705CF3">
        <w:rPr>
          <w:sz w:val="24"/>
          <w:lang w:val="ru-RU"/>
        </w:rPr>
        <w:t>18 апреля 2</w:t>
      </w:r>
      <w:r w:rsidR="00061C53">
        <w:rPr>
          <w:sz w:val="24"/>
          <w:lang w:val="ru-RU"/>
        </w:rPr>
        <w:t>024 в 1</w:t>
      </w:r>
      <w:r w:rsidR="00705CF3">
        <w:rPr>
          <w:sz w:val="24"/>
          <w:lang w:val="ru-RU"/>
        </w:rPr>
        <w:t>5</w:t>
      </w:r>
      <w:r w:rsidR="00061C53">
        <w:rPr>
          <w:sz w:val="24"/>
          <w:lang w:val="ru-RU"/>
        </w:rPr>
        <w:t xml:space="preserve"> часов </w:t>
      </w:r>
      <w:r w:rsidR="00705CF3">
        <w:rPr>
          <w:sz w:val="24"/>
          <w:lang w:val="ru-RU"/>
        </w:rPr>
        <w:t>0</w:t>
      </w:r>
      <w:r w:rsidR="00061C53">
        <w:rPr>
          <w:sz w:val="24"/>
          <w:lang w:val="ru-RU"/>
        </w:rPr>
        <w:t xml:space="preserve">0 минут в здании администрации города Фокино по адресу: Брянская область, </w:t>
      </w:r>
      <w:proofErr w:type="spellStart"/>
      <w:r w:rsidR="00061C53">
        <w:rPr>
          <w:sz w:val="24"/>
          <w:lang w:val="ru-RU"/>
        </w:rPr>
        <w:t>г.Фокино</w:t>
      </w:r>
      <w:proofErr w:type="spellEnd"/>
      <w:r w:rsidR="00061C53">
        <w:rPr>
          <w:sz w:val="24"/>
          <w:lang w:val="ru-RU"/>
        </w:rPr>
        <w:t xml:space="preserve">, ул. Ленина, д.13. Время начала регистрации участников публичных слушаний – 14 </w:t>
      </w:r>
      <w:r w:rsidR="00705CF3">
        <w:rPr>
          <w:sz w:val="24"/>
          <w:lang w:val="ru-RU"/>
        </w:rPr>
        <w:t>часов 3</w:t>
      </w:r>
      <w:r w:rsidR="00061C53">
        <w:rPr>
          <w:sz w:val="24"/>
          <w:lang w:val="ru-RU"/>
        </w:rPr>
        <w:t>0 минут.</w:t>
      </w:r>
    </w:p>
    <w:p w14:paraId="099DBB3E" w14:textId="77777777" w:rsidR="00061C53" w:rsidRDefault="00BC3C8F" w:rsidP="001739FB">
      <w:pPr>
        <w:pStyle w:val="a6"/>
        <w:numPr>
          <w:ilvl w:val="0"/>
          <w:numId w:val="3"/>
        </w:numPr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Для организации и проведения публичных слушаний утвердить комиссию в следующем составе:</w:t>
      </w:r>
    </w:p>
    <w:p w14:paraId="0324F76B" w14:textId="77777777" w:rsidR="00BC3C8F" w:rsidRDefault="00BC3C8F" w:rsidP="00BC3C8F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Председатель: </w:t>
      </w:r>
    </w:p>
    <w:p w14:paraId="3C3478B2" w14:textId="77777777" w:rsidR="00BC3C8F" w:rsidRDefault="00BC3C8F" w:rsidP="00BC3C8F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Симкина М.А. – заместитель главы администрации города Фокино;</w:t>
      </w:r>
    </w:p>
    <w:p w14:paraId="440720AE" w14:textId="77777777" w:rsidR="00BC3C8F" w:rsidRDefault="00BC3C8F" w:rsidP="00BC3C8F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Заместитель председателя:</w:t>
      </w:r>
    </w:p>
    <w:p w14:paraId="607D7FC9" w14:textId="77777777" w:rsidR="00BC3C8F" w:rsidRDefault="00BC3C8F" w:rsidP="00BC3C8F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Каргина М.В. – председатель Комитета по управлению муниципальным имуществом города Фокино;</w:t>
      </w:r>
    </w:p>
    <w:p w14:paraId="499C3449" w14:textId="77777777" w:rsidR="00BC3C8F" w:rsidRDefault="00BC3C8F" w:rsidP="00EA174E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Секретарь:</w:t>
      </w:r>
    </w:p>
    <w:p w14:paraId="088EAE70" w14:textId="77777777" w:rsidR="00BC3C8F" w:rsidRDefault="00BC3C8F" w:rsidP="00EA174E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Коробова Л.Н. – главный специалист Комитета по управлению муниципальным имуществом города Фокино;</w:t>
      </w:r>
    </w:p>
    <w:p w14:paraId="64C6B0F6" w14:textId="77777777" w:rsidR="00BC3C8F" w:rsidRDefault="00CA2350" w:rsidP="00EA174E">
      <w:pPr>
        <w:pStyle w:val="a6"/>
        <w:ind w:left="0"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Члены комиссии:</w:t>
      </w:r>
    </w:p>
    <w:p w14:paraId="357FC900" w14:textId="77777777" w:rsidR="00CA2350" w:rsidRDefault="00CA2350" w:rsidP="00EA174E">
      <w:pPr>
        <w:pStyle w:val="a6"/>
        <w:ind w:left="0" w:firstLine="720"/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Марочкина</w:t>
      </w:r>
      <w:proofErr w:type="spellEnd"/>
      <w:r>
        <w:rPr>
          <w:sz w:val="24"/>
          <w:lang w:val="ru-RU"/>
        </w:rPr>
        <w:t xml:space="preserve"> И.В. – заместитель председателя Комитета по управлению муниципальным имуществом города Фокино;</w:t>
      </w:r>
    </w:p>
    <w:p w14:paraId="024ED39B" w14:textId="77777777" w:rsidR="00F74447" w:rsidRDefault="00CA2350" w:rsidP="00EA174E">
      <w:pPr>
        <w:ind w:firstLine="720"/>
      </w:pPr>
      <w:r>
        <w:t xml:space="preserve">Калинина Е.Н. – начальник отдела </w:t>
      </w:r>
      <w:r w:rsidR="00F74447">
        <w:t>экономики, жилищно-коммунального хозяйства, благоустройства и транспорта администрации города Фокино;</w:t>
      </w:r>
    </w:p>
    <w:p w14:paraId="2518832E" w14:textId="77777777" w:rsidR="00F74447" w:rsidRDefault="00F74447" w:rsidP="00EA174E">
      <w:pPr>
        <w:ind w:firstLine="720"/>
      </w:pPr>
      <w:r>
        <w:t>Трошина Н.А. – начальник отдела юридической и кадровой работы администрации города Фокино;</w:t>
      </w:r>
    </w:p>
    <w:p w14:paraId="386D3316" w14:textId="77777777" w:rsidR="00F74447" w:rsidRDefault="00F74447" w:rsidP="00EA174E">
      <w:pPr>
        <w:ind w:firstLine="720"/>
      </w:pPr>
      <w:r>
        <w:t>Буданова Т.В. – главный специалист отдела экономики, жилищно-коммунального хозяйства, благоустройства и транспорта администрации города Фокино;</w:t>
      </w:r>
    </w:p>
    <w:p w14:paraId="504DA663" w14:textId="77777777" w:rsidR="008A6705" w:rsidRPr="008A6705" w:rsidRDefault="008A6705" w:rsidP="00EA174E">
      <w:pPr>
        <w:pStyle w:val="a6"/>
        <w:ind w:left="0" w:firstLine="720"/>
        <w:jc w:val="both"/>
        <w:rPr>
          <w:sz w:val="24"/>
          <w:lang w:val="ru-RU"/>
        </w:rPr>
      </w:pPr>
      <w:r w:rsidRPr="008A6705">
        <w:rPr>
          <w:sz w:val="24"/>
          <w:lang w:val="ru-RU"/>
        </w:rPr>
        <w:lastRenderedPageBreak/>
        <w:t>Селифонова И.В. – специалист Комитета по управлению муниципальным имуществом города Фокино.</w:t>
      </w:r>
    </w:p>
    <w:p w14:paraId="4DF5042C" w14:textId="77777777" w:rsidR="00EF2D25" w:rsidRPr="00EF2D25" w:rsidRDefault="000C2006" w:rsidP="00EF2D25">
      <w:r w:rsidRPr="00EF2D25">
        <w:t>4.</w:t>
      </w:r>
      <w:r w:rsidR="00EF2D25" w:rsidRPr="00EF2D25">
        <w:t xml:space="preserve"> Предложения и замечания заинтересованных лиц, касающиеся обсуждаемого</w:t>
      </w:r>
      <w:r w:rsidR="00EF2D25">
        <w:t xml:space="preserve"> вопроса, направлять в сроки с 18.03.2024</w:t>
      </w:r>
      <w:r w:rsidR="00EF2D25" w:rsidRPr="00EF2D25">
        <w:t xml:space="preserve"> по 1</w:t>
      </w:r>
      <w:r w:rsidR="00640608">
        <w:t>7</w:t>
      </w:r>
      <w:r w:rsidR="00EF2D25" w:rsidRPr="00EF2D25">
        <w:t>.0</w:t>
      </w:r>
      <w:r w:rsidR="00EF2D25">
        <w:t>4</w:t>
      </w:r>
      <w:r w:rsidR="00EF2D25" w:rsidRPr="00EF2D25">
        <w:t>.202</w:t>
      </w:r>
      <w:r w:rsidR="00EF2D25">
        <w:t>4</w:t>
      </w:r>
      <w:r w:rsidR="00EF2D25" w:rsidRPr="00EF2D25">
        <w:t xml:space="preserve"> в </w:t>
      </w:r>
      <w:r w:rsidR="00EF2D25">
        <w:t>администрацию города Фокино</w:t>
      </w:r>
      <w:r w:rsidR="00EF2D25" w:rsidRPr="00EF2D25">
        <w:t xml:space="preserve"> посредством: </w:t>
      </w:r>
    </w:p>
    <w:p w14:paraId="4BADEE84" w14:textId="77777777" w:rsidR="00EF2D25" w:rsidRPr="00EF2D25" w:rsidRDefault="00EF2D25" w:rsidP="00EF2D25">
      <w:r w:rsidRPr="00EF2D25">
        <w:t xml:space="preserve">- личного обращения по адресу: </w:t>
      </w:r>
      <w:r>
        <w:t>Брянская</w:t>
      </w:r>
      <w:r w:rsidRPr="00EF2D25">
        <w:t xml:space="preserve"> область, г. </w:t>
      </w:r>
      <w:r>
        <w:t>Фокино</w:t>
      </w:r>
      <w:r w:rsidRPr="00EF2D25">
        <w:t xml:space="preserve">, ул. </w:t>
      </w:r>
      <w:r>
        <w:t>Ленина</w:t>
      </w:r>
      <w:r w:rsidRPr="00EF2D25">
        <w:t>, д.1</w:t>
      </w:r>
      <w:r>
        <w:t>3</w:t>
      </w:r>
      <w:r w:rsidRPr="00EF2D25">
        <w:t>, (</w:t>
      </w:r>
      <w:r w:rsidR="00BD5110">
        <w:t xml:space="preserve">КУМИ </w:t>
      </w:r>
      <w:proofErr w:type="spellStart"/>
      <w:r w:rsidR="00BD5110">
        <w:t>г.Фокино</w:t>
      </w:r>
      <w:proofErr w:type="spellEnd"/>
      <w:r w:rsidR="00BD5110">
        <w:t>)</w:t>
      </w:r>
      <w:r w:rsidRPr="00EF2D25">
        <w:t>;</w:t>
      </w:r>
    </w:p>
    <w:p w14:paraId="6AA41252" w14:textId="77777777" w:rsidR="00EF2D25" w:rsidRPr="00EF2D25" w:rsidRDefault="00EF2D25" w:rsidP="00EF2D25">
      <w:r w:rsidRPr="00EF2D25">
        <w:t xml:space="preserve">- почтового отправления по адресу: </w:t>
      </w:r>
      <w:r w:rsidR="00BD5110">
        <w:t>242610, Брянская</w:t>
      </w:r>
      <w:r w:rsidR="00BD5110" w:rsidRPr="00EF2D25">
        <w:t xml:space="preserve"> область, г. </w:t>
      </w:r>
      <w:r w:rsidR="00BD5110">
        <w:t>Фокино</w:t>
      </w:r>
      <w:r w:rsidR="00BD5110" w:rsidRPr="00EF2D25">
        <w:t xml:space="preserve">, ул. </w:t>
      </w:r>
      <w:r w:rsidR="00BD5110">
        <w:t>Ленина</w:t>
      </w:r>
      <w:r w:rsidR="00BD5110" w:rsidRPr="00EF2D25">
        <w:t>, д.1</w:t>
      </w:r>
      <w:r w:rsidR="00BD5110">
        <w:t>3</w:t>
      </w:r>
      <w:r w:rsidRPr="00EF2D25">
        <w:t>;</w:t>
      </w:r>
    </w:p>
    <w:p w14:paraId="335FC1DC" w14:textId="77777777" w:rsidR="00EF2D25" w:rsidRPr="00582980" w:rsidRDefault="00EF2D25" w:rsidP="00EF2D25">
      <w:r w:rsidRPr="00EF2D25">
        <w:t xml:space="preserve">- по электронной почте: </w:t>
      </w:r>
      <w:proofErr w:type="spellStart"/>
      <w:r w:rsidR="00BD5110" w:rsidRPr="00582980">
        <w:rPr>
          <w:lang w:val="en-US"/>
        </w:rPr>
        <w:t>zemlya</w:t>
      </w:r>
      <w:proofErr w:type="spellEnd"/>
      <w:r w:rsidR="00BD5110" w:rsidRPr="00582980">
        <w:t>201@</w:t>
      </w:r>
      <w:r w:rsidR="00BD5110" w:rsidRPr="00582980">
        <w:rPr>
          <w:lang w:val="en-US"/>
        </w:rPr>
        <w:t>mail</w:t>
      </w:r>
      <w:r w:rsidR="00BD5110" w:rsidRPr="00582980">
        <w:t>.</w:t>
      </w:r>
      <w:proofErr w:type="spellStart"/>
      <w:r w:rsidR="00BD5110" w:rsidRPr="00582980">
        <w:rPr>
          <w:lang w:val="en-US"/>
        </w:rPr>
        <w:t>ru</w:t>
      </w:r>
      <w:proofErr w:type="spellEnd"/>
      <w:r w:rsidR="00582980">
        <w:t>;</w:t>
      </w:r>
    </w:p>
    <w:p w14:paraId="7B9CE83D" w14:textId="77777777" w:rsidR="00BD5110" w:rsidRDefault="00BD5110" w:rsidP="00EF2D25">
      <w:r w:rsidRPr="00582980">
        <w:t xml:space="preserve">- </w:t>
      </w:r>
      <w:r w:rsidR="00582980">
        <w:t>федеральной государственной информационной системы «Единый портал государственных и муниципальных услуг (функций)»,</w:t>
      </w:r>
    </w:p>
    <w:p w14:paraId="4D866BC3" w14:textId="77777777" w:rsidR="00582980" w:rsidRDefault="00582980" w:rsidP="00EF2D25">
      <w:r>
        <w:t>в рабочие дни с 9 часов 00 минут до 17.00 часов,  в пятницу с 9.00 часов до 16.00 часов (перерыв с 13.00 часов до 14.00 часов)</w:t>
      </w:r>
      <w:r w:rsidR="00307937">
        <w:t>, телефон (48333) 4-78-06.</w:t>
      </w:r>
    </w:p>
    <w:p w14:paraId="38E0FE91" w14:textId="77777777" w:rsidR="001A272A" w:rsidRPr="001739FB" w:rsidRDefault="00582980" w:rsidP="000D3DFA">
      <w:r>
        <w:t xml:space="preserve">5. </w:t>
      </w:r>
      <w:r w:rsidR="001A272A" w:rsidRPr="001739FB">
        <w:t xml:space="preserve">Решение </w:t>
      </w:r>
      <w:r w:rsidR="00B0176F" w:rsidRPr="001739FB">
        <w:t>опубликовать  в муниципальной газете «</w:t>
      </w:r>
      <w:proofErr w:type="spellStart"/>
      <w:r w:rsidR="00B0176F" w:rsidRPr="001739FB">
        <w:t>Фокинский</w:t>
      </w:r>
      <w:proofErr w:type="spellEnd"/>
      <w:r w:rsidR="00B0176F" w:rsidRPr="001739FB">
        <w:t xml:space="preserve"> вестник» и разместить на официальном сайте администрации города Фокино в сети «Интернет».</w:t>
      </w:r>
    </w:p>
    <w:p w14:paraId="2A92DBA4" w14:textId="77777777" w:rsidR="001A272A" w:rsidRPr="001739FB" w:rsidRDefault="001A272A" w:rsidP="00B25A57"/>
    <w:p w14:paraId="5F00E9AF" w14:textId="77777777" w:rsidR="001A272A" w:rsidRPr="00044CD0" w:rsidRDefault="001A272A" w:rsidP="00B25A57"/>
    <w:p w14:paraId="4111C6E0" w14:textId="77777777" w:rsidR="001A272A" w:rsidRPr="00044CD0" w:rsidRDefault="001A272A" w:rsidP="00B25A57"/>
    <w:p w14:paraId="62075338" w14:textId="77777777" w:rsidR="001A272A" w:rsidRDefault="001A272A" w:rsidP="00B25A57">
      <w:r w:rsidRPr="00044CD0">
        <w:t xml:space="preserve">Глава города                                                                                                       </w:t>
      </w:r>
      <w:r w:rsidR="008A6213">
        <w:t>О.В. Попович</w:t>
      </w:r>
    </w:p>
    <w:p w14:paraId="4E106EFF" w14:textId="77777777" w:rsidR="001A272A" w:rsidRDefault="001A272A" w:rsidP="00B25A57"/>
    <w:p w14:paraId="677F1CCD" w14:textId="77777777" w:rsidR="001A272A" w:rsidRDefault="001A272A" w:rsidP="00B25A57"/>
    <w:p w14:paraId="1280E175" w14:textId="77777777" w:rsidR="001A272A" w:rsidRDefault="001A272A" w:rsidP="00B25A57"/>
    <w:p w14:paraId="7555F814" w14:textId="77777777" w:rsidR="008A6213" w:rsidRDefault="008A6213" w:rsidP="00B25A57"/>
    <w:p w14:paraId="7E1B0867" w14:textId="77777777" w:rsidR="000D3DFA" w:rsidRDefault="000D3DFA" w:rsidP="00B25A57"/>
    <w:p w14:paraId="6E1E6268" w14:textId="77777777" w:rsidR="008A6213" w:rsidRDefault="008A6213" w:rsidP="00B25A57"/>
    <w:p w14:paraId="1EB22DE3" w14:textId="77777777" w:rsidR="000A0624" w:rsidRDefault="000A0624" w:rsidP="00B25A57"/>
    <w:p w14:paraId="34972BEA" w14:textId="77777777" w:rsidR="004B78DB" w:rsidRDefault="004B78DB" w:rsidP="00B25A57"/>
    <w:p w14:paraId="267C90AB" w14:textId="77777777" w:rsidR="004B78DB" w:rsidRDefault="004B78DB" w:rsidP="00B25A57"/>
    <w:p w14:paraId="13C6AFBD" w14:textId="77777777" w:rsidR="004B78DB" w:rsidRDefault="004B78DB" w:rsidP="00B25A57"/>
    <w:p w14:paraId="4850A14E" w14:textId="77777777" w:rsidR="004B78DB" w:rsidRDefault="004B78DB" w:rsidP="00B25A57"/>
    <w:p w14:paraId="5848F74A" w14:textId="77777777" w:rsidR="004B78DB" w:rsidRDefault="004B78DB" w:rsidP="00B25A57"/>
    <w:p w14:paraId="0243B671" w14:textId="77777777" w:rsidR="004B78DB" w:rsidRDefault="004B78DB" w:rsidP="00B25A57"/>
    <w:p w14:paraId="7ABAB762" w14:textId="77777777" w:rsidR="004B78DB" w:rsidRDefault="004B78DB" w:rsidP="00B25A57"/>
    <w:sectPr w:rsidR="004B78DB" w:rsidSect="00D5544D">
      <w:footerReference w:type="even" r:id="rId9"/>
      <w:footerReference w:type="default" r:id="rId10"/>
      <w:pgSz w:w="11906" w:h="16838"/>
      <w:pgMar w:top="709" w:right="92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FDE3" w14:textId="77777777" w:rsidR="0096735D" w:rsidRDefault="0096735D" w:rsidP="00B25A57">
      <w:r>
        <w:separator/>
      </w:r>
    </w:p>
    <w:p w14:paraId="74E8BE03" w14:textId="77777777" w:rsidR="0096735D" w:rsidRDefault="0096735D" w:rsidP="00B25A57"/>
    <w:p w14:paraId="1FCE5D0C" w14:textId="77777777" w:rsidR="0096735D" w:rsidRDefault="0096735D"/>
  </w:endnote>
  <w:endnote w:type="continuationSeparator" w:id="0">
    <w:p w14:paraId="4EC6F6B9" w14:textId="77777777" w:rsidR="0096735D" w:rsidRDefault="0096735D" w:rsidP="00B25A57">
      <w:r>
        <w:continuationSeparator/>
      </w:r>
    </w:p>
    <w:p w14:paraId="41F3E967" w14:textId="77777777" w:rsidR="0096735D" w:rsidRDefault="0096735D" w:rsidP="00B25A57"/>
    <w:p w14:paraId="454DF839" w14:textId="77777777" w:rsidR="0096735D" w:rsidRDefault="0096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58EE" w14:textId="77777777" w:rsidR="00B1285A" w:rsidRDefault="00C96E6D" w:rsidP="00B25A57">
    <w:pPr>
      <w:pStyle w:val="a3"/>
      <w:rPr>
        <w:rStyle w:val="a5"/>
      </w:rPr>
    </w:pPr>
    <w:r>
      <w:rPr>
        <w:rStyle w:val="a5"/>
      </w:rPr>
      <w:fldChar w:fldCharType="begin"/>
    </w:r>
    <w:r w:rsidR="006239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4E7A20" w14:textId="77777777" w:rsidR="00B1285A" w:rsidRDefault="0096735D" w:rsidP="00B25A57">
    <w:pPr>
      <w:pStyle w:val="a3"/>
    </w:pPr>
  </w:p>
  <w:p w14:paraId="0DB00B66" w14:textId="77777777" w:rsidR="00B1285A" w:rsidRDefault="0096735D" w:rsidP="00B25A57"/>
  <w:p w14:paraId="35B1FF94" w14:textId="77777777" w:rsidR="006B38F1" w:rsidRDefault="006B38F1" w:rsidP="00B25A57"/>
  <w:p w14:paraId="08A69B19" w14:textId="77777777" w:rsidR="00967270" w:rsidRDefault="009672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5034" w14:textId="77777777" w:rsidR="00B1285A" w:rsidRDefault="0096735D" w:rsidP="00B25A57">
    <w:pPr>
      <w:pStyle w:val="a3"/>
      <w:rPr>
        <w:rStyle w:val="a5"/>
      </w:rPr>
    </w:pPr>
  </w:p>
  <w:p w14:paraId="6DC3CECD" w14:textId="77777777" w:rsidR="00B1285A" w:rsidRDefault="0096735D" w:rsidP="00B25A57">
    <w:pPr>
      <w:pStyle w:val="a3"/>
    </w:pPr>
  </w:p>
  <w:p w14:paraId="0BE18E9B" w14:textId="77777777" w:rsidR="00B1285A" w:rsidRDefault="0096735D" w:rsidP="00B25A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A456" w14:textId="77777777" w:rsidR="0096735D" w:rsidRDefault="0096735D" w:rsidP="00B25A57">
      <w:r>
        <w:separator/>
      </w:r>
    </w:p>
    <w:p w14:paraId="66BA2F36" w14:textId="77777777" w:rsidR="0096735D" w:rsidRDefault="0096735D" w:rsidP="00B25A57"/>
    <w:p w14:paraId="0FB21EC2" w14:textId="77777777" w:rsidR="0096735D" w:rsidRDefault="0096735D"/>
  </w:footnote>
  <w:footnote w:type="continuationSeparator" w:id="0">
    <w:p w14:paraId="64BA9D5C" w14:textId="77777777" w:rsidR="0096735D" w:rsidRDefault="0096735D" w:rsidP="00B25A57">
      <w:r>
        <w:continuationSeparator/>
      </w:r>
    </w:p>
    <w:p w14:paraId="6633B10E" w14:textId="77777777" w:rsidR="0096735D" w:rsidRDefault="0096735D" w:rsidP="00B25A57"/>
    <w:p w14:paraId="681C4FBC" w14:textId="77777777" w:rsidR="0096735D" w:rsidRDefault="009673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C8E"/>
    <w:multiLevelType w:val="hybridMultilevel"/>
    <w:tmpl w:val="D8B65428"/>
    <w:lvl w:ilvl="0" w:tplc="A5D6A7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0D0C9C"/>
    <w:multiLevelType w:val="hybridMultilevel"/>
    <w:tmpl w:val="DBFC0756"/>
    <w:lvl w:ilvl="0" w:tplc="37CE54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E22ED8"/>
    <w:multiLevelType w:val="hybridMultilevel"/>
    <w:tmpl w:val="4C388918"/>
    <w:lvl w:ilvl="0" w:tplc="459E4158">
      <w:start w:val="1"/>
      <w:numFmt w:val="decimal"/>
      <w:lvlText w:val="%1."/>
      <w:lvlJc w:val="left"/>
      <w:pPr>
        <w:ind w:left="975" w:hanging="9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C6E"/>
    <w:rsid w:val="00023225"/>
    <w:rsid w:val="0003498B"/>
    <w:rsid w:val="0005764C"/>
    <w:rsid w:val="00061C53"/>
    <w:rsid w:val="00064A16"/>
    <w:rsid w:val="00064C0C"/>
    <w:rsid w:val="00064F6C"/>
    <w:rsid w:val="00065122"/>
    <w:rsid w:val="00082A06"/>
    <w:rsid w:val="00086151"/>
    <w:rsid w:val="000A0624"/>
    <w:rsid w:val="000B1FF9"/>
    <w:rsid w:val="000B2D37"/>
    <w:rsid w:val="000B5424"/>
    <w:rsid w:val="000C2006"/>
    <w:rsid w:val="000C419D"/>
    <w:rsid w:val="000D3DFA"/>
    <w:rsid w:val="000E4AD9"/>
    <w:rsid w:val="000F0255"/>
    <w:rsid w:val="000F3FF7"/>
    <w:rsid w:val="000F552A"/>
    <w:rsid w:val="00102C67"/>
    <w:rsid w:val="00104876"/>
    <w:rsid w:val="00110127"/>
    <w:rsid w:val="00161532"/>
    <w:rsid w:val="00166A7B"/>
    <w:rsid w:val="001739FB"/>
    <w:rsid w:val="001A272A"/>
    <w:rsid w:val="001B04B2"/>
    <w:rsid w:val="001B5414"/>
    <w:rsid w:val="001C49EF"/>
    <w:rsid w:val="002014D8"/>
    <w:rsid w:val="00201BEA"/>
    <w:rsid w:val="00205C18"/>
    <w:rsid w:val="002422E0"/>
    <w:rsid w:val="0025211F"/>
    <w:rsid w:val="00255CB3"/>
    <w:rsid w:val="00256C24"/>
    <w:rsid w:val="002719AF"/>
    <w:rsid w:val="00291B9B"/>
    <w:rsid w:val="00293B52"/>
    <w:rsid w:val="002A3760"/>
    <w:rsid w:val="002C3A9F"/>
    <w:rsid w:val="002C77AF"/>
    <w:rsid w:val="002D79E9"/>
    <w:rsid w:val="002E46DF"/>
    <w:rsid w:val="002F2832"/>
    <w:rsid w:val="002F7ECD"/>
    <w:rsid w:val="00307937"/>
    <w:rsid w:val="00315687"/>
    <w:rsid w:val="00317E74"/>
    <w:rsid w:val="0033420D"/>
    <w:rsid w:val="00364F82"/>
    <w:rsid w:val="003773B8"/>
    <w:rsid w:val="003A2521"/>
    <w:rsid w:val="003A3065"/>
    <w:rsid w:val="003B4395"/>
    <w:rsid w:val="003C795C"/>
    <w:rsid w:val="00407BA8"/>
    <w:rsid w:val="00465C8A"/>
    <w:rsid w:val="004802A8"/>
    <w:rsid w:val="00483A48"/>
    <w:rsid w:val="00495231"/>
    <w:rsid w:val="004A0370"/>
    <w:rsid w:val="004B1EBD"/>
    <w:rsid w:val="004B650B"/>
    <w:rsid w:val="004B78DB"/>
    <w:rsid w:val="004C4656"/>
    <w:rsid w:val="004D10BC"/>
    <w:rsid w:val="004D4DE0"/>
    <w:rsid w:val="004D791D"/>
    <w:rsid w:val="00511D2E"/>
    <w:rsid w:val="005129DD"/>
    <w:rsid w:val="00521247"/>
    <w:rsid w:val="005306E6"/>
    <w:rsid w:val="00537E75"/>
    <w:rsid w:val="00546E30"/>
    <w:rsid w:val="00582980"/>
    <w:rsid w:val="00597629"/>
    <w:rsid w:val="005A05EF"/>
    <w:rsid w:val="005F3F4A"/>
    <w:rsid w:val="006013E8"/>
    <w:rsid w:val="00603727"/>
    <w:rsid w:val="0061721E"/>
    <w:rsid w:val="0061728A"/>
    <w:rsid w:val="0062042D"/>
    <w:rsid w:val="00622757"/>
    <w:rsid w:val="006239FD"/>
    <w:rsid w:val="00627697"/>
    <w:rsid w:val="006368C8"/>
    <w:rsid w:val="00640608"/>
    <w:rsid w:val="00646CD0"/>
    <w:rsid w:val="00662586"/>
    <w:rsid w:val="00690C6E"/>
    <w:rsid w:val="006B38F1"/>
    <w:rsid w:val="006C1A06"/>
    <w:rsid w:val="006C5061"/>
    <w:rsid w:val="006C7AC7"/>
    <w:rsid w:val="006D6991"/>
    <w:rsid w:val="00705CF3"/>
    <w:rsid w:val="0074135B"/>
    <w:rsid w:val="00770B4D"/>
    <w:rsid w:val="007A5A8F"/>
    <w:rsid w:val="007A7946"/>
    <w:rsid w:val="007C3CC4"/>
    <w:rsid w:val="007D3439"/>
    <w:rsid w:val="007E2D28"/>
    <w:rsid w:val="007E3F2D"/>
    <w:rsid w:val="007F6320"/>
    <w:rsid w:val="00831028"/>
    <w:rsid w:val="0083197C"/>
    <w:rsid w:val="00832DB8"/>
    <w:rsid w:val="00846155"/>
    <w:rsid w:val="008A2634"/>
    <w:rsid w:val="008A2D1A"/>
    <w:rsid w:val="008A6213"/>
    <w:rsid w:val="008A6705"/>
    <w:rsid w:val="008E2D9E"/>
    <w:rsid w:val="008F4E3A"/>
    <w:rsid w:val="00911C30"/>
    <w:rsid w:val="00927C64"/>
    <w:rsid w:val="00935697"/>
    <w:rsid w:val="00944742"/>
    <w:rsid w:val="00961C8A"/>
    <w:rsid w:val="00963734"/>
    <w:rsid w:val="00967270"/>
    <w:rsid w:val="0096735D"/>
    <w:rsid w:val="009873CA"/>
    <w:rsid w:val="009A0FF9"/>
    <w:rsid w:val="009A133A"/>
    <w:rsid w:val="009A695E"/>
    <w:rsid w:val="009C74F8"/>
    <w:rsid w:val="009F1C59"/>
    <w:rsid w:val="009F6AB9"/>
    <w:rsid w:val="00A05B75"/>
    <w:rsid w:val="00A14566"/>
    <w:rsid w:val="00A14893"/>
    <w:rsid w:val="00A7689D"/>
    <w:rsid w:val="00A769FC"/>
    <w:rsid w:val="00A861FC"/>
    <w:rsid w:val="00A97813"/>
    <w:rsid w:val="00AA0F1A"/>
    <w:rsid w:val="00AA2E00"/>
    <w:rsid w:val="00AA4D3B"/>
    <w:rsid w:val="00AA731B"/>
    <w:rsid w:val="00AB0802"/>
    <w:rsid w:val="00AB599A"/>
    <w:rsid w:val="00AD3B5C"/>
    <w:rsid w:val="00AE7156"/>
    <w:rsid w:val="00AF49C5"/>
    <w:rsid w:val="00B0176F"/>
    <w:rsid w:val="00B062B6"/>
    <w:rsid w:val="00B25A57"/>
    <w:rsid w:val="00B41A39"/>
    <w:rsid w:val="00B63274"/>
    <w:rsid w:val="00BA11A3"/>
    <w:rsid w:val="00BA2BC4"/>
    <w:rsid w:val="00BA678B"/>
    <w:rsid w:val="00BC3C8F"/>
    <w:rsid w:val="00BD4A34"/>
    <w:rsid w:val="00BD5110"/>
    <w:rsid w:val="00BD7A98"/>
    <w:rsid w:val="00BF2F6F"/>
    <w:rsid w:val="00C05CB1"/>
    <w:rsid w:val="00C377AB"/>
    <w:rsid w:val="00C51AC5"/>
    <w:rsid w:val="00C65826"/>
    <w:rsid w:val="00C913A2"/>
    <w:rsid w:val="00C96E6D"/>
    <w:rsid w:val="00CA2350"/>
    <w:rsid w:val="00CA6E54"/>
    <w:rsid w:val="00CC266A"/>
    <w:rsid w:val="00CC3807"/>
    <w:rsid w:val="00CE10C5"/>
    <w:rsid w:val="00CF5283"/>
    <w:rsid w:val="00D26BB0"/>
    <w:rsid w:val="00D47C25"/>
    <w:rsid w:val="00D5544D"/>
    <w:rsid w:val="00D74B6D"/>
    <w:rsid w:val="00D759B2"/>
    <w:rsid w:val="00D874F4"/>
    <w:rsid w:val="00DA0A6C"/>
    <w:rsid w:val="00DA4185"/>
    <w:rsid w:val="00DB7FB4"/>
    <w:rsid w:val="00DD7EF1"/>
    <w:rsid w:val="00E275D0"/>
    <w:rsid w:val="00E5467F"/>
    <w:rsid w:val="00E7543A"/>
    <w:rsid w:val="00E80B9C"/>
    <w:rsid w:val="00E84F72"/>
    <w:rsid w:val="00EA174E"/>
    <w:rsid w:val="00EA69C3"/>
    <w:rsid w:val="00EE3A65"/>
    <w:rsid w:val="00EF2D25"/>
    <w:rsid w:val="00F04FAB"/>
    <w:rsid w:val="00F27EF6"/>
    <w:rsid w:val="00F31545"/>
    <w:rsid w:val="00F40C12"/>
    <w:rsid w:val="00F52C6B"/>
    <w:rsid w:val="00F74447"/>
    <w:rsid w:val="00F9645A"/>
    <w:rsid w:val="00FB5999"/>
    <w:rsid w:val="00FD4B4E"/>
    <w:rsid w:val="00FE03E9"/>
    <w:rsid w:val="00FE1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DF8"/>
  <w15:docId w15:val="{F597286D-56A1-45F8-A387-856DD557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25A5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690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9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footer"/>
    <w:basedOn w:val="a"/>
    <w:link w:val="a4"/>
    <w:rsid w:val="00690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0C6E"/>
  </w:style>
  <w:style w:type="paragraph" w:customStyle="1" w:styleId="ConsPlusTitlePage">
    <w:name w:val="ConsPlusTitlePage"/>
    <w:rsid w:val="00D26B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6">
    <w:name w:val="List Paragraph"/>
    <w:basedOn w:val="a"/>
    <w:uiPriority w:val="34"/>
    <w:qFormat/>
    <w:rsid w:val="001A272A"/>
    <w:pPr>
      <w:autoSpaceDE/>
      <w:autoSpaceDN/>
      <w:adjustRightInd/>
      <w:ind w:left="720" w:firstLine="0"/>
      <w:contextualSpacing/>
      <w:jc w:val="left"/>
    </w:pPr>
    <w:rPr>
      <w:rFonts w:eastAsia="Calibri"/>
      <w:sz w:val="28"/>
      <w:lang w:val="en-US" w:eastAsia="en-US"/>
    </w:rPr>
  </w:style>
  <w:style w:type="character" w:customStyle="1" w:styleId="ConsPlusTitle1">
    <w:name w:val="ConsPlusTitle1"/>
    <w:link w:val="ConsPlusTitle"/>
    <w:locked/>
    <w:rsid w:val="004B78D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B78D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7">
    <w:name w:val="Hyperlink"/>
    <w:basedOn w:val="a0"/>
    <w:uiPriority w:val="99"/>
    <w:unhideWhenUsed/>
    <w:rsid w:val="00BD511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9B86C3108CEA636100CF7CE8EB15C2F372D4AB3BC4A27FABD122CE6E5FC4EDD516E9A385923C148E1F50390DlBk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C32F-C379-4660-89DD-4A20CD28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192</cp:revision>
  <cp:lastPrinted>2024-02-19T08:40:00Z</cp:lastPrinted>
  <dcterms:created xsi:type="dcterms:W3CDTF">2014-10-29T13:52:00Z</dcterms:created>
  <dcterms:modified xsi:type="dcterms:W3CDTF">2024-02-28T14:45:00Z</dcterms:modified>
</cp:coreProperties>
</file>