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7B" w:rsidRPr="00975CD1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5CD1">
        <w:rPr>
          <w:rFonts w:ascii="Times New Roman" w:hAnsi="Times New Roman"/>
          <w:sz w:val="28"/>
          <w:szCs w:val="28"/>
        </w:rPr>
        <w:t>Российская федерация</w:t>
      </w:r>
    </w:p>
    <w:p w:rsidR="007A177B" w:rsidRPr="00975CD1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CD1">
        <w:rPr>
          <w:rFonts w:ascii="Times New Roman" w:hAnsi="Times New Roman"/>
          <w:sz w:val="28"/>
          <w:szCs w:val="28"/>
        </w:rPr>
        <w:t>Брянская область</w:t>
      </w:r>
    </w:p>
    <w:p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975CD1" w:rsidRDefault="007A177B" w:rsidP="00CD6CE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D6CEF" w:rsidRPr="00CD6CEF" w:rsidRDefault="00CD6CEF" w:rsidP="00CD6CE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A177B" w:rsidRPr="00CD6CEF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5CD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75CD1" w:rsidRPr="00975CD1">
        <w:rPr>
          <w:rFonts w:ascii="Times New Roman" w:hAnsi="Times New Roman"/>
          <w:sz w:val="24"/>
          <w:szCs w:val="24"/>
          <w:u w:val="single"/>
        </w:rPr>
        <w:t xml:space="preserve"> 27.10.</w:t>
      </w:r>
      <w:r w:rsidR="00D574B7" w:rsidRPr="00975CD1">
        <w:rPr>
          <w:rFonts w:ascii="Times New Roman" w:hAnsi="Times New Roman"/>
          <w:sz w:val="24"/>
          <w:szCs w:val="24"/>
          <w:u w:val="single"/>
        </w:rPr>
        <w:t xml:space="preserve">2020 </w:t>
      </w:r>
      <w:r w:rsidRPr="00975CD1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 w:rsidR="00975CD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574B7">
        <w:rPr>
          <w:rFonts w:ascii="Times New Roman" w:hAnsi="Times New Roman"/>
          <w:sz w:val="24"/>
          <w:szCs w:val="24"/>
        </w:rPr>
        <w:t>№</w:t>
      </w:r>
      <w:r w:rsidR="00975CD1">
        <w:rPr>
          <w:rFonts w:ascii="Times New Roman" w:hAnsi="Times New Roman"/>
          <w:sz w:val="24"/>
          <w:szCs w:val="24"/>
        </w:rPr>
        <w:t xml:space="preserve"> </w:t>
      </w:r>
      <w:r w:rsidR="00975CD1" w:rsidRPr="00CD6CEF">
        <w:rPr>
          <w:rFonts w:ascii="Times New Roman" w:hAnsi="Times New Roman"/>
          <w:sz w:val="24"/>
          <w:szCs w:val="24"/>
          <w:u w:val="single"/>
        </w:rPr>
        <w:t xml:space="preserve">6 – 415 </w:t>
      </w:r>
    </w:p>
    <w:p w:rsidR="007A177B" w:rsidRPr="007A177B" w:rsidRDefault="00975CD1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A177B" w:rsidRPr="007A177B">
        <w:rPr>
          <w:rFonts w:ascii="Times New Roman" w:hAnsi="Times New Roman"/>
          <w:sz w:val="24"/>
          <w:szCs w:val="24"/>
        </w:rPr>
        <w:t>Ф</w:t>
      </w:r>
      <w:proofErr w:type="gramEnd"/>
      <w:r w:rsidR="007A177B" w:rsidRPr="007A177B">
        <w:rPr>
          <w:rFonts w:ascii="Times New Roman" w:hAnsi="Times New Roman"/>
          <w:sz w:val="24"/>
          <w:szCs w:val="24"/>
        </w:rPr>
        <w:t>окино</w:t>
      </w:r>
    </w:p>
    <w:p w:rsidR="007A177B" w:rsidRDefault="007A177B" w:rsidP="007A177B">
      <w:pPr>
        <w:spacing w:after="0"/>
        <w:rPr>
          <w:rFonts w:ascii="Times New Roman" w:hAnsi="Times New Roman"/>
          <w:sz w:val="20"/>
          <w:szCs w:val="20"/>
        </w:rPr>
      </w:pPr>
    </w:p>
    <w:p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21.09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2018 г. </w:t>
      </w:r>
      <w:r w:rsidR="00B92FEF">
        <w:rPr>
          <w:rFonts w:ascii="Times New Roman" w:hAnsi="Times New Roman"/>
          <w:sz w:val="24"/>
          <w:szCs w:val="24"/>
        </w:rPr>
        <w:t xml:space="preserve">№ 6-27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</w:p>
    <w:p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системеоплаты труда работников</w:t>
      </w:r>
    </w:p>
    <w:p w:rsidR="00B92FEF" w:rsidRDefault="001B604E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177B">
        <w:rPr>
          <w:rFonts w:ascii="Times New Roman" w:hAnsi="Times New Roman"/>
          <w:sz w:val="24"/>
          <w:szCs w:val="24"/>
        </w:rPr>
        <w:t>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образовательных учреждений</w:t>
      </w:r>
    </w:p>
    <w:p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</w:p>
    <w:p w:rsidR="007A177B" w:rsidRDefault="007A177B" w:rsidP="007A177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Российской Федерации, постановлением Прав</w:t>
      </w:r>
      <w:r w:rsidR="00D574B7">
        <w:rPr>
          <w:rFonts w:ascii="Times New Roman" w:hAnsi="Times New Roman"/>
          <w:sz w:val="24"/>
          <w:szCs w:val="24"/>
        </w:rPr>
        <w:t>ительства Брянской области от 21.09.2020</w:t>
      </w:r>
      <w:r>
        <w:rPr>
          <w:rFonts w:ascii="Times New Roman" w:hAnsi="Times New Roman"/>
          <w:sz w:val="24"/>
          <w:szCs w:val="24"/>
        </w:rPr>
        <w:t xml:space="preserve"> г. № 440-П «Об индексации заработной платы работников государственных учреждений Б</w:t>
      </w:r>
      <w:r w:rsidR="00D574B7">
        <w:rPr>
          <w:rFonts w:ascii="Times New Roman" w:hAnsi="Times New Roman"/>
          <w:sz w:val="24"/>
          <w:szCs w:val="24"/>
        </w:rPr>
        <w:t>рянской области с 1 октября 2020</w:t>
      </w:r>
      <w:r>
        <w:rPr>
          <w:rFonts w:ascii="Times New Roman" w:hAnsi="Times New Roman"/>
          <w:sz w:val="24"/>
          <w:szCs w:val="24"/>
        </w:rPr>
        <w:t xml:space="preserve"> г</w:t>
      </w:r>
      <w:r w:rsidR="00DD541A">
        <w:rPr>
          <w:rFonts w:ascii="Times New Roman" w:hAnsi="Times New Roman"/>
          <w:sz w:val="24"/>
          <w:szCs w:val="24"/>
        </w:rPr>
        <w:t xml:space="preserve">ода» </w:t>
      </w:r>
      <w:r w:rsidR="00D574B7">
        <w:rPr>
          <w:rFonts w:ascii="Times New Roman" w:hAnsi="Times New Roman"/>
          <w:sz w:val="24"/>
          <w:szCs w:val="24"/>
        </w:rPr>
        <w:t>на 3,8%,</w:t>
      </w:r>
      <w:r w:rsidR="00975CD1">
        <w:rPr>
          <w:rFonts w:ascii="Times New Roman" w:hAnsi="Times New Roman"/>
          <w:sz w:val="24"/>
          <w:szCs w:val="24"/>
        </w:rPr>
        <w:t xml:space="preserve"> рассмотрев письмо администраци</w:t>
      </w:r>
      <w:r w:rsidR="001B604E">
        <w:rPr>
          <w:rFonts w:ascii="Times New Roman" w:hAnsi="Times New Roman"/>
          <w:sz w:val="24"/>
          <w:szCs w:val="24"/>
        </w:rPr>
        <w:t>и г</w:t>
      </w:r>
      <w:proofErr w:type="gramStart"/>
      <w:r w:rsidR="001B604E">
        <w:rPr>
          <w:rFonts w:ascii="Times New Roman" w:hAnsi="Times New Roman"/>
          <w:sz w:val="24"/>
          <w:szCs w:val="24"/>
        </w:rPr>
        <w:t>.Ф</w:t>
      </w:r>
      <w:proofErr w:type="gramEnd"/>
      <w:r w:rsidR="001B604E">
        <w:rPr>
          <w:rFonts w:ascii="Times New Roman" w:hAnsi="Times New Roman"/>
          <w:sz w:val="24"/>
          <w:szCs w:val="24"/>
        </w:rPr>
        <w:t>окино от 16.10.2020г. № 786</w:t>
      </w:r>
      <w:r w:rsidR="00975CD1">
        <w:rPr>
          <w:rFonts w:ascii="Times New Roman" w:hAnsi="Times New Roman"/>
          <w:sz w:val="24"/>
          <w:szCs w:val="24"/>
        </w:rPr>
        <w:t>,</w:t>
      </w:r>
    </w:p>
    <w:p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77B" w:rsidRDefault="007A177B" w:rsidP="00975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4E438A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Р</w:t>
      </w:r>
      <w:r w:rsidR="007A177B">
        <w:rPr>
          <w:rFonts w:ascii="Times New Roman" w:hAnsi="Times New Roman"/>
          <w:sz w:val="24"/>
          <w:szCs w:val="24"/>
        </w:rPr>
        <w:t xml:space="preserve">ешение СНДГФ </w:t>
      </w:r>
      <w:r w:rsidR="00B92FEF">
        <w:rPr>
          <w:rFonts w:ascii="Times New Roman" w:hAnsi="Times New Roman"/>
          <w:sz w:val="24"/>
          <w:szCs w:val="24"/>
        </w:rPr>
        <w:t>от 21</w:t>
      </w:r>
      <w:r w:rsidR="007A177B">
        <w:rPr>
          <w:rFonts w:ascii="Times New Roman" w:hAnsi="Times New Roman"/>
          <w:sz w:val="24"/>
          <w:szCs w:val="24"/>
        </w:rPr>
        <w:t>.</w:t>
      </w:r>
      <w:r w:rsidR="00B92FEF">
        <w:rPr>
          <w:rFonts w:ascii="Times New Roman" w:hAnsi="Times New Roman"/>
          <w:sz w:val="24"/>
          <w:szCs w:val="24"/>
        </w:rPr>
        <w:t>09</w:t>
      </w:r>
      <w:r w:rsidR="00D767E1">
        <w:rPr>
          <w:rFonts w:ascii="Times New Roman" w:hAnsi="Times New Roman"/>
          <w:sz w:val="24"/>
          <w:szCs w:val="24"/>
        </w:rPr>
        <w:t>.</w:t>
      </w:r>
      <w:r w:rsidR="00D574B7">
        <w:rPr>
          <w:rFonts w:ascii="Times New Roman" w:hAnsi="Times New Roman"/>
          <w:sz w:val="24"/>
          <w:szCs w:val="24"/>
        </w:rPr>
        <w:t>2018</w:t>
      </w:r>
      <w:r w:rsidR="007A177B">
        <w:rPr>
          <w:rFonts w:ascii="Times New Roman" w:hAnsi="Times New Roman"/>
          <w:sz w:val="24"/>
          <w:szCs w:val="24"/>
        </w:rPr>
        <w:t xml:space="preserve"> № </w:t>
      </w:r>
      <w:r w:rsidR="00B92FEF">
        <w:rPr>
          <w:rFonts w:ascii="Times New Roman" w:hAnsi="Times New Roman"/>
          <w:sz w:val="24"/>
          <w:szCs w:val="24"/>
        </w:rPr>
        <w:t>6</w:t>
      </w:r>
      <w:r w:rsidR="007A177B">
        <w:rPr>
          <w:rFonts w:ascii="Times New Roman" w:hAnsi="Times New Roman"/>
          <w:sz w:val="24"/>
          <w:szCs w:val="24"/>
        </w:rPr>
        <w:t>-</w:t>
      </w:r>
      <w:r w:rsidR="00B92FEF">
        <w:rPr>
          <w:rFonts w:ascii="Times New Roman" w:hAnsi="Times New Roman"/>
          <w:sz w:val="24"/>
          <w:szCs w:val="24"/>
        </w:rPr>
        <w:t>27</w:t>
      </w:r>
      <w:r w:rsidR="007A177B">
        <w:rPr>
          <w:rFonts w:ascii="Times New Roman" w:hAnsi="Times New Roman"/>
          <w:sz w:val="24"/>
          <w:szCs w:val="24"/>
        </w:rPr>
        <w:t xml:space="preserve"> «Об утверждении Положения о системе оплаты труда работников муниципальных образовательных учреждений городского округа «город Фокино»</w:t>
      </w:r>
      <w:r w:rsidR="001B604E">
        <w:rPr>
          <w:rFonts w:ascii="Times New Roman" w:hAnsi="Times New Roman"/>
          <w:sz w:val="24"/>
          <w:szCs w:val="24"/>
        </w:rPr>
        <w:t xml:space="preserve"> (в редакции изменений решения № 6-250 от 25.10.2019 г.)</w:t>
      </w:r>
      <w:r w:rsidR="00D00F6E">
        <w:rPr>
          <w:rFonts w:ascii="Times New Roman" w:hAnsi="Times New Roman"/>
          <w:sz w:val="24"/>
          <w:szCs w:val="24"/>
        </w:rPr>
        <w:t>,</w:t>
      </w:r>
      <w:r w:rsidR="001B604E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2FEF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1.1.Пункт</w:t>
      </w:r>
      <w:r w:rsidR="00B92FEF">
        <w:rPr>
          <w:rFonts w:ascii="Times New Roman" w:hAnsi="Times New Roman"/>
          <w:sz w:val="24"/>
          <w:szCs w:val="24"/>
        </w:rPr>
        <w:t xml:space="preserve"> 2. Решения изложить в новой редакции:</w:t>
      </w:r>
    </w:p>
    <w:p w:rsidR="00B92FEF" w:rsidRDefault="00B92FEF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Установить базовую единицу для определения баз</w:t>
      </w:r>
      <w:r w:rsidR="00D574B7">
        <w:rPr>
          <w:rFonts w:ascii="Times New Roman" w:hAnsi="Times New Roman"/>
          <w:sz w:val="24"/>
          <w:szCs w:val="24"/>
        </w:rPr>
        <w:t>овых окладов с 01 октября 2020 г. в размере 4 504,00</w:t>
      </w:r>
      <w:r>
        <w:rPr>
          <w:rFonts w:ascii="Times New Roman" w:hAnsi="Times New Roman"/>
          <w:sz w:val="24"/>
          <w:szCs w:val="24"/>
        </w:rPr>
        <w:t xml:space="preserve"> рублей».</w:t>
      </w:r>
    </w:p>
    <w:p w:rsidR="007A177B" w:rsidRPr="0011264F" w:rsidRDefault="007A177B" w:rsidP="00B9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2.Опубликовать решение в муниципальной газете «Фокинский Вестник».</w:t>
      </w:r>
    </w:p>
    <w:p w:rsidR="007A177B" w:rsidRDefault="00B92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7A177B" w:rsidRPr="0011264F">
        <w:rPr>
          <w:rFonts w:ascii="Times New Roman" w:hAnsi="Times New Roman"/>
          <w:sz w:val="24"/>
          <w:szCs w:val="24"/>
        </w:rPr>
        <w:t xml:space="preserve">.Решение вступает в силу с момента его </w:t>
      </w:r>
      <w:r w:rsidR="00D574B7">
        <w:rPr>
          <w:rFonts w:ascii="Times New Roman" w:hAnsi="Times New Roman"/>
          <w:sz w:val="24"/>
          <w:szCs w:val="24"/>
        </w:rPr>
        <w:t xml:space="preserve">подписания </w:t>
      </w:r>
      <w:r>
        <w:rPr>
          <w:rFonts w:ascii="Times New Roman" w:hAnsi="Times New Roman"/>
          <w:sz w:val="24"/>
          <w:szCs w:val="24"/>
        </w:rPr>
        <w:t xml:space="preserve">и распространяется на правоотношения, возникшие с 01 </w:t>
      </w:r>
      <w:r w:rsidR="00D574B7">
        <w:rPr>
          <w:rFonts w:ascii="Times New Roman" w:hAnsi="Times New Roman"/>
          <w:sz w:val="24"/>
          <w:szCs w:val="24"/>
        </w:rPr>
        <w:t>октября 2020</w:t>
      </w:r>
      <w:r w:rsidR="00FF7728">
        <w:rPr>
          <w:rFonts w:ascii="Times New Roman" w:hAnsi="Times New Roman"/>
          <w:sz w:val="24"/>
          <w:szCs w:val="24"/>
        </w:rPr>
        <w:t xml:space="preserve"> г.</w:t>
      </w:r>
    </w:p>
    <w:p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CEF" w:rsidRDefault="00CD6C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Pr="00CA1E61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/>
    <w:sectPr w:rsidR="007A177B" w:rsidSect="0068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77B"/>
    <w:rsid w:val="00120FE8"/>
    <w:rsid w:val="001B604E"/>
    <w:rsid w:val="00205937"/>
    <w:rsid w:val="004E438A"/>
    <w:rsid w:val="00520C6B"/>
    <w:rsid w:val="0068217C"/>
    <w:rsid w:val="007A177B"/>
    <w:rsid w:val="00975CD1"/>
    <w:rsid w:val="009C132E"/>
    <w:rsid w:val="00B92FEF"/>
    <w:rsid w:val="00BC3AF7"/>
    <w:rsid w:val="00C72EF8"/>
    <w:rsid w:val="00CD6CEF"/>
    <w:rsid w:val="00D00F6E"/>
    <w:rsid w:val="00D43AD5"/>
    <w:rsid w:val="00D574B7"/>
    <w:rsid w:val="00D767E1"/>
    <w:rsid w:val="00DA207F"/>
    <w:rsid w:val="00DD541A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2020-10-28T09:11:00Z</cp:lastPrinted>
  <dcterms:created xsi:type="dcterms:W3CDTF">2019-10-23T13:27:00Z</dcterms:created>
  <dcterms:modified xsi:type="dcterms:W3CDTF">2020-10-28T10:19:00Z</dcterms:modified>
</cp:coreProperties>
</file>