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3" w:rsidRPr="00CC127C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27C">
        <w:rPr>
          <w:rFonts w:ascii="Times New Roman" w:hAnsi="Times New Roman"/>
          <w:sz w:val="28"/>
          <w:szCs w:val="28"/>
        </w:rPr>
        <w:t>Российская федерация</w:t>
      </w:r>
    </w:p>
    <w:p w:rsidR="006E4553" w:rsidRPr="00CC127C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27C">
        <w:rPr>
          <w:rFonts w:ascii="Times New Roman" w:hAnsi="Times New Roman"/>
          <w:sz w:val="28"/>
          <w:szCs w:val="28"/>
        </w:rPr>
        <w:t>Брянская область</w:t>
      </w:r>
    </w:p>
    <w:p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Р Е Ш Е Н И Е</w:t>
      </w:r>
    </w:p>
    <w:p w:rsidR="00CA1E61" w:rsidRPr="00CA1E61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CC127C">
        <w:rPr>
          <w:rFonts w:ascii="Times New Roman" w:hAnsi="Times New Roman"/>
          <w:sz w:val="24"/>
          <w:szCs w:val="24"/>
        </w:rPr>
        <w:t>о</w:t>
      </w:r>
      <w:r w:rsidR="00CA1E61" w:rsidRPr="00B01171">
        <w:rPr>
          <w:rFonts w:ascii="Times New Roman" w:hAnsi="Times New Roman"/>
          <w:sz w:val="24"/>
          <w:szCs w:val="24"/>
        </w:rPr>
        <w:t>т</w:t>
      </w:r>
      <w:r w:rsidR="00CC127C">
        <w:rPr>
          <w:rFonts w:ascii="Times New Roman" w:hAnsi="Times New Roman"/>
          <w:sz w:val="24"/>
          <w:szCs w:val="24"/>
        </w:rPr>
        <w:t xml:space="preserve">  31.01.</w:t>
      </w:r>
      <w:r w:rsidR="00CA1E61" w:rsidRPr="00B01171">
        <w:rPr>
          <w:rFonts w:ascii="Times New Roman" w:hAnsi="Times New Roman"/>
          <w:sz w:val="24"/>
          <w:szCs w:val="24"/>
        </w:rPr>
        <w:t>201</w:t>
      </w:r>
      <w:r w:rsidR="00CC127C">
        <w:rPr>
          <w:rFonts w:ascii="Times New Roman" w:hAnsi="Times New Roman"/>
          <w:sz w:val="24"/>
          <w:szCs w:val="24"/>
        </w:rPr>
        <w:t>8</w:t>
      </w:r>
      <w:r w:rsidR="00CA1E61" w:rsidRPr="00B01171">
        <w:rPr>
          <w:rFonts w:ascii="Times New Roman" w:hAnsi="Times New Roman"/>
          <w:sz w:val="24"/>
          <w:szCs w:val="24"/>
        </w:rPr>
        <w:t xml:space="preserve">г.  </w:t>
      </w:r>
      <w:r w:rsidR="00CC127C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EC14D7">
        <w:rPr>
          <w:rFonts w:ascii="Times New Roman" w:hAnsi="Times New Roman"/>
          <w:sz w:val="24"/>
          <w:szCs w:val="24"/>
          <w:lang w:val="en-US"/>
        </w:rPr>
        <w:t>N</w:t>
      </w:r>
      <w:r w:rsidR="00CC127C">
        <w:rPr>
          <w:rFonts w:ascii="Times New Roman" w:hAnsi="Times New Roman"/>
          <w:sz w:val="24"/>
          <w:szCs w:val="24"/>
        </w:rPr>
        <w:t xml:space="preserve"> </w:t>
      </w:r>
      <w:r w:rsidR="00CC127C" w:rsidRPr="00CC127C">
        <w:rPr>
          <w:rFonts w:ascii="Times New Roman" w:hAnsi="Times New Roman"/>
          <w:sz w:val="24"/>
          <w:szCs w:val="24"/>
          <w:u w:val="single"/>
        </w:rPr>
        <w:t>5- 956</w:t>
      </w:r>
      <w:r w:rsidR="00CC127C">
        <w:rPr>
          <w:rFonts w:ascii="Times New Roman" w:hAnsi="Times New Roman"/>
          <w:sz w:val="24"/>
          <w:szCs w:val="24"/>
        </w:rPr>
        <w:t xml:space="preserve"> </w:t>
      </w:r>
    </w:p>
    <w:p w:rsidR="006E4553" w:rsidRPr="00CC127C" w:rsidRDefault="00CA1E61" w:rsidP="00CA1E61">
      <w:pPr>
        <w:spacing w:after="0"/>
        <w:rPr>
          <w:rFonts w:ascii="Times New Roman" w:hAnsi="Times New Roman"/>
        </w:rPr>
      </w:pPr>
      <w:r w:rsidRPr="00CA1E61">
        <w:rPr>
          <w:rFonts w:ascii="Times New Roman" w:hAnsi="Times New Roman"/>
          <w:sz w:val="20"/>
          <w:szCs w:val="20"/>
        </w:rPr>
        <w:t xml:space="preserve">  </w:t>
      </w:r>
      <w:r w:rsidR="00CC127C">
        <w:rPr>
          <w:rFonts w:ascii="Times New Roman" w:hAnsi="Times New Roman"/>
          <w:sz w:val="20"/>
          <w:szCs w:val="20"/>
        </w:rPr>
        <w:t xml:space="preserve">       </w:t>
      </w:r>
      <w:r w:rsidRPr="00CA1E61">
        <w:rPr>
          <w:rFonts w:ascii="Times New Roman" w:hAnsi="Times New Roman"/>
          <w:sz w:val="20"/>
          <w:szCs w:val="20"/>
        </w:rPr>
        <w:t xml:space="preserve"> </w:t>
      </w:r>
      <w:r w:rsidRPr="00CC127C">
        <w:rPr>
          <w:rFonts w:ascii="Times New Roman" w:hAnsi="Times New Roman"/>
        </w:rPr>
        <w:t>г. Фокино</w:t>
      </w:r>
    </w:p>
    <w:p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:rsidR="00054B19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="00054B19">
        <w:rPr>
          <w:rFonts w:ascii="Times New Roman" w:hAnsi="Times New Roman"/>
          <w:sz w:val="24"/>
          <w:szCs w:val="24"/>
        </w:rPr>
        <w:t xml:space="preserve"> решение СНДГФ </w:t>
      </w:r>
    </w:p>
    <w:p w:rsidR="00A62EEA" w:rsidRDefault="00054B19" w:rsidP="00955C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CC127C">
        <w:rPr>
          <w:rFonts w:ascii="Times New Roman" w:hAnsi="Times New Roman"/>
          <w:sz w:val="24"/>
          <w:szCs w:val="24"/>
        </w:rPr>
        <w:t xml:space="preserve"> </w:t>
      </w:r>
      <w:r w:rsidR="00955CA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955CA1">
        <w:rPr>
          <w:rFonts w:ascii="Times New Roman" w:hAnsi="Times New Roman"/>
          <w:sz w:val="24"/>
          <w:szCs w:val="24"/>
        </w:rPr>
        <w:t>785</w:t>
      </w:r>
      <w:r w:rsidR="00CC127C">
        <w:rPr>
          <w:rFonts w:ascii="Times New Roman" w:hAnsi="Times New Roman"/>
          <w:sz w:val="24"/>
          <w:szCs w:val="24"/>
        </w:rPr>
        <w:t xml:space="preserve"> от 27.02.</w:t>
      </w:r>
      <w:r>
        <w:rPr>
          <w:rFonts w:ascii="Times New Roman" w:hAnsi="Times New Roman"/>
          <w:sz w:val="24"/>
          <w:szCs w:val="24"/>
        </w:rPr>
        <w:t>201</w:t>
      </w:r>
      <w:r w:rsidR="00955CA1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г. </w:t>
      </w:r>
      <w:r w:rsidR="00955CA1">
        <w:rPr>
          <w:rFonts w:ascii="Times New Roman" w:hAnsi="Times New Roman"/>
          <w:sz w:val="24"/>
          <w:szCs w:val="24"/>
        </w:rPr>
        <w:t>«Об утверждении</w:t>
      </w:r>
    </w:p>
    <w:p w:rsidR="00955CA1" w:rsidRDefault="00955CA1" w:rsidP="00955C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положения об оплате труда работников </w:t>
      </w:r>
    </w:p>
    <w:p w:rsidR="00955CA1" w:rsidRDefault="00955CA1" w:rsidP="00955C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хозяйственно-эксплуатационной группы</w:t>
      </w:r>
    </w:p>
    <w:p w:rsidR="00955CA1" w:rsidRDefault="00955CA1" w:rsidP="00955C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 обслуживанию учреждений культуры)</w:t>
      </w:r>
    </w:p>
    <w:p w:rsidR="00955CA1" w:rsidRDefault="00955CA1" w:rsidP="00955C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«Управления  социально-культурной сферы</w:t>
      </w:r>
    </w:p>
    <w:p w:rsidR="00955CA1" w:rsidRDefault="00955CA1" w:rsidP="00955CA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Фокино»</w:t>
      </w:r>
    </w:p>
    <w:p w:rsidR="00A62EEA" w:rsidRDefault="00A62EEA" w:rsidP="00A62EE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362F5D" w:rsidRDefault="00A62EEA" w:rsidP="00955C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ст.134 Трудового кодекса Российской Федерации, постановлением Правитель</w:t>
      </w:r>
      <w:r w:rsidR="00CC127C">
        <w:rPr>
          <w:rFonts w:ascii="Times New Roman" w:hAnsi="Times New Roman"/>
          <w:sz w:val="24"/>
          <w:szCs w:val="24"/>
        </w:rPr>
        <w:t>ства Брянской области от 18.12.</w:t>
      </w:r>
      <w:r>
        <w:rPr>
          <w:rFonts w:ascii="Times New Roman" w:hAnsi="Times New Roman"/>
          <w:sz w:val="24"/>
          <w:szCs w:val="24"/>
        </w:rPr>
        <w:t>2017г. №652-П «Об индексации заработной платы работников государственных учреждений Брянской области с 1 января 2018 года»</w:t>
      </w:r>
      <w:r w:rsidR="00CC127C">
        <w:rPr>
          <w:rFonts w:ascii="Times New Roman" w:hAnsi="Times New Roman"/>
          <w:sz w:val="24"/>
          <w:szCs w:val="24"/>
        </w:rPr>
        <w:t>, рассмотрев письмо администрации города Фокино № 966 от 31.01.2018г.,</w:t>
      </w:r>
    </w:p>
    <w:p w:rsidR="00CC127C" w:rsidRDefault="00CC127C" w:rsidP="00955C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CC127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F6F" w:rsidRDefault="00362F5D" w:rsidP="003E7F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Е Ш И Л: </w:t>
      </w:r>
    </w:p>
    <w:p w:rsidR="00CC127C" w:rsidRDefault="00CC127C" w:rsidP="003E7F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7F6F" w:rsidRDefault="0017487D" w:rsidP="003E7F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>.Внести в Положение «О</w:t>
      </w:r>
      <w:r w:rsidR="00955CA1">
        <w:rPr>
          <w:rFonts w:ascii="Times New Roman" w:hAnsi="Times New Roman"/>
          <w:sz w:val="24"/>
          <w:szCs w:val="24"/>
        </w:rPr>
        <w:t>б утверждении положения об оплате труда работников хозяйственно-эксплуатационной группы (по обслуживанию учреждений культуры) «Управления социально-культурной сферы города Фокино»</w:t>
      </w:r>
      <w:r w:rsidR="00362F5D">
        <w:rPr>
          <w:rFonts w:ascii="Times New Roman" w:hAnsi="Times New Roman"/>
          <w:sz w:val="24"/>
          <w:szCs w:val="24"/>
        </w:rPr>
        <w:t>»</w:t>
      </w:r>
      <w:r w:rsidR="004C4DA4">
        <w:rPr>
          <w:rFonts w:ascii="Times New Roman" w:hAnsi="Times New Roman"/>
          <w:sz w:val="24"/>
          <w:szCs w:val="24"/>
        </w:rPr>
        <w:t>(далее положение)</w:t>
      </w:r>
      <w:r w:rsidR="00362F5D">
        <w:rPr>
          <w:rFonts w:ascii="Times New Roman" w:hAnsi="Times New Roman"/>
          <w:sz w:val="24"/>
          <w:szCs w:val="24"/>
        </w:rPr>
        <w:t xml:space="preserve">, утвержденное Решением Совета народных депутатов города Фокино от </w:t>
      </w:r>
      <w:r w:rsidR="00902F5A">
        <w:rPr>
          <w:rFonts w:ascii="Times New Roman" w:hAnsi="Times New Roman"/>
          <w:sz w:val="24"/>
          <w:szCs w:val="24"/>
        </w:rPr>
        <w:t>27</w:t>
      </w:r>
      <w:r w:rsidR="00362F5D">
        <w:rPr>
          <w:rFonts w:ascii="Times New Roman" w:hAnsi="Times New Roman"/>
          <w:sz w:val="24"/>
          <w:szCs w:val="24"/>
        </w:rPr>
        <w:t>.0</w:t>
      </w:r>
      <w:r w:rsidR="00902F5A">
        <w:rPr>
          <w:rFonts w:ascii="Times New Roman" w:hAnsi="Times New Roman"/>
          <w:sz w:val="24"/>
          <w:szCs w:val="24"/>
        </w:rPr>
        <w:t>2</w:t>
      </w:r>
      <w:r w:rsidR="00362F5D">
        <w:rPr>
          <w:rFonts w:ascii="Times New Roman" w:hAnsi="Times New Roman"/>
          <w:sz w:val="24"/>
          <w:szCs w:val="24"/>
        </w:rPr>
        <w:t>.201</w:t>
      </w:r>
      <w:r w:rsidR="00955CA1">
        <w:rPr>
          <w:rFonts w:ascii="Times New Roman" w:hAnsi="Times New Roman"/>
          <w:sz w:val="24"/>
          <w:szCs w:val="24"/>
        </w:rPr>
        <w:t>7</w:t>
      </w:r>
      <w:r w:rsidR="00362F5D">
        <w:rPr>
          <w:rFonts w:ascii="Times New Roman" w:hAnsi="Times New Roman"/>
          <w:sz w:val="24"/>
          <w:szCs w:val="24"/>
        </w:rPr>
        <w:t xml:space="preserve">г. </w:t>
      </w:r>
      <w:r w:rsidR="00902F5A">
        <w:rPr>
          <w:rFonts w:ascii="Times New Roman" w:hAnsi="Times New Roman"/>
          <w:sz w:val="24"/>
          <w:szCs w:val="24"/>
        </w:rPr>
        <w:t>№</w:t>
      </w:r>
      <w:r w:rsidR="00955CA1">
        <w:rPr>
          <w:rFonts w:ascii="Times New Roman" w:hAnsi="Times New Roman"/>
          <w:sz w:val="24"/>
          <w:szCs w:val="24"/>
        </w:rPr>
        <w:t>5</w:t>
      </w:r>
      <w:r w:rsidR="00902F5A">
        <w:rPr>
          <w:rFonts w:ascii="Times New Roman" w:hAnsi="Times New Roman"/>
          <w:sz w:val="24"/>
          <w:szCs w:val="24"/>
        </w:rPr>
        <w:t>-</w:t>
      </w:r>
      <w:r w:rsidR="00955CA1">
        <w:rPr>
          <w:rFonts w:ascii="Times New Roman" w:hAnsi="Times New Roman"/>
          <w:sz w:val="24"/>
          <w:szCs w:val="24"/>
        </w:rPr>
        <w:t>785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902F5A">
        <w:rPr>
          <w:rFonts w:ascii="Times New Roman" w:hAnsi="Times New Roman"/>
          <w:sz w:val="24"/>
          <w:szCs w:val="24"/>
        </w:rPr>
        <w:t>;</w:t>
      </w:r>
    </w:p>
    <w:p w:rsidR="003E7F6F" w:rsidRDefault="000A3C5C" w:rsidP="003E7F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1.1.Изложить Приложение 1</w:t>
      </w:r>
      <w:r w:rsidR="003E7F6F">
        <w:rPr>
          <w:rFonts w:ascii="Times New Roman" w:hAnsi="Times New Roman"/>
          <w:sz w:val="24"/>
          <w:szCs w:val="24"/>
        </w:rPr>
        <w:t xml:space="preserve"> кРешению от 27.02.2017. №5-785 </w:t>
      </w:r>
      <w:r>
        <w:rPr>
          <w:rFonts w:ascii="Times New Roman" w:hAnsi="Times New Roman"/>
          <w:sz w:val="24"/>
          <w:szCs w:val="24"/>
        </w:rPr>
        <w:t xml:space="preserve">в </w:t>
      </w:r>
      <w:r w:rsidR="003158A9">
        <w:rPr>
          <w:rFonts w:ascii="Times New Roman" w:hAnsi="Times New Roman"/>
          <w:sz w:val="24"/>
          <w:szCs w:val="24"/>
        </w:rPr>
        <w:t>редакции приложения 1 данного решения:</w:t>
      </w:r>
    </w:p>
    <w:p w:rsidR="003158A9" w:rsidRDefault="003158A9" w:rsidP="003E7F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3158A9">
        <w:rPr>
          <w:rFonts w:ascii="Times New Roman" w:hAnsi="Times New Roman"/>
          <w:sz w:val="24"/>
          <w:szCs w:val="24"/>
        </w:rPr>
        <w:t>Решение вступает в силу с момента его официального опубликования и распространяется на правоотношения, возникшие с 1 января 2018г.</w:t>
      </w:r>
    </w:p>
    <w:p w:rsidR="003E7F6F" w:rsidRPr="003E7F6F" w:rsidRDefault="003158A9" w:rsidP="003E7F6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bookmarkStart w:id="0" w:name="_GoBack"/>
      <w:bookmarkEnd w:id="0"/>
      <w:r w:rsidR="003E7F6F" w:rsidRPr="003E7F6F">
        <w:rPr>
          <w:rFonts w:ascii="Times New Roman" w:hAnsi="Times New Roman"/>
          <w:sz w:val="24"/>
          <w:szCs w:val="24"/>
        </w:rPr>
        <w:t xml:space="preserve"> Решение СНДГФ от 27.12. 2017г. № 5-941 «О внесении изменений в решение СНДГФ № 5-785 от 27.02.2017 г. «Об утверждении положения об оплате труда работников хозяйственно-эксплуатационной группы (по обслуживанию учреждений культуры) «Управления социально-культурной сферы города Фокино»» считать утратившим силу.</w:t>
      </w:r>
    </w:p>
    <w:p w:rsidR="003E7F6F" w:rsidRPr="003E7F6F" w:rsidRDefault="003158A9" w:rsidP="003E7F6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E7F6F" w:rsidRPr="003E7F6F">
        <w:rPr>
          <w:rFonts w:ascii="Times New Roman" w:hAnsi="Times New Roman"/>
          <w:sz w:val="24"/>
          <w:szCs w:val="24"/>
        </w:rPr>
        <w:t>.Опубликовать решение в муниципальной газете «Фокинский Вестник».</w:t>
      </w:r>
    </w:p>
    <w:p w:rsidR="003E7F6F" w:rsidRPr="003E7F6F" w:rsidRDefault="003E7F6F" w:rsidP="003E7F6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E7F6F" w:rsidRPr="003E7F6F" w:rsidRDefault="003E7F6F" w:rsidP="003E7F6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E7F6F" w:rsidRPr="003E7F6F" w:rsidRDefault="003E7F6F" w:rsidP="003E7F6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E7F6F" w:rsidRPr="003E7F6F" w:rsidRDefault="003E7F6F" w:rsidP="003E7F6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E7F6F" w:rsidRPr="003E7F6F" w:rsidRDefault="003E7F6F" w:rsidP="003E7F6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E7F6F" w:rsidRDefault="003E7F6F" w:rsidP="003E7F6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E7F6F"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3E7F6F" w:rsidRDefault="003E7F6F" w:rsidP="000A3C5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E7F6F" w:rsidRDefault="003E7F6F" w:rsidP="000A3C5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E7F6F" w:rsidRDefault="003E7F6F" w:rsidP="000A3C5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E7F6F" w:rsidRDefault="003E7F6F" w:rsidP="000A3C5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3E7F6F" w:rsidRDefault="003E7F6F" w:rsidP="003E7F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F6F" w:rsidRDefault="003E7F6F" w:rsidP="000A3C5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A3C5C" w:rsidRDefault="000A3C5C" w:rsidP="000A3C5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A3C5C">
        <w:rPr>
          <w:rFonts w:ascii="Times New Roman" w:hAnsi="Times New Roman"/>
          <w:sz w:val="24"/>
          <w:szCs w:val="24"/>
        </w:rPr>
        <w:t>Приложение № 1</w:t>
      </w:r>
    </w:p>
    <w:p w:rsidR="00CC127C" w:rsidRDefault="00CC127C" w:rsidP="000A3C5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C127C" w:rsidRDefault="00CC127C" w:rsidP="00CC127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СНДГФ № 5-956 от 31.01.2018г.</w:t>
      </w:r>
    </w:p>
    <w:p w:rsidR="00CC127C" w:rsidRPr="000A3C5C" w:rsidRDefault="00CC127C" w:rsidP="000A3C5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A3C5C" w:rsidRPr="000A3C5C" w:rsidRDefault="000A3C5C" w:rsidP="000A3C5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A3C5C">
        <w:rPr>
          <w:rFonts w:ascii="Times New Roman" w:hAnsi="Times New Roman"/>
          <w:sz w:val="24"/>
          <w:szCs w:val="24"/>
        </w:rPr>
        <w:tab/>
      </w:r>
      <w:r w:rsidRPr="000A3C5C">
        <w:rPr>
          <w:rFonts w:ascii="Times New Roman" w:hAnsi="Times New Roman"/>
          <w:sz w:val="24"/>
          <w:szCs w:val="24"/>
        </w:rPr>
        <w:tab/>
      </w:r>
      <w:r w:rsidRPr="000A3C5C">
        <w:rPr>
          <w:rFonts w:ascii="Times New Roman" w:hAnsi="Times New Roman"/>
          <w:sz w:val="24"/>
          <w:szCs w:val="24"/>
        </w:rPr>
        <w:tab/>
      </w:r>
      <w:r w:rsidRPr="000A3C5C">
        <w:rPr>
          <w:rFonts w:ascii="Times New Roman" w:hAnsi="Times New Roman"/>
          <w:sz w:val="24"/>
          <w:szCs w:val="24"/>
        </w:rPr>
        <w:tab/>
      </w:r>
      <w:r w:rsidRPr="000A3C5C">
        <w:rPr>
          <w:rFonts w:ascii="Times New Roman" w:hAnsi="Times New Roman"/>
          <w:sz w:val="24"/>
          <w:szCs w:val="24"/>
        </w:rPr>
        <w:tab/>
      </w:r>
      <w:r w:rsidRPr="000A3C5C">
        <w:rPr>
          <w:rFonts w:ascii="Times New Roman" w:hAnsi="Times New Roman"/>
          <w:sz w:val="24"/>
          <w:szCs w:val="24"/>
        </w:rPr>
        <w:tab/>
      </w:r>
      <w:r w:rsidRPr="000A3C5C">
        <w:rPr>
          <w:rFonts w:ascii="Times New Roman" w:hAnsi="Times New Roman"/>
          <w:sz w:val="24"/>
          <w:szCs w:val="24"/>
        </w:rPr>
        <w:tab/>
        <w:t>к Положению об оплате труда работников</w:t>
      </w:r>
    </w:p>
    <w:p w:rsidR="000A3C5C" w:rsidRPr="000A3C5C" w:rsidRDefault="000A3C5C" w:rsidP="000A3C5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A3C5C">
        <w:rPr>
          <w:rFonts w:ascii="Times New Roman" w:hAnsi="Times New Roman"/>
          <w:sz w:val="24"/>
          <w:szCs w:val="24"/>
        </w:rPr>
        <w:tab/>
      </w:r>
      <w:r w:rsidRPr="000A3C5C">
        <w:rPr>
          <w:rFonts w:ascii="Times New Roman" w:hAnsi="Times New Roman"/>
          <w:sz w:val="24"/>
          <w:szCs w:val="24"/>
        </w:rPr>
        <w:tab/>
      </w:r>
      <w:r w:rsidRPr="000A3C5C">
        <w:rPr>
          <w:rFonts w:ascii="Times New Roman" w:hAnsi="Times New Roman"/>
          <w:sz w:val="24"/>
          <w:szCs w:val="24"/>
        </w:rPr>
        <w:tab/>
      </w:r>
      <w:r w:rsidRPr="000A3C5C">
        <w:rPr>
          <w:rFonts w:ascii="Times New Roman" w:hAnsi="Times New Roman"/>
          <w:sz w:val="24"/>
          <w:szCs w:val="24"/>
        </w:rPr>
        <w:tab/>
      </w:r>
      <w:r w:rsidRPr="000A3C5C">
        <w:rPr>
          <w:rFonts w:ascii="Times New Roman" w:hAnsi="Times New Roman"/>
          <w:sz w:val="24"/>
          <w:szCs w:val="24"/>
        </w:rPr>
        <w:tab/>
      </w:r>
      <w:r w:rsidRPr="000A3C5C">
        <w:rPr>
          <w:rFonts w:ascii="Times New Roman" w:hAnsi="Times New Roman"/>
          <w:sz w:val="24"/>
          <w:szCs w:val="24"/>
        </w:rPr>
        <w:tab/>
      </w:r>
      <w:r w:rsidRPr="000A3C5C">
        <w:rPr>
          <w:rFonts w:ascii="Times New Roman" w:hAnsi="Times New Roman"/>
          <w:sz w:val="24"/>
          <w:szCs w:val="24"/>
        </w:rPr>
        <w:tab/>
        <w:t>хозяйственно-эксплуатационной группы</w:t>
      </w:r>
    </w:p>
    <w:p w:rsidR="000A3C5C" w:rsidRPr="000A3C5C" w:rsidRDefault="000A3C5C" w:rsidP="000A3C5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A3C5C">
        <w:rPr>
          <w:rFonts w:ascii="Times New Roman" w:hAnsi="Times New Roman"/>
          <w:sz w:val="24"/>
          <w:szCs w:val="24"/>
        </w:rPr>
        <w:t>Таблица окладов</w:t>
      </w:r>
    </w:p>
    <w:p w:rsidR="000A3C5C" w:rsidRDefault="000A3C5C" w:rsidP="000A3C5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A3C5C">
        <w:rPr>
          <w:rFonts w:ascii="Times New Roman" w:hAnsi="Times New Roman"/>
          <w:sz w:val="24"/>
          <w:szCs w:val="24"/>
        </w:rPr>
        <w:t>хозяйственно-эксплуатационной группы</w:t>
      </w:r>
    </w:p>
    <w:p w:rsidR="000A3C5C" w:rsidRDefault="000A3C5C" w:rsidP="000A3C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A3C5C" w:rsidRDefault="000A3C5C" w:rsidP="000A3C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A3C5C" w:rsidRDefault="000A3C5C" w:rsidP="000A3C5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5688"/>
        <w:gridCol w:w="3060"/>
      </w:tblGrid>
      <w:tr w:rsidR="000A3C5C" w:rsidRPr="000A3C5C" w:rsidTr="000A3C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5C" w:rsidRPr="000A3C5C" w:rsidRDefault="000A3C5C" w:rsidP="000A3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A3C5C" w:rsidRPr="000A3C5C" w:rsidRDefault="000A3C5C" w:rsidP="000A3C5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5C" w:rsidRPr="000A3C5C" w:rsidRDefault="000A3C5C" w:rsidP="000A3C5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5C" w:rsidRPr="000A3C5C" w:rsidRDefault="000A3C5C" w:rsidP="000A3C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Оклад</w:t>
            </w:r>
          </w:p>
          <w:p w:rsidR="000A3C5C" w:rsidRPr="000A3C5C" w:rsidRDefault="000A3C5C" w:rsidP="000A3C5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A3C5C" w:rsidRPr="000A3C5C" w:rsidTr="000A3C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5C" w:rsidRPr="000A3C5C" w:rsidRDefault="000A3C5C" w:rsidP="000A3C5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5C" w:rsidRPr="000A3C5C" w:rsidRDefault="000A3C5C" w:rsidP="000A3C5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Сторож-вахтер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5C" w:rsidRPr="000A3C5C" w:rsidRDefault="000A3C5C" w:rsidP="000A3C5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0A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0A3C5C" w:rsidRPr="000A3C5C" w:rsidTr="000A3C5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5C" w:rsidRPr="000A3C5C" w:rsidRDefault="000A3C5C" w:rsidP="000A3C5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5C" w:rsidRPr="000A3C5C" w:rsidRDefault="000A3C5C" w:rsidP="000A3C5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C5C" w:rsidRPr="000A3C5C" w:rsidRDefault="000A3C5C" w:rsidP="000A3C5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A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0A3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3E7F6F" w:rsidRDefault="003E7F6F" w:rsidP="003E7F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761" w:rsidRDefault="00BD1761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4D7" w:rsidRPr="00EC14D7" w:rsidRDefault="00EC14D7" w:rsidP="00EC1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4D7" w:rsidRPr="00EC14D7" w:rsidRDefault="00EC14D7" w:rsidP="00EC1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14D7" w:rsidRPr="00EC14D7" w:rsidRDefault="00EC14D7" w:rsidP="00EC14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A3C" w:rsidRPr="00CA1E61" w:rsidRDefault="00081A3C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81A3C" w:rsidRPr="00CA1E61" w:rsidSect="00F1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C112A"/>
    <w:rsid w:val="00054B19"/>
    <w:rsid w:val="00081A3C"/>
    <w:rsid w:val="000A3C5C"/>
    <w:rsid w:val="0017487D"/>
    <w:rsid w:val="00180678"/>
    <w:rsid w:val="001C112A"/>
    <w:rsid w:val="002A2159"/>
    <w:rsid w:val="003158A9"/>
    <w:rsid w:val="00331EA2"/>
    <w:rsid w:val="00362F5D"/>
    <w:rsid w:val="003E7F6F"/>
    <w:rsid w:val="004663F3"/>
    <w:rsid w:val="004B1257"/>
    <w:rsid w:val="004C4DA4"/>
    <w:rsid w:val="006963ED"/>
    <w:rsid w:val="006E4553"/>
    <w:rsid w:val="007E2876"/>
    <w:rsid w:val="0083183A"/>
    <w:rsid w:val="00902F5A"/>
    <w:rsid w:val="00955CA1"/>
    <w:rsid w:val="00A62EEA"/>
    <w:rsid w:val="00B01171"/>
    <w:rsid w:val="00BD1761"/>
    <w:rsid w:val="00C51DA5"/>
    <w:rsid w:val="00CA1E61"/>
    <w:rsid w:val="00CC127C"/>
    <w:rsid w:val="00E131BD"/>
    <w:rsid w:val="00E450FF"/>
    <w:rsid w:val="00E662DE"/>
    <w:rsid w:val="00E76CD3"/>
    <w:rsid w:val="00E97938"/>
    <w:rsid w:val="00EC14D7"/>
    <w:rsid w:val="00F13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2017-12-20T08:51:00Z</cp:lastPrinted>
  <dcterms:created xsi:type="dcterms:W3CDTF">2017-12-20T05:36:00Z</dcterms:created>
  <dcterms:modified xsi:type="dcterms:W3CDTF">2018-01-31T11:47:00Z</dcterms:modified>
</cp:coreProperties>
</file>