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C" w:rsidRPr="00570821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570821">
        <w:rPr>
          <w:rFonts w:ascii="Times New Roman" w:hAnsi="Times New Roman"/>
          <w:sz w:val="28"/>
          <w:szCs w:val="28"/>
        </w:rPr>
        <w:t>Российская Федерация</w:t>
      </w:r>
    </w:p>
    <w:p w:rsidR="008E114C" w:rsidRPr="00570821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570821">
        <w:rPr>
          <w:rFonts w:ascii="Times New Roman" w:hAnsi="Times New Roman"/>
          <w:sz w:val="28"/>
          <w:szCs w:val="28"/>
        </w:rPr>
        <w:t>Брянская область</w:t>
      </w:r>
    </w:p>
    <w:p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6A2A73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8E114C" w:rsidRPr="006A2A73" w:rsidRDefault="008E114C" w:rsidP="0057082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A2A73">
        <w:rPr>
          <w:rFonts w:ascii="Times New Roman" w:hAnsi="Times New Roman"/>
          <w:sz w:val="32"/>
          <w:szCs w:val="32"/>
        </w:rPr>
        <w:t>(СНДГФ)</w:t>
      </w:r>
    </w:p>
    <w:p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A2A7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A2A73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8E114C" w:rsidRPr="00570821" w:rsidRDefault="008E114C" w:rsidP="00570821">
      <w:pPr>
        <w:spacing w:after="0" w:line="240" w:lineRule="auto"/>
        <w:ind w:left="-720" w:right="-545"/>
        <w:jc w:val="both"/>
        <w:rPr>
          <w:rFonts w:ascii="Times New Roman" w:hAnsi="Times New Roman"/>
          <w:sz w:val="28"/>
          <w:szCs w:val="28"/>
        </w:rPr>
      </w:pPr>
    </w:p>
    <w:p w:rsidR="008E114C" w:rsidRPr="00570821" w:rsidRDefault="008E114C" w:rsidP="0057082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70821">
        <w:rPr>
          <w:rFonts w:ascii="Times New Roman" w:hAnsi="Times New Roman"/>
          <w:sz w:val="24"/>
          <w:szCs w:val="24"/>
        </w:rPr>
        <w:t xml:space="preserve">  </w:t>
      </w:r>
      <w:r w:rsidRPr="00570821"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9D6E3A">
        <w:rPr>
          <w:rFonts w:ascii="Times New Roman" w:hAnsi="Times New Roman"/>
          <w:sz w:val="24"/>
          <w:szCs w:val="24"/>
          <w:u w:val="single"/>
        </w:rPr>
        <w:t>18. 06. 2018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57082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708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70821">
        <w:rPr>
          <w:rFonts w:ascii="Times New Roman" w:hAnsi="Times New Roman"/>
          <w:sz w:val="24"/>
          <w:szCs w:val="24"/>
        </w:rPr>
        <w:t xml:space="preserve"> №   </w:t>
      </w:r>
      <w:r w:rsidR="009D6E3A">
        <w:rPr>
          <w:rFonts w:ascii="Times New Roman" w:hAnsi="Times New Roman"/>
          <w:sz w:val="24"/>
          <w:szCs w:val="24"/>
          <w:u w:val="single"/>
        </w:rPr>
        <w:t xml:space="preserve"> 5 – </w:t>
      </w:r>
      <w:r w:rsidR="00F92CB8">
        <w:rPr>
          <w:rFonts w:ascii="Times New Roman" w:hAnsi="Times New Roman"/>
          <w:sz w:val="24"/>
          <w:szCs w:val="24"/>
          <w:u w:val="single"/>
        </w:rPr>
        <w:t>1021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7082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8E114C" w:rsidRPr="006A2A73" w:rsidRDefault="008E114C" w:rsidP="0057082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6A2A73">
        <w:rPr>
          <w:rFonts w:ascii="Times New Roman" w:hAnsi="Times New Roman"/>
          <w:sz w:val="24"/>
          <w:szCs w:val="24"/>
        </w:rPr>
        <w:t xml:space="preserve">                  г. Фокино</w:t>
      </w:r>
    </w:p>
    <w:p w:rsidR="008E114C" w:rsidRPr="00570821" w:rsidRDefault="008E114C" w:rsidP="00570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14C" w:rsidRDefault="008E114C" w:rsidP="00570821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 w:rsidRPr="00570821">
        <w:rPr>
          <w:rFonts w:ascii="Times New Roman" w:hAnsi="Times New Roman"/>
          <w:sz w:val="20"/>
          <w:szCs w:val="20"/>
        </w:rPr>
        <w:t xml:space="preserve">      </w:t>
      </w:r>
      <w:r w:rsidRPr="00570821">
        <w:rPr>
          <w:rFonts w:ascii="Times New Roman" w:hAnsi="Times New Roman"/>
          <w:sz w:val="24"/>
          <w:szCs w:val="24"/>
        </w:rPr>
        <w:t xml:space="preserve">О назначении </w:t>
      </w:r>
      <w:r>
        <w:rPr>
          <w:rFonts w:ascii="Times New Roman" w:hAnsi="Times New Roman"/>
          <w:sz w:val="24"/>
          <w:szCs w:val="24"/>
        </w:rPr>
        <w:t xml:space="preserve">выборов депутатов </w:t>
      </w:r>
    </w:p>
    <w:p w:rsidR="008E114C" w:rsidRPr="00570821" w:rsidRDefault="008E114C" w:rsidP="00570821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Совета народных депутатов города Фокино</w:t>
      </w:r>
    </w:p>
    <w:p w:rsidR="008E114C" w:rsidRPr="009D6E3A" w:rsidRDefault="009D6E3A" w:rsidP="00570821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ш</w:t>
      </w:r>
      <w:r w:rsidRPr="009D6E3A">
        <w:rPr>
          <w:rFonts w:ascii="Times New Roman" w:hAnsi="Times New Roman"/>
          <w:sz w:val="24"/>
          <w:szCs w:val="24"/>
        </w:rPr>
        <w:t>естого созыва</w:t>
      </w:r>
    </w:p>
    <w:p w:rsidR="008E114C" w:rsidRDefault="008E114C" w:rsidP="00570821">
      <w:pPr>
        <w:ind w:left="-540"/>
        <w:rPr>
          <w:sz w:val="20"/>
          <w:szCs w:val="20"/>
        </w:rPr>
      </w:pPr>
    </w:p>
    <w:p w:rsidR="008E114C" w:rsidRDefault="008E114C" w:rsidP="006E7A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A0A82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DA0A82">
        <w:rPr>
          <w:sz w:val="24"/>
          <w:szCs w:val="24"/>
        </w:rPr>
        <w:t xml:space="preserve"> </w:t>
      </w:r>
      <w:proofErr w:type="gramStart"/>
      <w:r w:rsidRPr="00DA0A82">
        <w:rPr>
          <w:rFonts w:ascii="Times New Roman" w:hAnsi="Times New Roman"/>
          <w:sz w:val="24"/>
          <w:szCs w:val="24"/>
        </w:rPr>
        <w:t>В соответствии со ст. 10 Федеральног</w:t>
      </w:r>
      <w:r>
        <w:rPr>
          <w:rFonts w:ascii="Times New Roman" w:hAnsi="Times New Roman"/>
          <w:sz w:val="24"/>
          <w:szCs w:val="24"/>
        </w:rPr>
        <w:t xml:space="preserve">о закона «Об основных гарантиях </w:t>
      </w:r>
      <w:r w:rsidRPr="00DA0A82">
        <w:rPr>
          <w:rFonts w:ascii="Times New Roman" w:hAnsi="Times New Roman"/>
          <w:sz w:val="24"/>
          <w:szCs w:val="24"/>
        </w:rPr>
        <w:t>избирательных прав на участие в референдуме граждан Российской Федерации» от 12.06.2002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A82">
        <w:rPr>
          <w:rFonts w:ascii="Times New Roman" w:hAnsi="Times New Roman"/>
          <w:sz w:val="24"/>
          <w:szCs w:val="24"/>
        </w:rPr>
        <w:t>67,</w:t>
      </w:r>
      <w:r w:rsidR="006E7A55">
        <w:rPr>
          <w:rFonts w:ascii="Times New Roman" w:hAnsi="Times New Roman"/>
          <w:sz w:val="24"/>
          <w:szCs w:val="24"/>
        </w:rPr>
        <w:t xml:space="preserve"> Федеральным законом № 131- ФЗ «Об общих принципах организации местного самоуправления в Российской Федерации,</w:t>
      </w:r>
      <w:r w:rsidRPr="00DA0A82">
        <w:rPr>
          <w:rFonts w:ascii="Times New Roman" w:hAnsi="Times New Roman"/>
          <w:sz w:val="24"/>
          <w:szCs w:val="24"/>
        </w:rPr>
        <w:t xml:space="preserve"> ст. 5 Закона Брянской области «О выборах депутатов представительных органов муниципальных образований в Брянской области»</w:t>
      </w:r>
      <w:r>
        <w:rPr>
          <w:rFonts w:ascii="Times New Roman" w:hAnsi="Times New Roman"/>
          <w:sz w:val="24"/>
          <w:szCs w:val="24"/>
        </w:rPr>
        <w:t xml:space="preserve"> от 26.06.2008г.  № 54-З, </w:t>
      </w:r>
      <w:r w:rsidRPr="00DA0A82">
        <w:rPr>
          <w:rFonts w:ascii="Times New Roman" w:hAnsi="Times New Roman"/>
          <w:sz w:val="24"/>
          <w:szCs w:val="24"/>
        </w:rPr>
        <w:t>Закон Бря</w:t>
      </w:r>
      <w:r>
        <w:rPr>
          <w:rFonts w:ascii="Times New Roman" w:hAnsi="Times New Roman"/>
          <w:sz w:val="24"/>
          <w:szCs w:val="24"/>
        </w:rPr>
        <w:t>нской области от 26.06.2008</w:t>
      </w:r>
      <w:proofErr w:type="gramEnd"/>
      <w:r>
        <w:rPr>
          <w:rFonts w:ascii="Times New Roman" w:hAnsi="Times New Roman"/>
          <w:sz w:val="24"/>
          <w:szCs w:val="24"/>
        </w:rPr>
        <w:t>г. № 53</w:t>
      </w:r>
      <w:r w:rsidRPr="00DA0A82">
        <w:rPr>
          <w:rFonts w:ascii="Times New Roman" w:hAnsi="Times New Roman"/>
          <w:sz w:val="24"/>
          <w:szCs w:val="24"/>
        </w:rPr>
        <w:t>-З</w:t>
      </w:r>
      <w:r w:rsidRPr="001A4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"О видах избирательных систем и условиях их применения при проведении муниципальных выборов в Брянской области", Уставом городского округа «город Фокино»,</w:t>
      </w:r>
      <w:r w:rsidR="006E7A55">
        <w:rPr>
          <w:rFonts w:ascii="Times New Roman" w:hAnsi="Times New Roman"/>
          <w:sz w:val="24"/>
          <w:szCs w:val="24"/>
        </w:rPr>
        <w:t xml:space="preserve"> в связи с истечением </w:t>
      </w:r>
      <w:proofErr w:type="gramStart"/>
      <w:r w:rsidR="006E7A55">
        <w:rPr>
          <w:rFonts w:ascii="Times New Roman" w:hAnsi="Times New Roman"/>
          <w:sz w:val="24"/>
          <w:szCs w:val="24"/>
        </w:rPr>
        <w:t>срока полномочий депутатов Совета народных депутатов города</w:t>
      </w:r>
      <w:proofErr w:type="gramEnd"/>
      <w:r w:rsidR="006E7A55">
        <w:rPr>
          <w:rFonts w:ascii="Times New Roman" w:hAnsi="Times New Roman"/>
          <w:sz w:val="24"/>
          <w:szCs w:val="24"/>
        </w:rPr>
        <w:t xml:space="preserve"> Фокино пятого созыва,</w:t>
      </w:r>
    </w:p>
    <w:p w:rsidR="008E114C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114C" w:rsidRDefault="008E114C" w:rsidP="006A2A7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народных депутатов города Фокино </w:t>
      </w:r>
    </w:p>
    <w:p w:rsidR="008E114C" w:rsidRPr="006A2A73" w:rsidRDefault="008E114C" w:rsidP="006A2A7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8E114C" w:rsidRPr="006A2A73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A73">
        <w:rPr>
          <w:rFonts w:ascii="Times New Roman" w:hAnsi="Times New Roman"/>
          <w:sz w:val="28"/>
          <w:szCs w:val="28"/>
        </w:rPr>
        <w:t>Р</w:t>
      </w:r>
      <w:proofErr w:type="gramEnd"/>
      <w:r w:rsidRPr="006A2A73">
        <w:rPr>
          <w:rFonts w:ascii="Times New Roman" w:hAnsi="Times New Roman"/>
          <w:sz w:val="28"/>
          <w:szCs w:val="28"/>
        </w:rPr>
        <w:t xml:space="preserve"> Е Ш И Л :</w:t>
      </w:r>
    </w:p>
    <w:p w:rsidR="008E114C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114C" w:rsidRDefault="008E114C" w:rsidP="0000367B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Назначить выборы депутатов Совета народны</w:t>
      </w:r>
      <w:r w:rsidR="009D6E3A">
        <w:rPr>
          <w:rFonts w:ascii="Times New Roman" w:hAnsi="Times New Roman"/>
          <w:sz w:val="24"/>
          <w:szCs w:val="24"/>
        </w:rPr>
        <w:t xml:space="preserve">х депутатов города Фокино шестого </w:t>
      </w:r>
      <w:r>
        <w:rPr>
          <w:rFonts w:ascii="Times New Roman" w:hAnsi="Times New Roman"/>
          <w:sz w:val="24"/>
          <w:szCs w:val="24"/>
        </w:rPr>
        <w:t xml:space="preserve"> созыва по смеша</w:t>
      </w:r>
      <w:r w:rsidR="0000367B">
        <w:rPr>
          <w:rFonts w:ascii="Times New Roman" w:hAnsi="Times New Roman"/>
          <w:sz w:val="24"/>
          <w:szCs w:val="24"/>
        </w:rPr>
        <w:t>нной избирательной системе на 09.09.2018</w:t>
      </w:r>
      <w:r>
        <w:rPr>
          <w:rFonts w:ascii="Times New Roman" w:hAnsi="Times New Roman"/>
          <w:sz w:val="24"/>
          <w:szCs w:val="24"/>
        </w:rPr>
        <w:t>года.</w:t>
      </w:r>
    </w:p>
    <w:p w:rsidR="008E114C" w:rsidRDefault="006E7A55" w:rsidP="0000367B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</w:t>
      </w:r>
      <w:r w:rsidR="008E114C">
        <w:rPr>
          <w:rFonts w:ascii="Times New Roman" w:hAnsi="Times New Roman"/>
          <w:sz w:val="24"/>
          <w:szCs w:val="24"/>
        </w:rPr>
        <w:t xml:space="preserve"> решение в муниципальной газете «Фокинский Вестник»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города Фокино в сети «Интернет».</w:t>
      </w:r>
    </w:p>
    <w:p w:rsidR="008E114C" w:rsidRDefault="006E7A55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Настоящее решение вступает в силу  со дня его официального опубликования.</w:t>
      </w:r>
    </w:p>
    <w:p w:rsidR="006E7A55" w:rsidRDefault="006E7A55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Направить настоящее решение в Территориальную избирательную комиссию </w:t>
      </w:r>
      <w:proofErr w:type="spellStart"/>
      <w:r>
        <w:rPr>
          <w:rFonts w:ascii="Times New Roman" w:hAnsi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8E114C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114C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114C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114C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6E7A55" w:rsidRDefault="006E7A55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114C" w:rsidRDefault="009D6E3A" w:rsidP="006A2A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8E1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ab/>
        <w:t>Фокино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О.В. Попович</w:t>
      </w:r>
    </w:p>
    <w:p w:rsidR="008E114C" w:rsidRPr="00DA0A82" w:rsidRDefault="008E114C" w:rsidP="00DA0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14C" w:rsidRDefault="008E114C"/>
    <w:sectPr w:rsidR="008E114C" w:rsidSect="00C6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821"/>
    <w:rsid w:val="0000367B"/>
    <w:rsid w:val="00080E3E"/>
    <w:rsid w:val="001A0E0F"/>
    <w:rsid w:val="001A4690"/>
    <w:rsid w:val="001E67B5"/>
    <w:rsid w:val="0034205D"/>
    <w:rsid w:val="00530ABA"/>
    <w:rsid w:val="00570821"/>
    <w:rsid w:val="005E4139"/>
    <w:rsid w:val="006A2A73"/>
    <w:rsid w:val="006E7A55"/>
    <w:rsid w:val="006F4EC7"/>
    <w:rsid w:val="0082119A"/>
    <w:rsid w:val="008E114C"/>
    <w:rsid w:val="00931B88"/>
    <w:rsid w:val="00982F84"/>
    <w:rsid w:val="009D6E3A"/>
    <w:rsid w:val="009E4DDE"/>
    <w:rsid w:val="00B44FAE"/>
    <w:rsid w:val="00B87D07"/>
    <w:rsid w:val="00BC1D80"/>
    <w:rsid w:val="00C60A24"/>
    <w:rsid w:val="00C71500"/>
    <w:rsid w:val="00DA0A82"/>
    <w:rsid w:val="00DE29D7"/>
    <w:rsid w:val="00F9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A2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0E3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</Words>
  <Characters>1483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15</cp:revision>
  <cp:lastPrinted>2018-06-15T11:44:00Z</cp:lastPrinted>
  <dcterms:created xsi:type="dcterms:W3CDTF">2013-06-10T08:29:00Z</dcterms:created>
  <dcterms:modified xsi:type="dcterms:W3CDTF">2018-06-18T07:20:00Z</dcterms:modified>
</cp:coreProperties>
</file>