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C5B3" w14:textId="77777777" w:rsidR="001F71B6" w:rsidRPr="00086026" w:rsidRDefault="001F71B6" w:rsidP="001F71B6">
      <w:pPr>
        <w:spacing w:after="0" w:line="278" w:lineRule="exact"/>
        <w:jc w:val="center"/>
        <w:rPr>
          <w:sz w:val="28"/>
          <w:szCs w:val="28"/>
        </w:rPr>
      </w:pPr>
      <w:r w:rsidRPr="00086026">
        <w:rPr>
          <w:rStyle w:val="20"/>
          <w:rFonts w:eastAsiaTheme="minorHAnsi"/>
          <w:sz w:val="28"/>
          <w:szCs w:val="28"/>
        </w:rPr>
        <w:t>Российская федерация</w:t>
      </w:r>
      <w:r w:rsidRPr="00086026">
        <w:rPr>
          <w:rStyle w:val="20"/>
          <w:rFonts w:eastAsiaTheme="minorHAnsi"/>
          <w:sz w:val="28"/>
          <w:szCs w:val="28"/>
        </w:rPr>
        <w:br/>
        <w:t>Брянская область</w:t>
      </w:r>
    </w:p>
    <w:p w14:paraId="3C1A5CF6" w14:textId="77777777" w:rsidR="001F71B6" w:rsidRPr="00086026" w:rsidRDefault="001F71B6" w:rsidP="00180405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bookmark0"/>
      <w:r w:rsidRPr="00086026">
        <w:rPr>
          <w:rStyle w:val="10"/>
          <w:rFonts w:eastAsiaTheme="minorHAnsi"/>
          <w:sz w:val="32"/>
          <w:szCs w:val="32"/>
        </w:rPr>
        <w:t>СОВЕТ НАРОДНЫХ ДЕПУТАТОВ ГОРОДА ФОКИНО</w:t>
      </w:r>
      <w:bookmarkEnd w:id="0"/>
    </w:p>
    <w:p w14:paraId="5A6D29A6" w14:textId="77777777" w:rsidR="001F71B6" w:rsidRPr="00086026" w:rsidRDefault="001F71B6" w:rsidP="00180405">
      <w:pPr>
        <w:spacing w:after="0" w:line="240" w:lineRule="auto"/>
        <w:jc w:val="center"/>
        <w:rPr>
          <w:sz w:val="32"/>
          <w:szCs w:val="32"/>
        </w:rPr>
      </w:pPr>
      <w:r w:rsidRPr="00086026">
        <w:rPr>
          <w:rStyle w:val="30"/>
          <w:rFonts w:eastAsiaTheme="minorHAnsi"/>
          <w:sz w:val="32"/>
          <w:szCs w:val="32"/>
        </w:rPr>
        <w:t>(СНДГФ)</w:t>
      </w:r>
    </w:p>
    <w:p w14:paraId="28E3AECE" w14:textId="2D9F9A14" w:rsidR="001F71B6" w:rsidRDefault="001F71B6" w:rsidP="00180405">
      <w:pPr>
        <w:spacing w:after="0" w:line="240" w:lineRule="auto"/>
        <w:jc w:val="center"/>
        <w:rPr>
          <w:rStyle w:val="14pt"/>
          <w:rFonts w:eastAsiaTheme="minorHAnsi"/>
          <w:sz w:val="32"/>
          <w:szCs w:val="32"/>
        </w:rPr>
      </w:pPr>
      <w:bookmarkStart w:id="1" w:name="bookmark1"/>
      <w:r w:rsidRPr="00086026">
        <w:rPr>
          <w:rStyle w:val="14pt"/>
          <w:rFonts w:eastAsiaTheme="minorHAnsi"/>
          <w:sz w:val="32"/>
          <w:szCs w:val="32"/>
        </w:rPr>
        <w:t>РЕШЕНИЕ</w:t>
      </w:r>
      <w:bookmarkEnd w:id="1"/>
    </w:p>
    <w:p w14:paraId="5EE6C81B" w14:textId="77777777" w:rsidR="00086026" w:rsidRPr="00086026" w:rsidRDefault="00086026" w:rsidP="0018040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1B5E516" w14:textId="77777777" w:rsidR="00180405" w:rsidRDefault="00180405" w:rsidP="00180405">
      <w:pPr>
        <w:tabs>
          <w:tab w:val="left" w:leader="underscore" w:pos="1502"/>
          <w:tab w:val="left" w:leader="underscore" w:pos="3258"/>
        </w:tabs>
        <w:spacing w:after="0" w:line="220" w:lineRule="exact"/>
        <w:jc w:val="both"/>
        <w:rPr>
          <w:rStyle w:val="20"/>
          <w:rFonts w:eastAsiaTheme="minorHAnsi"/>
        </w:rPr>
      </w:pPr>
    </w:p>
    <w:p w14:paraId="7A224512" w14:textId="26B0C305" w:rsidR="001F71B6" w:rsidRPr="00180405" w:rsidRDefault="00086026" w:rsidP="00180405">
      <w:pPr>
        <w:tabs>
          <w:tab w:val="left" w:leader="underscore" w:pos="1502"/>
          <w:tab w:val="left" w:leader="underscore" w:pos="3258"/>
        </w:tabs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6026">
        <w:rPr>
          <w:rStyle w:val="20"/>
          <w:rFonts w:eastAsiaTheme="minorHAnsi"/>
          <w:sz w:val="24"/>
          <w:szCs w:val="24"/>
          <w:u w:val="single"/>
        </w:rPr>
        <w:t>о</w:t>
      </w:r>
      <w:r w:rsidR="001F71B6" w:rsidRPr="00086026">
        <w:rPr>
          <w:rStyle w:val="20"/>
          <w:rFonts w:eastAsiaTheme="minorHAnsi"/>
          <w:sz w:val="24"/>
          <w:szCs w:val="24"/>
          <w:u w:val="single"/>
        </w:rPr>
        <w:t>т</w:t>
      </w:r>
      <w:r w:rsidRPr="00086026">
        <w:rPr>
          <w:rStyle w:val="20"/>
          <w:rFonts w:eastAsiaTheme="minorHAnsi"/>
          <w:sz w:val="24"/>
          <w:szCs w:val="24"/>
          <w:u w:val="single"/>
        </w:rPr>
        <w:t xml:space="preserve"> 12.12.</w:t>
      </w:r>
      <w:r w:rsidR="001F71B6" w:rsidRPr="00086026">
        <w:rPr>
          <w:rStyle w:val="20"/>
          <w:rFonts w:eastAsiaTheme="minorHAnsi"/>
          <w:sz w:val="24"/>
          <w:szCs w:val="24"/>
          <w:u w:val="single"/>
        </w:rPr>
        <w:t>20</w:t>
      </w:r>
      <w:r w:rsidR="00180405" w:rsidRPr="00086026">
        <w:rPr>
          <w:rStyle w:val="20"/>
          <w:rFonts w:eastAsiaTheme="minorHAnsi"/>
          <w:sz w:val="24"/>
          <w:szCs w:val="24"/>
          <w:u w:val="single"/>
        </w:rPr>
        <w:t>2</w:t>
      </w:r>
      <w:r w:rsidR="00653E7A" w:rsidRPr="00086026">
        <w:rPr>
          <w:rStyle w:val="20"/>
          <w:rFonts w:eastAsiaTheme="minorHAnsi"/>
          <w:sz w:val="24"/>
          <w:szCs w:val="24"/>
          <w:u w:val="single"/>
        </w:rPr>
        <w:t xml:space="preserve">4 </w:t>
      </w:r>
      <w:r w:rsidR="001F71B6" w:rsidRPr="00086026">
        <w:rPr>
          <w:rStyle w:val="20"/>
          <w:rFonts w:eastAsiaTheme="minorHAnsi"/>
          <w:sz w:val="24"/>
          <w:szCs w:val="24"/>
          <w:u w:val="single"/>
        </w:rPr>
        <w:t>г.</w:t>
      </w:r>
      <w:r w:rsidR="001F71B6" w:rsidRPr="00180405">
        <w:rPr>
          <w:rStyle w:val="20"/>
          <w:rFonts w:eastAsiaTheme="minorHAnsi"/>
          <w:sz w:val="24"/>
          <w:szCs w:val="24"/>
        </w:rPr>
        <w:t xml:space="preserve"> </w:t>
      </w:r>
      <w:r w:rsidR="00653E7A">
        <w:rPr>
          <w:rStyle w:val="20"/>
          <w:rFonts w:eastAsiaTheme="minorHAnsi"/>
          <w:sz w:val="24"/>
          <w:szCs w:val="24"/>
        </w:rPr>
        <w:t xml:space="preserve">                            </w:t>
      </w:r>
      <w:r>
        <w:rPr>
          <w:rStyle w:val="20"/>
          <w:rFonts w:eastAsiaTheme="minorHAnsi"/>
          <w:sz w:val="24"/>
          <w:szCs w:val="24"/>
        </w:rPr>
        <w:t xml:space="preserve">                </w:t>
      </w:r>
      <w:r w:rsidR="001F71B6" w:rsidRPr="00180405">
        <w:rPr>
          <w:rStyle w:val="20"/>
          <w:rFonts w:eastAsiaTheme="minorHAnsi"/>
          <w:sz w:val="24"/>
          <w:szCs w:val="24"/>
        </w:rPr>
        <w:t xml:space="preserve">№ </w:t>
      </w:r>
      <w:r w:rsidR="00653E7A" w:rsidRPr="00086026">
        <w:rPr>
          <w:rStyle w:val="20"/>
          <w:rFonts w:eastAsiaTheme="minorHAnsi"/>
          <w:sz w:val="24"/>
          <w:szCs w:val="24"/>
          <w:u w:val="single"/>
        </w:rPr>
        <w:t>7</w:t>
      </w:r>
      <w:r w:rsidRPr="00086026">
        <w:rPr>
          <w:rStyle w:val="20"/>
          <w:rFonts w:eastAsiaTheme="minorHAnsi"/>
          <w:sz w:val="24"/>
          <w:szCs w:val="24"/>
          <w:u w:val="single"/>
        </w:rPr>
        <w:t xml:space="preserve"> – 209</w:t>
      </w:r>
      <w:r>
        <w:rPr>
          <w:rStyle w:val="20"/>
          <w:rFonts w:eastAsiaTheme="minorHAnsi"/>
          <w:sz w:val="24"/>
          <w:szCs w:val="24"/>
        </w:rPr>
        <w:t xml:space="preserve"> </w:t>
      </w:r>
    </w:p>
    <w:p w14:paraId="0FC0B9B4" w14:textId="77777777" w:rsidR="001F71B6" w:rsidRPr="00180405" w:rsidRDefault="00180405" w:rsidP="00180405">
      <w:pPr>
        <w:tabs>
          <w:tab w:val="left" w:pos="709"/>
        </w:tabs>
        <w:spacing w:after="231" w:line="220" w:lineRule="exact"/>
        <w:rPr>
          <w:rFonts w:ascii="Times New Roman" w:hAnsi="Times New Roman" w:cs="Times New Roman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ab/>
      </w:r>
      <w:r w:rsidR="001F71B6" w:rsidRPr="00180405">
        <w:rPr>
          <w:rStyle w:val="20"/>
          <w:rFonts w:eastAsiaTheme="minorHAnsi"/>
          <w:sz w:val="24"/>
          <w:szCs w:val="24"/>
        </w:rPr>
        <w:t>г. Фокино</w:t>
      </w:r>
    </w:p>
    <w:p w14:paraId="6FA0F319" w14:textId="77777777" w:rsidR="00180405" w:rsidRPr="00180405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 xml:space="preserve">О </w:t>
      </w:r>
      <w:r w:rsidR="00653E7A">
        <w:rPr>
          <w:rStyle w:val="20"/>
          <w:rFonts w:eastAsiaTheme="minorHAnsi"/>
          <w:sz w:val="24"/>
          <w:szCs w:val="24"/>
        </w:rPr>
        <w:t>признан</w:t>
      </w:r>
      <w:r w:rsidRPr="00180405">
        <w:rPr>
          <w:rStyle w:val="20"/>
          <w:rFonts w:eastAsiaTheme="minorHAnsi"/>
          <w:sz w:val="24"/>
          <w:szCs w:val="24"/>
        </w:rPr>
        <w:t xml:space="preserve">ии </w:t>
      </w:r>
      <w:r w:rsidR="00653E7A">
        <w:rPr>
          <w:rStyle w:val="20"/>
          <w:rFonts w:eastAsiaTheme="minorHAnsi"/>
          <w:sz w:val="24"/>
          <w:szCs w:val="24"/>
        </w:rPr>
        <w:t>утратившим силу Решение</w:t>
      </w:r>
      <w:r w:rsidRPr="00180405">
        <w:rPr>
          <w:rStyle w:val="20"/>
          <w:rFonts w:eastAsiaTheme="minorHAnsi"/>
          <w:sz w:val="24"/>
          <w:szCs w:val="24"/>
        </w:rPr>
        <w:t xml:space="preserve"> </w:t>
      </w:r>
    </w:p>
    <w:p w14:paraId="0C9AF594" w14:textId="77777777" w:rsidR="00653E7A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>С</w:t>
      </w:r>
      <w:r w:rsidR="00180405" w:rsidRPr="00180405">
        <w:rPr>
          <w:rStyle w:val="20"/>
          <w:rFonts w:eastAsiaTheme="minorHAnsi"/>
          <w:sz w:val="24"/>
          <w:szCs w:val="24"/>
        </w:rPr>
        <w:t>овета народных депутатов</w:t>
      </w:r>
      <w:r w:rsidR="00653E7A">
        <w:rPr>
          <w:rStyle w:val="20"/>
          <w:rFonts w:eastAsiaTheme="minorHAnsi"/>
          <w:sz w:val="24"/>
          <w:szCs w:val="24"/>
        </w:rPr>
        <w:t xml:space="preserve"> </w:t>
      </w:r>
      <w:r w:rsidR="00180405" w:rsidRPr="00180405">
        <w:rPr>
          <w:rStyle w:val="20"/>
          <w:rFonts w:eastAsiaTheme="minorHAnsi"/>
          <w:sz w:val="24"/>
          <w:szCs w:val="24"/>
        </w:rPr>
        <w:t xml:space="preserve">города </w:t>
      </w:r>
    </w:p>
    <w:p w14:paraId="2FCBED08" w14:textId="77777777" w:rsidR="001F71B6" w:rsidRPr="00180405" w:rsidRDefault="00180405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 xml:space="preserve">Фокино от 31.01.2013г. </w:t>
      </w:r>
      <w:r w:rsidR="001F71B6" w:rsidRPr="00180405">
        <w:rPr>
          <w:rStyle w:val="20"/>
          <w:rFonts w:eastAsiaTheme="minorHAnsi"/>
          <w:sz w:val="24"/>
          <w:szCs w:val="24"/>
        </w:rPr>
        <w:t xml:space="preserve">№ 4-850 </w:t>
      </w:r>
    </w:p>
    <w:p w14:paraId="3D512393" w14:textId="5632D471" w:rsidR="001F71B6" w:rsidRPr="00180405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>«Об оплате труда МКУ «ЕДДСГФ»</w:t>
      </w:r>
    </w:p>
    <w:p w14:paraId="6CCE85CE" w14:textId="77777777" w:rsidR="001F71B6" w:rsidRPr="00180405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</w:p>
    <w:p w14:paraId="49F03402" w14:textId="1D48CFE5" w:rsidR="00180405" w:rsidRDefault="00653E7A" w:rsidP="00653E7A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ab/>
        <w:t xml:space="preserve">Руководствуясь Федеральным законом от 06.10.2002 №131-ФЗ «Об общих принципах организации местного самоуправления в Российской Федерации», рассмотрев письмо администрации г. </w:t>
      </w:r>
      <w:r w:rsidRPr="00E35E98">
        <w:rPr>
          <w:rStyle w:val="20"/>
          <w:rFonts w:eastAsiaTheme="minorHAnsi"/>
          <w:sz w:val="24"/>
          <w:szCs w:val="24"/>
        </w:rPr>
        <w:t>Фокино №</w:t>
      </w:r>
      <w:r w:rsidR="00E35E98" w:rsidRPr="00E35E98">
        <w:rPr>
          <w:rStyle w:val="20"/>
          <w:rFonts w:eastAsiaTheme="minorHAnsi"/>
          <w:sz w:val="24"/>
          <w:szCs w:val="24"/>
        </w:rPr>
        <w:t xml:space="preserve"> 2091</w:t>
      </w:r>
      <w:r w:rsidRPr="00E35E98">
        <w:rPr>
          <w:rStyle w:val="20"/>
          <w:rFonts w:eastAsiaTheme="minorHAnsi"/>
          <w:sz w:val="24"/>
          <w:szCs w:val="24"/>
        </w:rPr>
        <w:t xml:space="preserve"> от </w:t>
      </w:r>
      <w:r w:rsidR="00E35E98" w:rsidRPr="00E35E98">
        <w:rPr>
          <w:rStyle w:val="20"/>
          <w:rFonts w:eastAsiaTheme="minorHAnsi"/>
          <w:sz w:val="24"/>
          <w:szCs w:val="24"/>
        </w:rPr>
        <w:t>29.11.2024 г.</w:t>
      </w:r>
      <w:r w:rsidRPr="00E35E98">
        <w:rPr>
          <w:rStyle w:val="20"/>
          <w:rFonts w:eastAsiaTheme="minorHAnsi"/>
          <w:sz w:val="24"/>
          <w:szCs w:val="24"/>
        </w:rPr>
        <w:t xml:space="preserve">, </w:t>
      </w:r>
      <w:r w:rsidRPr="00885019">
        <w:rPr>
          <w:rStyle w:val="20"/>
          <w:rFonts w:eastAsiaTheme="minorHAnsi"/>
          <w:sz w:val="24"/>
          <w:szCs w:val="24"/>
        </w:rPr>
        <w:t xml:space="preserve">в связи с принятием постановления администрации г. Фокино от </w:t>
      </w:r>
      <w:r w:rsidR="00885019" w:rsidRPr="00885019">
        <w:rPr>
          <w:rStyle w:val="20"/>
          <w:rFonts w:eastAsiaTheme="minorHAnsi"/>
          <w:sz w:val="24"/>
          <w:szCs w:val="24"/>
        </w:rPr>
        <w:t>13.11.2024</w:t>
      </w:r>
      <w:r w:rsidRPr="00885019">
        <w:rPr>
          <w:rStyle w:val="20"/>
          <w:rFonts w:eastAsiaTheme="minorHAnsi"/>
          <w:sz w:val="24"/>
          <w:szCs w:val="24"/>
        </w:rPr>
        <w:t xml:space="preserve"> №</w:t>
      </w:r>
      <w:r w:rsidR="00885019" w:rsidRPr="00885019">
        <w:rPr>
          <w:rStyle w:val="20"/>
          <w:rFonts w:eastAsiaTheme="minorHAnsi"/>
          <w:sz w:val="24"/>
          <w:szCs w:val="24"/>
        </w:rPr>
        <w:t xml:space="preserve"> 600-П</w:t>
      </w:r>
      <w:r>
        <w:rPr>
          <w:rStyle w:val="20"/>
          <w:rFonts w:eastAsiaTheme="minorHAnsi"/>
          <w:sz w:val="24"/>
          <w:szCs w:val="24"/>
        </w:rPr>
        <w:t xml:space="preserve"> «Об утверждении Положения </w:t>
      </w:r>
      <w:r w:rsidRPr="004C6339">
        <w:rPr>
          <w:rFonts w:ascii="Times New Roman" w:hAnsi="Times New Roman"/>
          <w:sz w:val="24"/>
          <w:szCs w:val="24"/>
        </w:rPr>
        <w:t xml:space="preserve">об оплате труда работников </w:t>
      </w:r>
      <w:r>
        <w:rPr>
          <w:rFonts w:ascii="Times New Roman" w:hAnsi="Times New Roman"/>
          <w:sz w:val="24"/>
          <w:szCs w:val="24"/>
        </w:rPr>
        <w:t>м</w:t>
      </w:r>
      <w:r w:rsidRPr="004C6339">
        <w:rPr>
          <w:rFonts w:ascii="Times New Roman" w:hAnsi="Times New Roman"/>
          <w:sz w:val="24"/>
          <w:szCs w:val="24"/>
        </w:rPr>
        <w:t>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339">
        <w:rPr>
          <w:rFonts w:ascii="Times New Roman" w:hAnsi="Times New Roman"/>
          <w:sz w:val="24"/>
          <w:szCs w:val="24"/>
        </w:rPr>
        <w:t>«Единая де</w:t>
      </w:r>
      <w:r w:rsidRPr="004C6339">
        <w:rPr>
          <w:rFonts w:ascii="Times New Roman" w:hAnsi="Times New Roman"/>
          <w:sz w:val="24"/>
          <w:szCs w:val="24"/>
        </w:rPr>
        <w:softHyphen/>
        <w:t>журно</w:t>
      </w:r>
      <w:r>
        <w:rPr>
          <w:rFonts w:ascii="Times New Roman" w:hAnsi="Times New Roman"/>
          <w:sz w:val="24"/>
          <w:szCs w:val="24"/>
        </w:rPr>
        <w:t>-</w:t>
      </w:r>
      <w:r w:rsidRPr="004C6339">
        <w:rPr>
          <w:rFonts w:ascii="Times New Roman" w:hAnsi="Times New Roman"/>
          <w:sz w:val="24"/>
          <w:szCs w:val="24"/>
        </w:rPr>
        <w:t>дис</w:t>
      </w:r>
      <w:r w:rsidRPr="004C6339">
        <w:rPr>
          <w:rFonts w:ascii="Times New Roman" w:hAnsi="Times New Roman"/>
          <w:sz w:val="24"/>
          <w:szCs w:val="24"/>
        </w:rPr>
        <w:softHyphen/>
        <w:t>петчерская служба города Фокино»</w:t>
      </w:r>
      <w:r>
        <w:rPr>
          <w:rFonts w:ascii="Times New Roman" w:hAnsi="Times New Roman"/>
          <w:sz w:val="24"/>
          <w:szCs w:val="24"/>
        </w:rPr>
        <w:t>, с целью приведения нормативно-правовых актов Совета народных депутатов города Фокино в соответствие с действующим законодательством,</w:t>
      </w:r>
    </w:p>
    <w:p w14:paraId="0D5C52F2" w14:textId="77777777" w:rsidR="00086026" w:rsidRPr="00086026" w:rsidRDefault="00086026" w:rsidP="00653E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F081A74" w14:textId="77777777" w:rsidR="001F71B6" w:rsidRPr="00180405" w:rsidRDefault="001F71B6" w:rsidP="00180405">
      <w:pPr>
        <w:spacing w:after="283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>Совет народных депутатов города Фокино</w:t>
      </w:r>
    </w:p>
    <w:p w14:paraId="14EB92EF" w14:textId="77777777" w:rsidR="001F71B6" w:rsidRPr="00180405" w:rsidRDefault="001F71B6" w:rsidP="001F71B6">
      <w:pPr>
        <w:spacing w:after="265" w:line="220" w:lineRule="exact"/>
        <w:rPr>
          <w:rFonts w:ascii="Times New Roman" w:hAnsi="Times New Roman" w:cs="Times New Roman"/>
          <w:sz w:val="24"/>
          <w:szCs w:val="24"/>
        </w:rPr>
      </w:pPr>
      <w:r w:rsidRPr="00180405">
        <w:rPr>
          <w:rStyle w:val="22pt"/>
          <w:rFonts w:eastAsiaTheme="minorHAnsi"/>
          <w:sz w:val="24"/>
          <w:szCs w:val="24"/>
        </w:rPr>
        <w:t>РЕШИЛ:</w:t>
      </w:r>
    </w:p>
    <w:p w14:paraId="2C70968B" w14:textId="67D7FF35" w:rsidR="005560AE" w:rsidRPr="00180405" w:rsidRDefault="00D772C5" w:rsidP="0008602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E7A">
        <w:rPr>
          <w:rFonts w:ascii="Times New Roman" w:hAnsi="Times New Roman" w:cs="Times New Roman"/>
          <w:sz w:val="24"/>
          <w:szCs w:val="24"/>
        </w:rPr>
        <w:t xml:space="preserve">1. Признать утратившим силу </w:t>
      </w:r>
      <w:r w:rsidR="005560AE" w:rsidRPr="00180405">
        <w:rPr>
          <w:rFonts w:ascii="Times New Roman" w:hAnsi="Times New Roman" w:cs="Times New Roman"/>
          <w:sz w:val="24"/>
          <w:szCs w:val="24"/>
        </w:rPr>
        <w:t>Решение С</w:t>
      </w:r>
      <w:r w:rsidR="00653E7A">
        <w:rPr>
          <w:rFonts w:ascii="Times New Roman" w:hAnsi="Times New Roman" w:cs="Times New Roman"/>
          <w:sz w:val="24"/>
          <w:szCs w:val="24"/>
        </w:rPr>
        <w:t>овета народных депу</w:t>
      </w:r>
      <w:r w:rsidR="00C77C4C">
        <w:rPr>
          <w:rFonts w:ascii="Times New Roman" w:hAnsi="Times New Roman" w:cs="Times New Roman"/>
          <w:sz w:val="24"/>
          <w:szCs w:val="24"/>
        </w:rPr>
        <w:t>татов города Фокино от 31.01.201</w:t>
      </w:r>
      <w:r w:rsidR="00653E7A">
        <w:rPr>
          <w:rFonts w:ascii="Times New Roman" w:hAnsi="Times New Roman" w:cs="Times New Roman"/>
          <w:sz w:val="24"/>
          <w:szCs w:val="24"/>
        </w:rPr>
        <w:t>3</w:t>
      </w:r>
      <w:r w:rsidR="00086026">
        <w:rPr>
          <w:rFonts w:ascii="Times New Roman" w:hAnsi="Times New Roman" w:cs="Times New Roman"/>
          <w:sz w:val="24"/>
          <w:szCs w:val="24"/>
        </w:rPr>
        <w:t>г.</w:t>
      </w:r>
      <w:r w:rsidR="00653E7A">
        <w:rPr>
          <w:rFonts w:ascii="Times New Roman" w:hAnsi="Times New Roman" w:cs="Times New Roman"/>
          <w:sz w:val="24"/>
          <w:szCs w:val="24"/>
        </w:rPr>
        <w:t xml:space="preserve"> </w:t>
      </w:r>
      <w:r w:rsidR="005560AE" w:rsidRPr="00180405">
        <w:rPr>
          <w:rFonts w:ascii="Times New Roman" w:hAnsi="Times New Roman" w:cs="Times New Roman"/>
          <w:sz w:val="24"/>
          <w:szCs w:val="24"/>
        </w:rPr>
        <w:t xml:space="preserve">№ 4-850 </w:t>
      </w:r>
      <w:r w:rsidR="00653E7A">
        <w:rPr>
          <w:rFonts w:ascii="Times New Roman" w:hAnsi="Times New Roman" w:cs="Times New Roman"/>
          <w:sz w:val="24"/>
          <w:szCs w:val="24"/>
        </w:rPr>
        <w:t>«Об оплате труда МКУ «ЕДДСГФ».</w:t>
      </w:r>
    </w:p>
    <w:p w14:paraId="764C236A" w14:textId="4387163E" w:rsidR="001F71B6" w:rsidRDefault="00D772C5" w:rsidP="00086026">
      <w:pPr>
        <w:tabs>
          <w:tab w:val="left" w:pos="709"/>
        </w:tabs>
        <w:spacing w:after="0"/>
        <w:jc w:val="both"/>
        <w:rPr>
          <w:rStyle w:val="20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60AE" w:rsidRPr="00180405">
        <w:rPr>
          <w:rStyle w:val="20"/>
          <w:rFonts w:eastAsiaTheme="minorHAnsi"/>
          <w:sz w:val="24"/>
          <w:szCs w:val="24"/>
        </w:rPr>
        <w:t xml:space="preserve">2. </w:t>
      </w:r>
      <w:r w:rsidR="001F71B6" w:rsidRPr="00180405">
        <w:rPr>
          <w:rStyle w:val="20"/>
          <w:rFonts w:eastAsiaTheme="minorHAnsi"/>
          <w:sz w:val="24"/>
          <w:szCs w:val="24"/>
        </w:rPr>
        <w:t xml:space="preserve">Решение вступает в силу </w:t>
      </w:r>
      <w:r w:rsidR="00086026">
        <w:rPr>
          <w:rStyle w:val="20"/>
          <w:rFonts w:eastAsiaTheme="minorHAnsi"/>
          <w:sz w:val="24"/>
          <w:szCs w:val="24"/>
        </w:rPr>
        <w:t xml:space="preserve">с </w:t>
      </w:r>
      <w:r w:rsidR="001F71B6" w:rsidRPr="00180405">
        <w:rPr>
          <w:rStyle w:val="20"/>
          <w:rFonts w:eastAsiaTheme="minorHAnsi"/>
          <w:sz w:val="24"/>
          <w:szCs w:val="24"/>
        </w:rPr>
        <w:t xml:space="preserve">1 </w:t>
      </w:r>
      <w:r w:rsidR="00653E7A">
        <w:rPr>
          <w:rStyle w:val="20"/>
          <w:rFonts w:eastAsiaTheme="minorHAnsi"/>
          <w:sz w:val="24"/>
          <w:szCs w:val="24"/>
        </w:rPr>
        <w:t>января 2025</w:t>
      </w:r>
      <w:r w:rsidR="001F71B6" w:rsidRPr="00180405">
        <w:rPr>
          <w:rStyle w:val="20"/>
          <w:rFonts w:eastAsiaTheme="minorHAnsi"/>
          <w:sz w:val="24"/>
          <w:szCs w:val="24"/>
        </w:rPr>
        <w:t>г.</w:t>
      </w:r>
    </w:p>
    <w:p w14:paraId="61F7A04D" w14:textId="2D5193CB" w:rsidR="00653E7A" w:rsidRDefault="00653E7A" w:rsidP="00086026">
      <w:pPr>
        <w:tabs>
          <w:tab w:val="left" w:pos="709"/>
        </w:tabs>
        <w:spacing w:after="0"/>
        <w:jc w:val="both"/>
        <w:rPr>
          <w:rStyle w:val="20"/>
          <w:rFonts w:eastAsiaTheme="minorHAnsi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ab/>
        <w:t>3. Опубликовать настоящее Решение в муниципальной газете «</w:t>
      </w:r>
      <w:proofErr w:type="spellStart"/>
      <w:r>
        <w:rPr>
          <w:rStyle w:val="20"/>
          <w:rFonts w:eastAsiaTheme="minorHAnsi"/>
          <w:sz w:val="24"/>
          <w:szCs w:val="24"/>
        </w:rPr>
        <w:t>Фокинский</w:t>
      </w:r>
      <w:proofErr w:type="spellEnd"/>
      <w:r>
        <w:rPr>
          <w:rStyle w:val="20"/>
          <w:rFonts w:eastAsiaTheme="minorHAnsi"/>
          <w:sz w:val="24"/>
          <w:szCs w:val="24"/>
        </w:rPr>
        <w:t xml:space="preserve"> вестник» и </w:t>
      </w:r>
      <w:r w:rsidR="00086026">
        <w:rPr>
          <w:rStyle w:val="20"/>
          <w:rFonts w:eastAsiaTheme="minorHAnsi"/>
          <w:sz w:val="24"/>
          <w:szCs w:val="24"/>
        </w:rPr>
        <w:t xml:space="preserve">разместить </w:t>
      </w:r>
      <w:r>
        <w:rPr>
          <w:rStyle w:val="20"/>
          <w:rFonts w:eastAsiaTheme="minorHAnsi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Style w:val="20"/>
          <w:rFonts w:eastAsiaTheme="minorHAnsi"/>
          <w:sz w:val="24"/>
          <w:szCs w:val="24"/>
        </w:rPr>
        <w:t>г.Фокино</w:t>
      </w:r>
      <w:proofErr w:type="spellEnd"/>
      <w:r>
        <w:rPr>
          <w:rStyle w:val="20"/>
          <w:rFonts w:eastAsiaTheme="minorHAnsi"/>
          <w:sz w:val="24"/>
          <w:szCs w:val="24"/>
        </w:rPr>
        <w:t xml:space="preserve"> в сети «Интернет».</w:t>
      </w:r>
    </w:p>
    <w:p w14:paraId="73CDA17B" w14:textId="77777777" w:rsidR="00653E7A" w:rsidRPr="00180405" w:rsidRDefault="00653E7A" w:rsidP="00086026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8E106" w14:textId="77777777" w:rsidR="001F71B6" w:rsidRPr="00180405" w:rsidRDefault="001F71B6">
      <w:pPr>
        <w:rPr>
          <w:rFonts w:ascii="Times New Roman" w:hAnsi="Times New Roman" w:cs="Times New Roman"/>
          <w:sz w:val="24"/>
          <w:szCs w:val="24"/>
        </w:rPr>
      </w:pPr>
    </w:p>
    <w:p w14:paraId="799D6809" w14:textId="77777777" w:rsidR="005560AE" w:rsidRDefault="001F71B6" w:rsidP="001F71B6">
      <w:r w:rsidRPr="00180405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         О.В.</w:t>
      </w:r>
      <w:r w:rsidR="00C77C4C">
        <w:rPr>
          <w:rFonts w:ascii="Times New Roman" w:hAnsi="Times New Roman" w:cs="Times New Roman"/>
          <w:sz w:val="24"/>
          <w:szCs w:val="24"/>
        </w:rPr>
        <w:t xml:space="preserve"> </w:t>
      </w:r>
      <w:r w:rsidRPr="00180405">
        <w:rPr>
          <w:rFonts w:ascii="Times New Roman" w:hAnsi="Times New Roman" w:cs="Times New Roman"/>
          <w:sz w:val="24"/>
          <w:szCs w:val="24"/>
        </w:rPr>
        <w:t xml:space="preserve">Попович </w:t>
      </w:r>
    </w:p>
    <w:sectPr w:rsidR="005560AE" w:rsidSect="001F71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D4E"/>
    <w:multiLevelType w:val="multilevel"/>
    <w:tmpl w:val="1BAA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5F"/>
    <w:rsid w:val="00086026"/>
    <w:rsid w:val="0008745F"/>
    <w:rsid w:val="00180405"/>
    <w:rsid w:val="001F71B6"/>
    <w:rsid w:val="005560AE"/>
    <w:rsid w:val="0061198C"/>
    <w:rsid w:val="00626608"/>
    <w:rsid w:val="00653E7A"/>
    <w:rsid w:val="006C5026"/>
    <w:rsid w:val="00885019"/>
    <w:rsid w:val="008D19CE"/>
    <w:rsid w:val="009474C7"/>
    <w:rsid w:val="00AD0D69"/>
    <w:rsid w:val="00B10B95"/>
    <w:rsid w:val="00C77C4C"/>
    <w:rsid w:val="00D26A18"/>
    <w:rsid w:val="00D772C5"/>
    <w:rsid w:val="00E3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9590"/>
  <w15:docId w15:val="{07C6B667-502D-4860-B77F-44FF61AA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ной текст (3)"/>
    <w:basedOn w:val="3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pt">
    <w:name w:val="Заголовок №1 + Интервал 4 pt"/>
    <w:basedOn w:val="1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1F71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556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2024-12-12T06:23:00Z</cp:lastPrinted>
  <dcterms:created xsi:type="dcterms:W3CDTF">2024-12-12T06:23:00Z</dcterms:created>
  <dcterms:modified xsi:type="dcterms:W3CDTF">2024-12-16T07:03:00Z</dcterms:modified>
</cp:coreProperties>
</file>