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7C" w:rsidRPr="00806351" w:rsidRDefault="009A457C" w:rsidP="009A4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635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A457C" w:rsidRPr="00806351" w:rsidRDefault="009A457C" w:rsidP="009A4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6351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9A457C" w:rsidRPr="00806351" w:rsidRDefault="009A457C" w:rsidP="009A4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6351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9A457C" w:rsidRDefault="009A457C" w:rsidP="009A45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06351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9A457C" w:rsidRPr="00806351" w:rsidRDefault="009A457C" w:rsidP="009A457C"/>
    <w:p w:rsidR="009A457C" w:rsidRPr="00806351" w:rsidRDefault="009A457C" w:rsidP="009A457C">
      <w:pPr>
        <w:jc w:val="center"/>
      </w:pPr>
      <w:r w:rsidRPr="00806351">
        <w:t xml:space="preserve">ПОСТАНОВЛЕНИЕ </w:t>
      </w:r>
    </w:p>
    <w:p w:rsidR="009A457C" w:rsidRPr="00806351" w:rsidRDefault="009A457C" w:rsidP="009A457C">
      <w:pPr>
        <w:jc w:val="center"/>
      </w:pPr>
    </w:p>
    <w:p w:rsidR="009A457C" w:rsidRDefault="009A457C" w:rsidP="009A457C"/>
    <w:p w:rsidR="009A457C" w:rsidRPr="00806351" w:rsidRDefault="009A457C" w:rsidP="009A457C">
      <w:r>
        <w:t xml:space="preserve">от  08   июля  </w:t>
      </w:r>
      <w:r w:rsidRPr="00806351">
        <w:t>201</w:t>
      </w:r>
      <w:r>
        <w:t>9</w:t>
      </w:r>
      <w:r w:rsidRPr="00806351">
        <w:t xml:space="preserve"> г</w:t>
      </w:r>
      <w:r w:rsidR="00A051A0">
        <w:t>.</w:t>
      </w:r>
      <w:r>
        <w:t xml:space="preserve"> </w:t>
      </w:r>
      <w:r>
        <w:rPr>
          <w:lang w:val="en-US"/>
        </w:rPr>
        <w:t>N</w:t>
      </w:r>
      <w:r>
        <w:t>429 -</w:t>
      </w:r>
      <w:r w:rsidR="00E74617">
        <w:t xml:space="preserve"> </w:t>
      </w:r>
      <w:proofErr w:type="gramStart"/>
      <w:r>
        <w:t>П</w:t>
      </w:r>
      <w:proofErr w:type="gramEnd"/>
      <w:r w:rsidRPr="00806351">
        <w:t xml:space="preserve">                                                                                                </w:t>
      </w:r>
    </w:p>
    <w:p w:rsidR="009A457C" w:rsidRPr="00806351" w:rsidRDefault="009A457C" w:rsidP="009A457C">
      <w:pPr>
        <w:tabs>
          <w:tab w:val="left" w:pos="1500"/>
        </w:tabs>
      </w:pPr>
      <w:r w:rsidRPr="009E4D23">
        <w:t xml:space="preserve">                      </w:t>
      </w:r>
      <w:r w:rsidR="00A051A0">
        <w:t xml:space="preserve"> </w:t>
      </w:r>
      <w:r w:rsidRPr="009E4D23">
        <w:t xml:space="preserve"> </w:t>
      </w:r>
      <w:r>
        <w:t xml:space="preserve">г. Фокино </w:t>
      </w:r>
    </w:p>
    <w:p w:rsidR="009A457C" w:rsidRPr="000259BC" w:rsidRDefault="009A457C" w:rsidP="009A457C">
      <w:pPr>
        <w:rPr>
          <w:sz w:val="28"/>
          <w:szCs w:val="28"/>
        </w:rPr>
      </w:pPr>
      <w:r w:rsidRPr="006E3936">
        <w:tab/>
      </w:r>
      <w:r w:rsidRPr="006E3936">
        <w:tab/>
      </w:r>
      <w:r w:rsidRPr="006E3936">
        <w:tab/>
      </w:r>
      <w:r w:rsidRPr="006E3936">
        <w:tab/>
      </w:r>
      <w:r w:rsidRPr="006E3936">
        <w:tab/>
      </w:r>
      <w:r w:rsidRPr="006E3936">
        <w:tab/>
      </w:r>
      <w:r w:rsidRPr="006E3936">
        <w:tab/>
      </w:r>
      <w:r w:rsidRPr="006E3936">
        <w:tab/>
      </w:r>
    </w:p>
    <w:p w:rsidR="00997DFD" w:rsidRDefault="00997DFD" w:rsidP="009A457C">
      <w:r>
        <w:t>Об утверждении положения о комиссии</w:t>
      </w:r>
    </w:p>
    <w:p w:rsidR="00997DFD" w:rsidRDefault="00997DFD" w:rsidP="009A457C">
      <w:r>
        <w:t>по делам несовершеннолетних и защите</w:t>
      </w:r>
    </w:p>
    <w:p w:rsidR="009A457C" w:rsidRPr="000259BC" w:rsidRDefault="00997DFD" w:rsidP="009A457C">
      <w:r>
        <w:t>их прав при администрации  г. Фокино</w:t>
      </w:r>
      <w:r w:rsidRPr="000259BC">
        <w:t xml:space="preserve"> </w:t>
      </w:r>
    </w:p>
    <w:p w:rsidR="009A457C" w:rsidRDefault="009A457C" w:rsidP="009A457C">
      <w:pPr>
        <w:tabs>
          <w:tab w:val="left" w:pos="720"/>
        </w:tabs>
      </w:pPr>
      <w:r w:rsidRPr="000259BC">
        <w:t xml:space="preserve">   </w:t>
      </w:r>
      <w:r w:rsidRPr="000259BC">
        <w:tab/>
      </w:r>
    </w:p>
    <w:p w:rsidR="009A457C" w:rsidRPr="00A2366D" w:rsidRDefault="00E74617" w:rsidP="00A2366D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bCs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997DFD" w:rsidRPr="00E74617">
        <w:rPr>
          <w:b w:val="0"/>
          <w:sz w:val="24"/>
          <w:szCs w:val="24"/>
        </w:rPr>
        <w:t xml:space="preserve">В целях регулирования деятельности комиссии по делам несовершеннолетних и защите их прав при администрации г. Фокино, </w:t>
      </w:r>
      <w:r w:rsidRPr="00E74617">
        <w:rPr>
          <w:b w:val="0"/>
          <w:sz w:val="24"/>
          <w:szCs w:val="24"/>
        </w:rPr>
        <w:t xml:space="preserve">в </w:t>
      </w:r>
      <w:r w:rsidR="00997DFD" w:rsidRPr="00E74617">
        <w:rPr>
          <w:b w:val="0"/>
          <w:sz w:val="24"/>
          <w:szCs w:val="24"/>
        </w:rPr>
        <w:t xml:space="preserve">соответствии с </w:t>
      </w:r>
      <w:r w:rsidRPr="00E74617">
        <w:rPr>
          <w:b w:val="0"/>
          <w:bCs w:val="0"/>
          <w:color w:val="333333"/>
          <w:sz w:val="24"/>
          <w:szCs w:val="24"/>
        </w:rPr>
        <w:t>Федеральный закон от 24.06.99 N 120-ФЗ</w:t>
      </w:r>
      <w:r>
        <w:rPr>
          <w:b w:val="0"/>
          <w:bCs w:val="0"/>
          <w:color w:val="333333"/>
          <w:sz w:val="24"/>
          <w:szCs w:val="24"/>
        </w:rPr>
        <w:t xml:space="preserve">,  </w:t>
      </w:r>
      <w:r w:rsidR="00997DFD" w:rsidRPr="00E74617">
        <w:rPr>
          <w:b w:val="0"/>
          <w:sz w:val="24"/>
          <w:szCs w:val="24"/>
        </w:rPr>
        <w:t>постановлением Правительства Российской Федерации от 6 ноября 2013 г. №</w:t>
      </w:r>
      <w:r w:rsidR="00A2366D">
        <w:rPr>
          <w:b w:val="0"/>
          <w:sz w:val="24"/>
          <w:szCs w:val="24"/>
        </w:rPr>
        <w:t xml:space="preserve"> </w:t>
      </w:r>
      <w:r w:rsidR="00997DFD" w:rsidRPr="00E74617">
        <w:rPr>
          <w:b w:val="0"/>
          <w:sz w:val="24"/>
          <w:szCs w:val="24"/>
        </w:rPr>
        <w:t>995 «Об утверждении Примерного положения о комиссиях по делам несовершеннолетних и защите их прав»</w:t>
      </w:r>
      <w:r w:rsidR="00A2366D">
        <w:rPr>
          <w:b w:val="0"/>
          <w:sz w:val="24"/>
          <w:szCs w:val="24"/>
        </w:rPr>
        <w:t>,</w:t>
      </w:r>
      <w:r w:rsidR="00997DFD" w:rsidRPr="00E74617">
        <w:rPr>
          <w:b w:val="0"/>
          <w:sz w:val="24"/>
          <w:szCs w:val="24"/>
        </w:rPr>
        <w:t xml:space="preserve"> </w:t>
      </w:r>
      <w:r w:rsidR="009A457C" w:rsidRPr="00A2366D">
        <w:rPr>
          <w:b w:val="0"/>
          <w:sz w:val="24"/>
          <w:szCs w:val="24"/>
        </w:rPr>
        <w:t>администрация города Фокино</w:t>
      </w:r>
      <w:r w:rsidR="009A457C" w:rsidRPr="00A2366D">
        <w:rPr>
          <w:sz w:val="24"/>
          <w:szCs w:val="24"/>
        </w:rPr>
        <w:t xml:space="preserve"> </w:t>
      </w:r>
    </w:p>
    <w:p w:rsidR="00997DFD" w:rsidRDefault="00997DFD" w:rsidP="009A457C">
      <w:pPr>
        <w:tabs>
          <w:tab w:val="left" w:pos="7349"/>
        </w:tabs>
        <w:jc w:val="both"/>
      </w:pPr>
    </w:p>
    <w:p w:rsidR="009A457C" w:rsidRDefault="00A051A0" w:rsidP="009A457C">
      <w:pPr>
        <w:tabs>
          <w:tab w:val="left" w:pos="7349"/>
        </w:tabs>
        <w:jc w:val="both"/>
      </w:pPr>
      <w:r>
        <w:t xml:space="preserve">           </w:t>
      </w:r>
      <w:r w:rsidR="009A457C" w:rsidRPr="000259BC">
        <w:t>ПОСТАНОВЛЯ</w:t>
      </w:r>
      <w:r w:rsidR="009A457C">
        <w:t>ЕТ</w:t>
      </w:r>
    </w:p>
    <w:p w:rsidR="00A051A0" w:rsidRDefault="00A051A0" w:rsidP="009A457C">
      <w:pPr>
        <w:tabs>
          <w:tab w:val="left" w:pos="7349"/>
        </w:tabs>
        <w:jc w:val="both"/>
      </w:pPr>
    </w:p>
    <w:p w:rsidR="00997DFD" w:rsidRDefault="00997DFD" w:rsidP="00A051A0">
      <w:pPr>
        <w:pStyle w:val="a4"/>
        <w:numPr>
          <w:ilvl w:val="0"/>
          <w:numId w:val="1"/>
        </w:numPr>
        <w:tabs>
          <w:tab w:val="left" w:pos="7349"/>
        </w:tabs>
        <w:jc w:val="both"/>
      </w:pPr>
      <w:r>
        <w:t xml:space="preserve">Утвердить Положение  о  комиссии по делам несовершеннолетних и защите их прав при администрации г. Фокино </w:t>
      </w:r>
      <w:r w:rsidR="00A051A0">
        <w:t>согласно приложению</w:t>
      </w:r>
      <w:r w:rsidR="00932E25">
        <w:t xml:space="preserve"> 1.</w:t>
      </w:r>
    </w:p>
    <w:p w:rsidR="007410E2" w:rsidRPr="005052F7" w:rsidRDefault="007410E2" w:rsidP="009A457C">
      <w:pPr>
        <w:pStyle w:val="a4"/>
        <w:numPr>
          <w:ilvl w:val="0"/>
          <w:numId w:val="1"/>
        </w:numPr>
        <w:jc w:val="both"/>
      </w:pPr>
      <w:r>
        <w:t>Утвердить</w:t>
      </w:r>
      <w:r w:rsidR="00CF483C">
        <w:t xml:space="preserve"> форму бланка комиссии по делам несовершеннолетних и защите их прав при  администрации  г. Фокино, </w:t>
      </w:r>
      <w:r w:rsidR="00CF483C" w:rsidRPr="00CF483C">
        <w:rPr>
          <w:color w:val="000000" w:themeColor="text1"/>
          <w:spacing w:val="2"/>
          <w:shd w:val="clear" w:color="auto" w:fill="FFFFFF"/>
        </w:rPr>
        <w:t>согласно приложению  2</w:t>
      </w:r>
      <w:r w:rsidR="00CF483C">
        <w:rPr>
          <w:color w:val="000000" w:themeColor="text1"/>
          <w:spacing w:val="2"/>
          <w:shd w:val="clear" w:color="auto" w:fill="FFFFFF"/>
        </w:rPr>
        <w:t>.</w:t>
      </w:r>
    </w:p>
    <w:p w:rsidR="005052F7" w:rsidRPr="00CF483C" w:rsidRDefault="005052F7" w:rsidP="005052F7">
      <w:pPr>
        <w:pStyle w:val="a4"/>
        <w:numPr>
          <w:ilvl w:val="0"/>
          <w:numId w:val="1"/>
        </w:numPr>
        <w:jc w:val="both"/>
      </w:pPr>
      <w:r w:rsidRPr="000259BC">
        <w:t>Считать утратившим силу</w:t>
      </w:r>
      <w:r>
        <w:t xml:space="preserve"> </w:t>
      </w:r>
      <w:r w:rsidRPr="000259BC">
        <w:t xml:space="preserve">постановление администрации г. Фокино № </w:t>
      </w:r>
      <w:r>
        <w:t>403</w:t>
      </w:r>
      <w:r w:rsidRPr="000259BC">
        <w:t>–П от</w:t>
      </w:r>
      <w:r>
        <w:t xml:space="preserve">  </w:t>
      </w:r>
      <w:r w:rsidRPr="000259BC">
        <w:t xml:space="preserve"> </w:t>
      </w:r>
      <w:r>
        <w:t>01 июня</w:t>
      </w:r>
      <w:r w:rsidRPr="000259BC">
        <w:t xml:space="preserve"> 201</w:t>
      </w:r>
      <w:r>
        <w:t>4</w:t>
      </w:r>
      <w:r w:rsidRPr="000259BC">
        <w:t xml:space="preserve"> г.</w:t>
      </w:r>
      <w:r>
        <w:t xml:space="preserve"> «Об утверждении положения о комиссии по делам несовершеннолетних и защите их прав при администрации  г. Фокино».</w:t>
      </w:r>
    </w:p>
    <w:p w:rsidR="009A457C" w:rsidRPr="000259BC" w:rsidRDefault="009A457C" w:rsidP="00A2366D">
      <w:pPr>
        <w:pStyle w:val="a4"/>
        <w:numPr>
          <w:ilvl w:val="0"/>
          <w:numId w:val="1"/>
        </w:numPr>
        <w:jc w:val="both"/>
      </w:pPr>
      <w:proofErr w:type="gramStart"/>
      <w:r w:rsidRPr="000259BC">
        <w:t>Контроль за</w:t>
      </w:r>
      <w:proofErr w:type="gramEnd"/>
      <w:r w:rsidRPr="000259BC">
        <w:t xml:space="preserve"> исполнением </w:t>
      </w:r>
      <w:r>
        <w:t xml:space="preserve">настоящего </w:t>
      </w:r>
      <w:r w:rsidR="00A2366D">
        <w:t>постановления возложить на заместителя главы администрации г. Фокино</w:t>
      </w:r>
      <w:r w:rsidR="00797454">
        <w:t xml:space="preserve"> по социальным вопросам </w:t>
      </w:r>
      <w:r w:rsidR="00A2366D">
        <w:t xml:space="preserve"> С.В. </w:t>
      </w:r>
      <w:proofErr w:type="spellStart"/>
      <w:r w:rsidR="00A2366D">
        <w:t>Печегузову</w:t>
      </w:r>
      <w:proofErr w:type="spellEnd"/>
      <w:r w:rsidR="00A2366D">
        <w:t>.</w:t>
      </w:r>
    </w:p>
    <w:p w:rsidR="009A457C" w:rsidRPr="000259BC" w:rsidRDefault="009A457C" w:rsidP="009A4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457C" w:rsidRDefault="009A457C" w:rsidP="009A4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51A0" w:rsidRDefault="00A051A0" w:rsidP="009A4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51A0" w:rsidRDefault="00A051A0" w:rsidP="009A4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051A0" w:rsidRDefault="00A051A0" w:rsidP="009A4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457C" w:rsidRPr="000259BC" w:rsidRDefault="009A457C" w:rsidP="009A4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A457C" w:rsidRPr="000259BC" w:rsidRDefault="009A457C" w:rsidP="009A457C">
      <w:pPr>
        <w:jc w:val="both"/>
      </w:pPr>
      <w:r w:rsidRPr="000259BC">
        <w:t xml:space="preserve">Глава  администрации г. Фокино                                    </w:t>
      </w:r>
      <w:r>
        <w:t xml:space="preserve">            </w:t>
      </w:r>
      <w:r w:rsidRPr="000259BC">
        <w:t xml:space="preserve">            Н.С. Гришина </w:t>
      </w:r>
    </w:p>
    <w:p w:rsidR="009A457C" w:rsidRPr="000259BC" w:rsidRDefault="009A457C" w:rsidP="009A457C">
      <w:pPr>
        <w:jc w:val="both"/>
      </w:pPr>
      <w:r w:rsidRPr="000259BC">
        <w:tab/>
        <w:t xml:space="preserve">                                                                   </w:t>
      </w:r>
    </w:p>
    <w:p w:rsidR="009A457C" w:rsidRDefault="009A457C" w:rsidP="009A457C"/>
    <w:p w:rsidR="009A457C" w:rsidRDefault="009A457C" w:rsidP="009A457C"/>
    <w:p w:rsidR="009A457C" w:rsidRDefault="009A457C" w:rsidP="009A457C"/>
    <w:p w:rsidR="009A457C" w:rsidRDefault="009A457C" w:rsidP="009A457C"/>
    <w:p w:rsidR="00932E25" w:rsidRDefault="00932E25" w:rsidP="009A457C"/>
    <w:p w:rsidR="00932E25" w:rsidRDefault="00932E25" w:rsidP="009A457C"/>
    <w:p w:rsidR="00932E25" w:rsidRDefault="00932E25" w:rsidP="009A457C"/>
    <w:p w:rsidR="00932E25" w:rsidRDefault="00932E25" w:rsidP="009A457C"/>
    <w:p w:rsidR="00932E25" w:rsidRDefault="00932E25" w:rsidP="009A457C"/>
    <w:p w:rsidR="00932E25" w:rsidRDefault="00932E25" w:rsidP="009A457C"/>
    <w:p w:rsidR="00932E25" w:rsidRDefault="00932E25" w:rsidP="00932E25"/>
    <w:p w:rsidR="00932E25" w:rsidRDefault="00932E25" w:rsidP="00932E25"/>
    <w:p w:rsidR="00932E25" w:rsidRDefault="00932E25" w:rsidP="00932E25">
      <w:r>
        <w:t>Заместитель главы администрации</w:t>
      </w:r>
    </w:p>
    <w:p w:rsidR="00932E25" w:rsidRDefault="00932E25" w:rsidP="00932E25">
      <w:r>
        <w:t>По социальным вопросам</w:t>
      </w:r>
    </w:p>
    <w:p w:rsidR="00932E25" w:rsidRDefault="00932E25" w:rsidP="00932E25">
      <w:r>
        <w:t>С.В. Печегузова</w:t>
      </w:r>
    </w:p>
    <w:p w:rsidR="00932E25" w:rsidRDefault="00932E25" w:rsidP="00932E25">
      <w:r>
        <w:t>4-78-24</w:t>
      </w:r>
    </w:p>
    <w:p w:rsidR="00932E25" w:rsidRDefault="00932E25" w:rsidP="00932E25"/>
    <w:p w:rsidR="00932E25" w:rsidRDefault="00932E25" w:rsidP="00932E25"/>
    <w:p w:rsidR="00932E25" w:rsidRDefault="00932E25" w:rsidP="00932E25"/>
    <w:p w:rsidR="00CF483C" w:rsidRDefault="00CF483C" w:rsidP="00CF483C">
      <w:r>
        <w:t>Начальник  отдела</w:t>
      </w:r>
    </w:p>
    <w:p w:rsidR="00CF483C" w:rsidRDefault="00CF483C" w:rsidP="00CF483C">
      <w:r>
        <w:t>организационно-контрольной,</w:t>
      </w:r>
    </w:p>
    <w:p w:rsidR="00CF483C" w:rsidRDefault="00CF483C" w:rsidP="00CF483C">
      <w:r>
        <w:t>юридической и кадровой работы</w:t>
      </w:r>
    </w:p>
    <w:p w:rsidR="00CF483C" w:rsidRDefault="00CF483C" w:rsidP="00CF483C">
      <w:r>
        <w:t xml:space="preserve">Н.А. Трошина </w:t>
      </w:r>
    </w:p>
    <w:p w:rsidR="00CF483C" w:rsidRDefault="00CF483C" w:rsidP="00CF483C">
      <w:r>
        <w:t>8(48333) 4-74-30</w:t>
      </w:r>
    </w:p>
    <w:p w:rsidR="00932E25" w:rsidRDefault="00932E25" w:rsidP="00932E25"/>
    <w:p w:rsidR="00932E25" w:rsidRDefault="00932E25" w:rsidP="00932E25">
      <w:pPr>
        <w:rPr>
          <w:sz w:val="28"/>
          <w:szCs w:val="28"/>
        </w:rPr>
      </w:pPr>
    </w:p>
    <w:p w:rsidR="00932E25" w:rsidRDefault="00932E25" w:rsidP="00932E25">
      <w:pPr>
        <w:rPr>
          <w:sz w:val="28"/>
          <w:szCs w:val="28"/>
        </w:rPr>
      </w:pPr>
    </w:p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932E25" w:rsidRDefault="00932E25" w:rsidP="00932E25"/>
    <w:p w:rsidR="00CF483C" w:rsidRDefault="00CF483C" w:rsidP="00932E25"/>
    <w:p w:rsidR="00932E25" w:rsidRDefault="00932E25" w:rsidP="00932E25"/>
    <w:p w:rsidR="00932E25" w:rsidRDefault="00932E25" w:rsidP="00932E25"/>
    <w:p w:rsidR="00CF483C" w:rsidRDefault="00CF483C" w:rsidP="00932E25"/>
    <w:p w:rsidR="00CF483C" w:rsidRDefault="00CF483C" w:rsidP="00932E25"/>
    <w:p w:rsidR="00CF483C" w:rsidRDefault="00CF483C" w:rsidP="00932E25"/>
    <w:p w:rsidR="00CF483C" w:rsidRDefault="00CF483C" w:rsidP="00932E25"/>
    <w:p w:rsidR="00CF483C" w:rsidRDefault="00CF483C" w:rsidP="00932E25"/>
    <w:p w:rsidR="00CF483C" w:rsidRDefault="00CF483C" w:rsidP="00932E25"/>
    <w:p w:rsidR="00CF483C" w:rsidRDefault="00CF483C" w:rsidP="00932E25"/>
    <w:p w:rsidR="00932E25" w:rsidRDefault="00932E25" w:rsidP="00932E25">
      <w:r>
        <w:t xml:space="preserve"> Д.С. Тимофеева</w:t>
      </w:r>
    </w:p>
    <w:p w:rsidR="00932E25" w:rsidRDefault="00932E25" w:rsidP="00932E25">
      <w:r>
        <w:t xml:space="preserve"> 4-77-29</w:t>
      </w:r>
    </w:p>
    <w:p w:rsidR="00932E25" w:rsidRDefault="00932E25" w:rsidP="009A457C"/>
    <w:p w:rsidR="00A2366D" w:rsidRDefault="00932E25" w:rsidP="00932E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2366D" w:rsidRDefault="00A2366D" w:rsidP="00932E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32E25" w:rsidRPr="006E1725" w:rsidRDefault="00A2366D" w:rsidP="00932E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932E25" w:rsidRPr="006E172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2E25" w:rsidRPr="006E1725" w:rsidRDefault="00932E25" w:rsidP="00932E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E17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32E25" w:rsidRPr="006E1725" w:rsidRDefault="00932E25" w:rsidP="00932E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</w:t>
      </w:r>
      <w:r w:rsidRPr="006E1725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932E25" w:rsidRPr="00806351" w:rsidRDefault="00932E25" w:rsidP="00932E25">
      <w:r>
        <w:t xml:space="preserve">                                                                                                        от 08 июля 2019 г. </w:t>
      </w:r>
      <w:r>
        <w:rPr>
          <w:lang w:val="en-US"/>
        </w:rPr>
        <w:t>N</w:t>
      </w:r>
      <w:r>
        <w:t xml:space="preserve"> 429 - </w:t>
      </w:r>
      <w:proofErr w:type="gramStart"/>
      <w:r>
        <w:t>П</w:t>
      </w:r>
      <w:proofErr w:type="gramEnd"/>
      <w:r w:rsidRPr="00806351">
        <w:t xml:space="preserve">                                                                                                </w:t>
      </w:r>
    </w:p>
    <w:p w:rsidR="009A457C" w:rsidRDefault="00E74617" w:rsidP="00E74617">
      <w:pPr>
        <w:tabs>
          <w:tab w:val="left" w:pos="6375"/>
        </w:tabs>
      </w:pPr>
      <w:r>
        <w:tab/>
      </w:r>
    </w:p>
    <w:p w:rsidR="00E74617" w:rsidRDefault="00902616" w:rsidP="00E74617">
      <w:pPr>
        <w:tabs>
          <w:tab w:val="left" w:pos="6375"/>
        </w:tabs>
      </w:pPr>
      <w:r>
        <w:t xml:space="preserve">                                                                                                      </w:t>
      </w:r>
      <w:r w:rsidR="00A2366D">
        <w:t xml:space="preserve">  </w:t>
      </w:r>
      <w:r w:rsidR="00E74617">
        <w:t xml:space="preserve">Утверждено </w:t>
      </w:r>
    </w:p>
    <w:p w:rsidR="00E74617" w:rsidRDefault="00E74617" w:rsidP="00E74617">
      <w:pPr>
        <w:tabs>
          <w:tab w:val="left" w:pos="6375"/>
        </w:tabs>
        <w:ind w:right="-284"/>
      </w:pPr>
      <w:r>
        <w:t xml:space="preserve">                                                                                                     </w:t>
      </w:r>
      <w:r w:rsidR="00902616">
        <w:t xml:space="preserve"> </w:t>
      </w:r>
      <w:r w:rsidR="00A2366D">
        <w:t xml:space="preserve"> </w:t>
      </w:r>
      <w:r>
        <w:t xml:space="preserve"> постановлением </w:t>
      </w:r>
    </w:p>
    <w:p w:rsidR="009A457C" w:rsidRDefault="00E74617" w:rsidP="00902616">
      <w:pPr>
        <w:tabs>
          <w:tab w:val="left" w:pos="6375"/>
        </w:tabs>
        <w:ind w:right="-284"/>
      </w:pPr>
      <w:r>
        <w:t xml:space="preserve">                                                                       </w:t>
      </w:r>
      <w:r w:rsidR="00902616">
        <w:t xml:space="preserve">                               </w:t>
      </w:r>
      <w:r w:rsidR="00A2366D">
        <w:t xml:space="preserve"> </w:t>
      </w:r>
      <w:r w:rsidR="00902616">
        <w:t xml:space="preserve"> администрации   </w:t>
      </w:r>
      <w:r>
        <w:t>г.</w:t>
      </w:r>
      <w:r w:rsidR="00902616">
        <w:t xml:space="preserve"> </w:t>
      </w:r>
      <w:r>
        <w:t>Фокино</w:t>
      </w:r>
    </w:p>
    <w:p w:rsidR="00E74617" w:rsidRDefault="00902616" w:rsidP="00902616">
      <w:pPr>
        <w:tabs>
          <w:tab w:val="left" w:pos="3540"/>
          <w:tab w:val="left" w:pos="6375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   </w:t>
      </w:r>
      <w:r w:rsidR="00A2366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t xml:space="preserve">от 08 июля 2019 г. </w:t>
      </w:r>
      <w:r>
        <w:rPr>
          <w:lang w:val="en-US"/>
        </w:rPr>
        <w:t>N</w:t>
      </w:r>
      <w:r>
        <w:t xml:space="preserve"> 429 - </w:t>
      </w:r>
      <w:proofErr w:type="gramStart"/>
      <w:r>
        <w:t>П</w:t>
      </w:r>
      <w:proofErr w:type="gramEnd"/>
      <w:r w:rsidRPr="00806351">
        <w:t xml:space="preserve">                                                                                                </w:t>
      </w:r>
    </w:p>
    <w:p w:rsidR="00757B49" w:rsidRDefault="00757B49" w:rsidP="00932E25">
      <w:pPr>
        <w:tabs>
          <w:tab w:val="left" w:pos="3540"/>
        </w:tabs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2E25" w:rsidRPr="00932E25" w:rsidRDefault="00932E25" w:rsidP="00932E25">
      <w:pPr>
        <w:tabs>
          <w:tab w:val="left" w:pos="3540"/>
        </w:tabs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2E2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ПОЛОЖЕНИЕ</w:t>
      </w:r>
    </w:p>
    <w:p w:rsidR="00932E25" w:rsidRDefault="00932E25" w:rsidP="00932E25">
      <w:pPr>
        <w:tabs>
          <w:tab w:val="left" w:pos="3540"/>
        </w:tabs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2E2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комиссии по делам несовершеннолетних и защите их прав</w:t>
      </w:r>
    </w:p>
    <w:p w:rsidR="005052F7" w:rsidRPr="00932E25" w:rsidRDefault="005052F7" w:rsidP="00932E25">
      <w:pPr>
        <w:tabs>
          <w:tab w:val="left" w:pos="3540"/>
        </w:tabs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 администрации г. Фокино</w:t>
      </w:r>
    </w:p>
    <w:p w:rsidR="00932E25" w:rsidRPr="00E11935" w:rsidRDefault="00932E25" w:rsidP="00932E25">
      <w:pPr>
        <w:tabs>
          <w:tab w:val="left" w:pos="4200"/>
          <w:tab w:val="left" w:pos="4695"/>
        </w:tabs>
        <w:rPr>
          <w:b/>
        </w:rPr>
      </w:pPr>
      <w:r w:rsidRPr="00E11935">
        <w:rPr>
          <w:b/>
        </w:rPr>
        <w:tab/>
      </w:r>
    </w:p>
    <w:p w:rsidR="00932E25" w:rsidRPr="00E11935" w:rsidRDefault="00932E25" w:rsidP="00932E25">
      <w:pPr>
        <w:jc w:val="both"/>
      </w:pPr>
      <w:r w:rsidRPr="00E11935">
        <w:t xml:space="preserve">        1.</w:t>
      </w:r>
      <w:r>
        <w:t xml:space="preserve"> К</w:t>
      </w:r>
      <w:r w:rsidRPr="00E11935">
        <w:t xml:space="preserve">омиссия по делам несовершеннолетних и защите их прав (далее </w:t>
      </w:r>
      <w:r w:rsidR="00E74617">
        <w:t xml:space="preserve">по тексту </w:t>
      </w:r>
      <w:proofErr w:type="gramStart"/>
      <w:r w:rsidR="00E74617">
        <w:t>-</w:t>
      </w:r>
      <w:r w:rsidRPr="00E11935">
        <w:t>к</w:t>
      </w:r>
      <w:proofErr w:type="gramEnd"/>
      <w:r w:rsidRPr="00E11935">
        <w:t>омиссия) с</w:t>
      </w:r>
      <w:r w:rsidRPr="00E11935">
        <w:rPr>
          <w:color w:val="000000"/>
        </w:rPr>
        <w:t>оздается</w:t>
      </w:r>
      <w:r w:rsidRPr="00E11935">
        <w:rPr>
          <w:color w:val="FF0000"/>
        </w:rPr>
        <w:t xml:space="preserve"> </w:t>
      </w:r>
      <w:r w:rsidRPr="00E11935">
        <w:rPr>
          <w:color w:val="000000"/>
        </w:rPr>
        <w:t>администрацией г. Фокино</w:t>
      </w:r>
      <w:r w:rsidRPr="00E11935">
        <w:rPr>
          <w:color w:val="FF0000"/>
        </w:rPr>
        <w:t xml:space="preserve"> </w:t>
      </w:r>
      <w:r w:rsidRPr="00E11935">
        <w:rPr>
          <w:color w:val="000000"/>
        </w:rPr>
        <w:t>д</w:t>
      </w:r>
      <w:r w:rsidRPr="00E11935">
        <w:t xml:space="preserve">ля формирования  и организации  деятельности в области комплексной системы профилактики безнадзорности  и правонарушений  несовершеннолетних  и защите их прав.  </w:t>
      </w:r>
    </w:p>
    <w:p w:rsidR="00932E25" w:rsidRPr="00E11935" w:rsidRDefault="00932E25" w:rsidP="00932E25">
      <w:pPr>
        <w:jc w:val="both"/>
      </w:pPr>
      <w:r w:rsidRPr="00E11935">
        <w:t>Комиссия создается при администрации г. Фокино и осуществляет свою деятельность под ее руководством, ответственна перед ней и подотчетна.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E11935">
        <w:t>Комиссия является коллегиальным органом системы профилактики безнадзорности и правонарушений несовершеннолетних г. Фокино (далее - система профилактики), обеспечивающими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932E25" w:rsidRPr="00E11935" w:rsidRDefault="00932E25" w:rsidP="00932E25">
      <w:pPr>
        <w:jc w:val="both"/>
      </w:pPr>
      <w:r w:rsidRPr="00E11935">
        <w:rPr>
          <w:b/>
        </w:rPr>
        <w:t xml:space="preserve">       </w:t>
      </w:r>
      <w:r w:rsidRPr="00E11935">
        <w:t>3. Комиссия в своей деятельности руководствуется Конституцией Российской Федерации, Федеральными законами «Об основах системы профилактики безнадзорности и правонарушений несовершеннолетних, «Об основных гарантиях прав ребенка в Российской Федерации», актами Президента Российской Федерации и Правительства Российской Федерации, Постановлением Правительства РФ от 06.11.2013 № 995 «Об утверждении Примерного положения о комиссиях по делам несовершеннолетних и защите их прав», другими  нормативными актами Российской Федерации, Брянской области, а также настоящим положением.</w:t>
      </w:r>
    </w:p>
    <w:p w:rsidR="00932E25" w:rsidRPr="00E11935" w:rsidRDefault="00932E25" w:rsidP="00932E25">
      <w:pPr>
        <w:ind w:firstLine="540"/>
        <w:jc w:val="both"/>
      </w:pPr>
      <w:r w:rsidRPr="00E11935">
        <w:t>4.</w:t>
      </w:r>
      <w:r w:rsidRPr="00E11935">
        <w:rPr>
          <w:b/>
        </w:rPr>
        <w:t xml:space="preserve"> </w:t>
      </w:r>
      <w:r w:rsidRPr="00E11935">
        <w:t>Деятельность комиссий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932E25" w:rsidRPr="00E11935" w:rsidRDefault="00932E25" w:rsidP="00932E25">
      <w:pPr>
        <w:tabs>
          <w:tab w:val="left" w:pos="3645"/>
        </w:tabs>
        <w:jc w:val="both"/>
      </w:pPr>
      <w:r w:rsidRPr="00E11935">
        <w:rPr>
          <w:spacing w:val="2"/>
        </w:rPr>
        <w:t xml:space="preserve">     5. Порядок  рассмотрения комиссией  по делам несовершеннолетних  и защите их прав  при администрации г. Фокино  материалов (дел), не связанных с делами об  административных правонарушениях определяется  законодательством Брянской области. </w:t>
      </w:r>
    </w:p>
    <w:p w:rsidR="00932E25" w:rsidRPr="00E11935" w:rsidRDefault="00932E25" w:rsidP="00932E25">
      <w:pPr>
        <w:tabs>
          <w:tab w:val="left" w:pos="3645"/>
        </w:tabs>
        <w:ind w:left="360"/>
      </w:pPr>
      <w:r w:rsidRPr="00E11935">
        <w:t>6. Задачами комиссии являются: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а) предупреждение безнадзорности, беспризорности, правонарушений и </w:t>
      </w:r>
      <w:r w:rsidRPr="00E11935">
        <w:lastRenderedPageBreak/>
        <w:t>антиобщественных действий несовершеннолетних, выявление и устранение причин и условий, способствующих этому;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б) обеспечение защиты прав и законных интересов несовершеннолетних;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в)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E11935">
        <w:t>числе</w:t>
      </w:r>
      <w:proofErr w:type="gramEnd"/>
      <w:r w:rsidRPr="00E11935">
        <w:t xml:space="preserve"> связанном с немедицинским потреблением наркотических средств и психотропных веществ;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г) выявление и пресечение случаев вовлечения несовершеннолетних в совершение преступлений и антиобщественных действий.</w:t>
      </w:r>
    </w:p>
    <w:p w:rsidR="00932E25" w:rsidRPr="00063C8D" w:rsidRDefault="00932E25" w:rsidP="00932E25">
      <w:pPr>
        <w:autoSpaceDE w:val="0"/>
        <w:autoSpaceDN w:val="0"/>
        <w:adjustRightInd w:val="0"/>
        <w:jc w:val="both"/>
        <w:rPr>
          <w:sz w:val="8"/>
          <w:szCs w:val="16"/>
        </w:rPr>
      </w:pPr>
      <w:r w:rsidRPr="00E11935">
        <w:t xml:space="preserve">   </w:t>
      </w:r>
    </w:p>
    <w:p w:rsidR="00932E25" w:rsidRPr="00E11935" w:rsidRDefault="00932E25" w:rsidP="00932E25">
      <w:pPr>
        <w:autoSpaceDE w:val="0"/>
        <w:autoSpaceDN w:val="0"/>
        <w:adjustRightInd w:val="0"/>
        <w:jc w:val="both"/>
      </w:pPr>
      <w:r w:rsidRPr="00E11935">
        <w:t xml:space="preserve"> 7.</w:t>
      </w:r>
      <w:r w:rsidRPr="00E11935">
        <w:rPr>
          <w:b/>
        </w:rPr>
        <w:t xml:space="preserve"> </w:t>
      </w:r>
      <w:r w:rsidRPr="00E11935">
        <w:t>Для решения возложенных задач комиссия: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а)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rPr>
          <w:b/>
        </w:rPr>
        <w:t xml:space="preserve"> </w:t>
      </w:r>
      <w:proofErr w:type="gramStart"/>
      <w:r w:rsidRPr="00E11935">
        <w:t>утверждает</w:t>
      </w:r>
      <w:proofErr w:type="gramEnd"/>
      <w:r w:rsidRPr="00E11935"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контролируют их выполнение;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rPr>
          <w:b/>
        </w:rPr>
        <w:t xml:space="preserve"> </w:t>
      </w:r>
      <w:r w:rsidRPr="00E11935"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подготавливает  совместно с  соответствующими органами  или </w:t>
      </w:r>
      <w:proofErr w:type="gramStart"/>
      <w:r w:rsidRPr="00E11935">
        <w:t>учреждениями</w:t>
      </w:r>
      <w:proofErr w:type="gramEnd"/>
      <w:r w:rsidRPr="00E11935">
        <w:t xml:space="preserve"> 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тип, а также по иным вопросам, предусмотренным  законодательством Российской Федерации.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rPr>
          <w:b/>
        </w:rPr>
        <w:t xml:space="preserve"> </w:t>
      </w:r>
      <w:r w:rsidRPr="00E11935">
        <w:t>в)</w:t>
      </w:r>
      <w:r w:rsidRPr="00E11935">
        <w:rPr>
          <w:b/>
        </w:rPr>
        <w:t xml:space="preserve"> </w:t>
      </w:r>
      <w:r w:rsidRPr="00E11935">
        <w:t>даёт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rPr>
          <w:b/>
        </w:rPr>
        <w:t xml:space="preserve"> </w:t>
      </w:r>
      <w:r w:rsidRPr="00E11935">
        <w:t xml:space="preserve">даёт при наличии согласия родителей </w:t>
      </w:r>
      <w:hyperlink r:id="rId9" w:history="1">
        <w:r w:rsidRPr="00E11935">
          <w:t>(законных представителей)</w:t>
        </w:r>
      </w:hyperlink>
      <w:r w:rsidRPr="00E11935">
        <w:t xml:space="preserve"> несовершеннолетнего обучающегося и МКУ «Управление </w:t>
      </w:r>
      <w:proofErr w:type="spellStart"/>
      <w:r w:rsidRPr="00E11935">
        <w:t>соцкультсферой</w:t>
      </w:r>
      <w:proofErr w:type="spellEnd"/>
      <w:r w:rsidRPr="00E11935">
        <w:t xml:space="preserve"> г. Фокино», согласие на оставление несовершеннолетними, достигшими возраста 15 лет, общеобразовательных организаций до получения основного общего образования. 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rPr>
          <w:b/>
        </w:rPr>
        <w:t xml:space="preserve"> </w:t>
      </w:r>
      <w:r w:rsidRPr="00E11935">
        <w:t>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Брянской области;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принимает решения на основании заключения психолого-медико-педагогической </w:t>
      </w:r>
      <w:hyperlink r:id="rId10" w:history="1">
        <w:r w:rsidRPr="00E11935">
          <w:t>комиссии</w:t>
        </w:r>
      </w:hyperlink>
      <w:r w:rsidRPr="00E11935"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rPr>
          <w:b/>
        </w:rPr>
        <w:t xml:space="preserve"> </w:t>
      </w:r>
      <w:r w:rsidRPr="00E11935">
        <w:t>подготавливает и направляет в органы государственной власти Брянской области и органы местного самоуправления в порядке, установленном законодательством Брянской области, отчеты о работе по профилактике безнадзорности и правонарушений несовершеннолетних на территории г. Фокино;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rPr>
          <w:b/>
        </w:rPr>
        <w:t xml:space="preserve"> </w:t>
      </w:r>
      <w:r w:rsidRPr="00E11935"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E11935">
        <w:t>недостижением</w:t>
      </w:r>
      <w:proofErr w:type="spellEnd"/>
      <w:r w:rsidRPr="00E11935"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E11935">
        <w:t>судом</w:t>
      </w:r>
      <w:proofErr w:type="gramEnd"/>
      <w:r w:rsidRPr="00E11935"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11" w:history="1">
        <w:r w:rsidRPr="00E11935">
          <w:t>(законных представителей)</w:t>
        </w:r>
      </w:hyperlink>
      <w:r w:rsidRPr="00E11935">
        <w:t>, относящиеся к установленной сфере деятельности комиссий;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 xml:space="preserve">       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2" w:history="1">
        <w:r w:rsidRPr="00E11935">
          <w:t>Кодексом</w:t>
        </w:r>
      </w:hyperlink>
      <w:r w:rsidRPr="00E11935">
        <w:t xml:space="preserve"> Российской Федерации об административных правонарушениях и законами Брянской области об административной ответственности к компетенции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 xml:space="preserve">      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даёт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 xml:space="preserve">      </w:t>
      </w:r>
      <w:r w:rsidRPr="00E11935">
        <w:rPr>
          <w:b/>
        </w:rPr>
        <w:t xml:space="preserve"> </w:t>
      </w:r>
      <w:r w:rsidRPr="00E11935">
        <w:t>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осуществляет иные полномочия, установленные законодательством Российской Федерации или Брянской области.</w:t>
      </w:r>
    </w:p>
    <w:p w:rsidR="00932E25" w:rsidRPr="00063C8D" w:rsidRDefault="00932E25" w:rsidP="00932E25">
      <w:pPr>
        <w:jc w:val="both"/>
        <w:rPr>
          <w:b/>
          <w:sz w:val="10"/>
          <w:szCs w:val="16"/>
        </w:rPr>
      </w:pPr>
      <w:r w:rsidRPr="00E11935">
        <w:rPr>
          <w:b/>
        </w:rPr>
        <w:t xml:space="preserve">      </w:t>
      </w:r>
    </w:p>
    <w:p w:rsidR="00932E25" w:rsidRPr="00E11935" w:rsidRDefault="00932E25" w:rsidP="00932E25">
      <w:pPr>
        <w:jc w:val="both"/>
      </w:pPr>
      <w:r w:rsidRPr="00E11935">
        <w:t xml:space="preserve">        8. В состав комиссии входят председатель комиссии, заместитель председателя комиссии, ответственный секретарь комиссии и члены комиссии. Все члены комиссии работают на общественных началах, за исключением ответственного секретаря. 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>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932E25" w:rsidRPr="00063C8D" w:rsidRDefault="00932E25" w:rsidP="00932E25">
      <w:pPr>
        <w:rPr>
          <w:sz w:val="12"/>
          <w:szCs w:val="16"/>
        </w:rPr>
      </w:pPr>
      <w:r w:rsidRPr="00E11935">
        <w:t xml:space="preserve">      </w:t>
      </w:r>
    </w:p>
    <w:p w:rsidR="00932E25" w:rsidRPr="00E11935" w:rsidRDefault="00932E25" w:rsidP="00932E25">
      <w:r>
        <w:t xml:space="preserve">   </w:t>
      </w:r>
      <w:r w:rsidRPr="00E11935">
        <w:t xml:space="preserve"> 9.  Председатель комиссии:</w:t>
      </w:r>
      <w:r w:rsidRPr="00E11935">
        <w:br/>
        <w:t>а) осуществляет руководство деятельностью комиссии;</w:t>
      </w:r>
      <w:r w:rsidRPr="00E11935">
        <w:br/>
        <w:t>б) председательствует на заседании комиссии и организует ее работу;</w:t>
      </w:r>
      <w:r w:rsidRPr="00E11935">
        <w:br/>
        <w:t>в) имеет право решающего голоса при голосовании на заседании комиссии;</w:t>
      </w:r>
      <w:r w:rsidRPr="00E11935">
        <w:br/>
        <w:t>г) представляет комиссию в государственных органах, органах местного самоуправления и иных организациях;</w:t>
      </w:r>
      <w:r w:rsidRPr="00E11935">
        <w:br/>
        <w:t>д) утверждает повестку заседания комиссии;</w:t>
      </w:r>
      <w:r w:rsidRPr="00E11935">
        <w:br/>
        <w:t>е) назначает дату заседания комиссии;</w:t>
      </w:r>
      <w:r w:rsidRPr="00E11935">
        <w:br/>
      </w:r>
      <w:r w:rsidRPr="00E11935">
        <w:lastRenderedPageBreak/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E11935">
        <w:t>обязательные к исполнению</w:t>
      </w:r>
      <w:proofErr w:type="gramEnd"/>
      <w:r w:rsidRPr="00E11935">
        <w:t xml:space="preserve"> поручения по вопросам, отнесенным к компетенции комиссии;</w:t>
      </w:r>
      <w:r w:rsidRPr="00E11935">
        <w:br/>
        <w:t>з) представляет уполномоченным органам (должностным лицам) предложения по формированию персонального состава комиссии;</w:t>
      </w:r>
      <w:r w:rsidRPr="00E11935">
        <w:br/>
        <w:t>и) осуществляет контроль за исполнением плана работы комиссии, подписывает постановления комиссии;</w:t>
      </w:r>
      <w:r w:rsidRPr="00E11935">
        <w:br/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11935">
        <w:t xml:space="preserve">    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</w:pPr>
      <w:r w:rsidRPr="00E11935">
        <w:t xml:space="preserve">     10. Заместитель председателя комиссии: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</w:pPr>
      <w:r w:rsidRPr="00E11935">
        <w:t>а) выполняет поручения председателя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</w:pPr>
      <w:r w:rsidRPr="00E11935">
        <w:t>б) исполняет обязанности председателя комиссии в его отсутствие;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</w:pPr>
      <w:r w:rsidRPr="00E11935">
        <w:t xml:space="preserve">в) обеспечивает </w:t>
      </w:r>
      <w:proofErr w:type="gramStart"/>
      <w:r w:rsidRPr="00E11935">
        <w:t>контроль за</w:t>
      </w:r>
      <w:proofErr w:type="gramEnd"/>
      <w:r w:rsidRPr="00E11935">
        <w:t xml:space="preserve"> исполнением постановлений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</w:pPr>
      <w:r w:rsidRPr="00E11935">
        <w:t xml:space="preserve">г) обеспечивает </w:t>
      </w:r>
      <w:proofErr w:type="gramStart"/>
      <w:r w:rsidRPr="00E11935">
        <w:t>контроль за</w:t>
      </w:r>
      <w:proofErr w:type="gramEnd"/>
      <w:r w:rsidRPr="00E11935">
        <w:t xml:space="preserve"> своевременной подготовкой материалов для рас</w:t>
      </w:r>
      <w:r>
        <w:t>смотрения на заседании комиссии</w:t>
      </w:r>
    </w:p>
    <w:p w:rsidR="00932E25" w:rsidRPr="00E11935" w:rsidRDefault="00932E25" w:rsidP="00932E25">
      <w:pPr>
        <w:autoSpaceDE w:val="0"/>
        <w:autoSpaceDN w:val="0"/>
        <w:adjustRightInd w:val="0"/>
        <w:jc w:val="both"/>
      </w:pPr>
      <w:r w:rsidRPr="00E11935">
        <w:t xml:space="preserve">    11. Ответственный секретарь комиссии: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>а) осуществляет подготовку материалов для рассмотрения на заседании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>б) выполняет поручения председателя и заместителя председателя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>в) отвечает за ведение делопроизводства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 xml:space="preserve"> 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 xml:space="preserve"> е) обеспечивает вручение копий постановлений комиссии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11935">
        <w:t xml:space="preserve">  </w:t>
      </w:r>
      <w:r>
        <w:t xml:space="preserve"> 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 xml:space="preserve">   12.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>а) участвуют в заседании комиссии и его подготовке;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 w:rsidRPr="00E11935">
        <w:t>б) предварительно (до заседания комиссии) знакомятся с материалами по вопросам, выносимым на ее рассмотрение;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в) вносят предложения об отложении рассмотрения вопроса (дела) и о запросе дополнительных материалов по нему;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е) составляют протоколы об административных правонарушениях в случаях и порядке, предусмотренных </w:t>
      </w:r>
      <w:hyperlink r:id="rId13" w:history="1">
        <w:r w:rsidRPr="00E11935">
          <w:t>Кодексом</w:t>
        </w:r>
      </w:hyperlink>
      <w:r w:rsidRPr="00E11935">
        <w:t xml:space="preserve"> Российской Федерации об административных правонарушениях;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 xml:space="preserve"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</w:t>
      </w:r>
      <w:r w:rsidRPr="00E11935">
        <w:lastRenderedPageBreak/>
        <w:t>безнадзорности и совершению правонарушений;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з) выполняют поручения председателя комиссии.</w:t>
      </w:r>
    </w:p>
    <w:p w:rsidR="00932E25" w:rsidRPr="00063C8D" w:rsidRDefault="00932E25" w:rsidP="00932E25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6"/>
        </w:rPr>
      </w:pP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13.  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Брянской области.</w:t>
      </w:r>
    </w:p>
    <w:p w:rsidR="00932E25" w:rsidRPr="00063C8D" w:rsidRDefault="00932E25" w:rsidP="00932E25">
      <w:pPr>
        <w:autoSpaceDE w:val="0"/>
        <w:autoSpaceDN w:val="0"/>
        <w:adjustRightInd w:val="0"/>
        <w:ind w:firstLine="540"/>
        <w:jc w:val="both"/>
        <w:rPr>
          <w:sz w:val="12"/>
          <w:szCs w:val="16"/>
        </w:rPr>
      </w:pPr>
    </w:p>
    <w:p w:rsidR="00932E25" w:rsidRPr="00E11935" w:rsidRDefault="00932E25" w:rsidP="00932E25">
      <w:pPr>
        <w:autoSpaceDE w:val="0"/>
        <w:autoSpaceDN w:val="0"/>
        <w:adjustRightInd w:val="0"/>
        <w:ind w:firstLine="540"/>
        <w:jc w:val="both"/>
      </w:pPr>
      <w:r w:rsidRPr="00E11935">
        <w:t>14. Заседания комиссии проводятся в соответствии с планами работы, а также по мере необходимости.</w:t>
      </w:r>
    </w:p>
    <w:p w:rsidR="00932E25" w:rsidRPr="00063C8D" w:rsidRDefault="00932E25" w:rsidP="00932E25">
      <w:pPr>
        <w:autoSpaceDE w:val="0"/>
        <w:autoSpaceDN w:val="0"/>
        <w:adjustRightInd w:val="0"/>
        <w:ind w:firstLine="540"/>
        <w:jc w:val="both"/>
        <w:rPr>
          <w:sz w:val="14"/>
          <w:szCs w:val="16"/>
        </w:rPr>
      </w:pPr>
    </w:p>
    <w:p w:rsidR="00932E25" w:rsidRPr="00E11935" w:rsidRDefault="00932E25" w:rsidP="00932E25">
      <w:pPr>
        <w:autoSpaceDE w:val="0"/>
        <w:autoSpaceDN w:val="0"/>
        <w:adjustRightInd w:val="0"/>
        <w:ind w:firstLine="540"/>
        <w:jc w:val="both"/>
      </w:pPr>
      <w:r w:rsidRPr="00E11935">
        <w:t>15.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16. На заседании комиссии председательствует ее председатель либо заместитель председателя комиссии.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17. Решения комиссии принимаются большинством голосов присутствующих на заседании членов комиссии.</w:t>
      </w:r>
    </w:p>
    <w:p w:rsidR="00932E25" w:rsidRPr="005052F7" w:rsidRDefault="00932E25" w:rsidP="00932E25">
      <w:pPr>
        <w:widowControl w:val="0"/>
        <w:autoSpaceDE w:val="0"/>
        <w:autoSpaceDN w:val="0"/>
        <w:adjustRightInd w:val="0"/>
        <w:jc w:val="both"/>
        <w:rPr>
          <w:sz w:val="8"/>
          <w:szCs w:val="16"/>
        </w:rPr>
      </w:pPr>
      <w:r w:rsidRPr="00E11935">
        <w:t xml:space="preserve">      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E11935">
        <w:t>18. Протокол заседания комиссии подписывается председательствующим на заседании комиссии и секретарем заседания комиссии.</w:t>
      </w:r>
    </w:p>
    <w:p w:rsidR="00932E25" w:rsidRPr="005052F7" w:rsidRDefault="00932E25" w:rsidP="00932E25">
      <w:pPr>
        <w:widowControl w:val="0"/>
        <w:autoSpaceDE w:val="0"/>
        <w:autoSpaceDN w:val="0"/>
        <w:adjustRightInd w:val="0"/>
        <w:jc w:val="both"/>
        <w:rPr>
          <w:sz w:val="12"/>
          <w:szCs w:val="16"/>
        </w:rPr>
      </w:pPr>
      <w:r w:rsidRPr="00E11935">
        <w:t xml:space="preserve">      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E11935">
        <w:t>19. Решения комиссии оформляются в форме постановлений, в которых указываются: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а) наименование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б) дата;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в) время и место проведения заседания;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г) сведения о присутствующих и отсутствующих членах комиссии;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д) сведения об иных лицах, присутствующих на заседании;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е) вопрос повестки дня, по которому вынесено постановление;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ж) содержание рассматриваемого вопроса;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з) выявленные по рассматриваемому вопросу нарушения прав и законных интересов несовершеннолетних (при их наличии);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к) решение, принятое по рассматриваемому вопросу;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932E25" w:rsidRPr="00932E2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</w:t>
      </w:r>
      <w:r>
        <w:t>м действиям несовершеннолетних.</w:t>
      </w:r>
    </w:p>
    <w:p w:rsidR="00932E25" w:rsidRPr="00063C8D" w:rsidRDefault="00932E25" w:rsidP="00932E25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6"/>
        </w:rPr>
      </w:pP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11935">
        <w:t>2</w:t>
      </w:r>
      <w:r>
        <w:t>0</w:t>
      </w:r>
      <w:r w:rsidRPr="00E11935">
        <w:t>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t xml:space="preserve"> 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2</w:t>
      </w:r>
      <w:r>
        <w:t>1</w:t>
      </w:r>
      <w:r w:rsidRPr="00E11935">
        <w:t>. Постановления, принятые комиссией, обязательны для исполнения органами и учреждениями системы профилактики.</w:t>
      </w:r>
    </w:p>
    <w:p w:rsidR="00932E25" w:rsidRPr="005052F7" w:rsidRDefault="00932E25" w:rsidP="00932E25">
      <w:pPr>
        <w:widowControl w:val="0"/>
        <w:autoSpaceDE w:val="0"/>
        <w:autoSpaceDN w:val="0"/>
        <w:adjustRightInd w:val="0"/>
        <w:ind w:firstLine="540"/>
        <w:jc w:val="both"/>
        <w:rPr>
          <w:sz w:val="12"/>
          <w:szCs w:val="16"/>
        </w:rPr>
      </w:pP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2</w:t>
      </w:r>
      <w:r>
        <w:t>2</w:t>
      </w:r>
      <w:r w:rsidRPr="00E11935"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32E25" w:rsidRPr="00E11935" w:rsidRDefault="00932E25" w:rsidP="00932E25">
      <w:pPr>
        <w:widowControl w:val="0"/>
        <w:autoSpaceDE w:val="0"/>
        <w:autoSpaceDN w:val="0"/>
        <w:adjustRightInd w:val="0"/>
        <w:ind w:firstLine="540"/>
        <w:jc w:val="both"/>
      </w:pPr>
      <w:r w:rsidRPr="00E11935">
        <w:t>2</w:t>
      </w:r>
      <w:r>
        <w:t>3</w:t>
      </w:r>
      <w:r w:rsidRPr="00E11935">
        <w:t>. Постановление комиссии может быть обжаловано в порядке, установленном законодательством Российской Федерации.</w:t>
      </w:r>
    </w:p>
    <w:p w:rsidR="00932E25" w:rsidRPr="00E11935" w:rsidRDefault="00063C8D" w:rsidP="00932E2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</w:t>
      </w:r>
    </w:p>
    <w:p w:rsidR="007410E2" w:rsidRDefault="00063C8D" w:rsidP="0015533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932E25">
        <w:t xml:space="preserve">  </w:t>
      </w:r>
      <w:r w:rsidR="00932E25" w:rsidRPr="00E11935">
        <w:t>2</w:t>
      </w:r>
      <w:r w:rsidR="00932E25">
        <w:t>4</w:t>
      </w:r>
      <w:r w:rsidR="00932E25" w:rsidRPr="00E11935">
        <w:t>. Комиссия имеет бланк и печать со своим наименованием.</w:t>
      </w:r>
      <w:bookmarkStart w:id="0" w:name="_GoBack"/>
      <w:bookmarkEnd w:id="0"/>
    </w:p>
    <w:p w:rsidR="007410E2" w:rsidRDefault="007410E2"/>
    <w:p w:rsidR="007410E2" w:rsidRDefault="007410E2"/>
    <w:p w:rsidR="007410E2" w:rsidRDefault="007410E2"/>
    <w:p w:rsidR="00063C8D" w:rsidRDefault="00063C8D" w:rsidP="0015533C">
      <w:pPr>
        <w:pBdr>
          <w:bottom w:val="single" w:sz="4" w:space="1" w:color="auto"/>
        </w:pBdr>
        <w:rPr>
          <w:b/>
        </w:rPr>
      </w:pPr>
    </w:p>
    <w:p w:rsidR="00063C8D" w:rsidRPr="006E1725" w:rsidRDefault="00063C8D" w:rsidP="00063C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</w:t>
      </w:r>
      <w:r w:rsidRPr="006E172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2366D">
        <w:rPr>
          <w:rFonts w:ascii="Times New Roman" w:hAnsi="Times New Roman" w:cs="Times New Roman"/>
          <w:sz w:val="24"/>
          <w:szCs w:val="24"/>
        </w:rPr>
        <w:t>2</w:t>
      </w:r>
    </w:p>
    <w:p w:rsidR="00063C8D" w:rsidRPr="006E1725" w:rsidRDefault="00063C8D" w:rsidP="00063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E17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63C8D" w:rsidRPr="006E1725" w:rsidRDefault="00063C8D" w:rsidP="00063C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1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а</w:t>
      </w:r>
      <w:r w:rsidRPr="006E1725">
        <w:rPr>
          <w:rFonts w:ascii="Times New Roman" w:hAnsi="Times New Roman" w:cs="Times New Roman"/>
          <w:sz w:val="24"/>
          <w:szCs w:val="24"/>
        </w:rPr>
        <w:t>дминистрации г. Фокино</w:t>
      </w:r>
    </w:p>
    <w:p w:rsidR="00063C8D" w:rsidRPr="00806351" w:rsidRDefault="00063C8D" w:rsidP="00063C8D">
      <w:r>
        <w:t xml:space="preserve">                                                                                                        от 08 июля 2019 г. </w:t>
      </w:r>
      <w:r>
        <w:rPr>
          <w:lang w:val="en-US"/>
        </w:rPr>
        <w:t>N</w:t>
      </w:r>
      <w:r>
        <w:t xml:space="preserve"> 429 - </w:t>
      </w:r>
      <w:proofErr w:type="gramStart"/>
      <w:r>
        <w:t>П</w:t>
      </w:r>
      <w:proofErr w:type="gramEnd"/>
      <w:r w:rsidRPr="00806351">
        <w:t xml:space="preserve">                                                                                                </w:t>
      </w:r>
    </w:p>
    <w:p w:rsidR="00063C8D" w:rsidRDefault="00063C8D" w:rsidP="00063C8D">
      <w:pPr>
        <w:tabs>
          <w:tab w:val="left" w:pos="6375"/>
        </w:tabs>
      </w:pPr>
      <w:r>
        <w:tab/>
      </w:r>
    </w:p>
    <w:p w:rsidR="00063C8D" w:rsidRDefault="00063C8D" w:rsidP="00063C8D">
      <w:pPr>
        <w:tabs>
          <w:tab w:val="left" w:pos="6375"/>
        </w:tabs>
      </w:pPr>
      <w:r>
        <w:t xml:space="preserve">                                                                                                       Утверждено </w:t>
      </w:r>
    </w:p>
    <w:p w:rsidR="00063C8D" w:rsidRDefault="00063C8D" w:rsidP="00063C8D">
      <w:pPr>
        <w:tabs>
          <w:tab w:val="left" w:pos="6375"/>
        </w:tabs>
        <w:ind w:right="-284"/>
      </w:pPr>
      <w:r>
        <w:t xml:space="preserve">                                                                                                       постановлением </w:t>
      </w:r>
    </w:p>
    <w:p w:rsidR="00063C8D" w:rsidRDefault="00063C8D" w:rsidP="00063C8D">
      <w:pPr>
        <w:tabs>
          <w:tab w:val="left" w:pos="6375"/>
        </w:tabs>
        <w:ind w:right="-284"/>
      </w:pPr>
      <w:r>
        <w:t xml:space="preserve">                                                                                                       администрации   г. Фокино</w:t>
      </w:r>
    </w:p>
    <w:p w:rsidR="00063C8D" w:rsidRDefault="00063C8D" w:rsidP="00063C8D">
      <w:pPr>
        <w:pBdr>
          <w:bottom w:val="single" w:sz="4" w:space="1" w:color="auto"/>
        </w:pBdr>
        <w:jc w:val="center"/>
        <w:rPr>
          <w:b/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                                              </w:t>
      </w:r>
      <w:r>
        <w:t xml:space="preserve">от 08 июля 2019 г. </w:t>
      </w:r>
      <w:r>
        <w:rPr>
          <w:lang w:val="en-US"/>
        </w:rPr>
        <w:t>N</w:t>
      </w:r>
      <w:r>
        <w:t xml:space="preserve"> 429 - </w:t>
      </w:r>
      <w:proofErr w:type="gramStart"/>
      <w:r>
        <w:t>П</w:t>
      </w:r>
      <w:proofErr w:type="gramEnd"/>
      <w:r w:rsidRPr="00806351">
        <w:t xml:space="preserve">                                                                                                </w:t>
      </w:r>
    </w:p>
    <w:p w:rsidR="00063C8D" w:rsidRDefault="00063C8D" w:rsidP="00CF483C">
      <w:pPr>
        <w:pBdr>
          <w:bottom w:val="single" w:sz="4" w:space="1" w:color="auto"/>
        </w:pBdr>
        <w:jc w:val="center"/>
        <w:rPr>
          <w:b/>
        </w:rPr>
      </w:pPr>
    </w:p>
    <w:p w:rsidR="00063C8D" w:rsidRDefault="00063C8D" w:rsidP="00CF483C">
      <w:pPr>
        <w:pBdr>
          <w:bottom w:val="single" w:sz="4" w:space="1" w:color="auto"/>
        </w:pBdr>
        <w:jc w:val="center"/>
        <w:rPr>
          <w:b/>
        </w:rPr>
      </w:pPr>
    </w:p>
    <w:p w:rsidR="00063C8D" w:rsidRDefault="00063C8D" w:rsidP="00CF483C">
      <w:pPr>
        <w:pBdr>
          <w:bottom w:val="single" w:sz="4" w:space="1" w:color="auto"/>
        </w:pBdr>
        <w:jc w:val="center"/>
        <w:rPr>
          <w:b/>
        </w:rPr>
      </w:pPr>
    </w:p>
    <w:p w:rsidR="007410E2" w:rsidRPr="007410E2" w:rsidRDefault="007410E2" w:rsidP="00CF483C">
      <w:pPr>
        <w:pBdr>
          <w:bottom w:val="single" w:sz="4" w:space="1" w:color="auto"/>
        </w:pBdr>
        <w:jc w:val="center"/>
        <w:rPr>
          <w:b/>
        </w:rPr>
      </w:pPr>
      <w:r w:rsidRPr="007410E2">
        <w:rPr>
          <w:b/>
        </w:rPr>
        <w:t>Российская Федерация</w:t>
      </w:r>
    </w:p>
    <w:p w:rsidR="007410E2" w:rsidRPr="007410E2" w:rsidRDefault="007410E2" w:rsidP="00CF483C">
      <w:pPr>
        <w:pBdr>
          <w:bottom w:val="single" w:sz="4" w:space="1" w:color="auto"/>
        </w:pBdr>
        <w:jc w:val="center"/>
        <w:rPr>
          <w:b/>
        </w:rPr>
      </w:pPr>
      <w:r w:rsidRPr="007410E2">
        <w:rPr>
          <w:b/>
        </w:rPr>
        <w:t>Брянская область</w:t>
      </w:r>
    </w:p>
    <w:p w:rsidR="007410E2" w:rsidRPr="007410E2" w:rsidRDefault="007410E2" w:rsidP="00CF483C">
      <w:pPr>
        <w:pBdr>
          <w:bottom w:val="single" w:sz="4" w:space="1" w:color="auto"/>
        </w:pBdr>
        <w:jc w:val="center"/>
        <w:rPr>
          <w:b/>
        </w:rPr>
      </w:pPr>
      <w:r w:rsidRPr="007410E2">
        <w:rPr>
          <w:b/>
        </w:rPr>
        <w:t xml:space="preserve">АДМИНИСТРАЦИЯ  </w:t>
      </w:r>
      <w:r w:rsidR="00CF483C">
        <w:rPr>
          <w:b/>
        </w:rPr>
        <w:t>ГОРОДА ФОКИНО</w:t>
      </w:r>
    </w:p>
    <w:p w:rsidR="007410E2" w:rsidRDefault="007410E2" w:rsidP="00CF483C">
      <w:pPr>
        <w:pBdr>
          <w:bottom w:val="single" w:sz="4" w:space="1" w:color="auto"/>
        </w:pBdr>
        <w:jc w:val="center"/>
        <w:rPr>
          <w:b/>
        </w:rPr>
      </w:pPr>
      <w:r w:rsidRPr="007410E2">
        <w:rPr>
          <w:b/>
        </w:rPr>
        <w:t>Комиссия по делам несовершеннолетних и защите их прав</w:t>
      </w:r>
    </w:p>
    <w:p w:rsidR="007410E2" w:rsidRDefault="007410E2" w:rsidP="00CF483C">
      <w:pPr>
        <w:pBdr>
          <w:bottom w:val="single" w:sz="4" w:space="1" w:color="auto"/>
        </w:pBdr>
        <w:jc w:val="center"/>
      </w:pPr>
      <w:r>
        <w:t>Ленина ул.,  д. 13, г. Фокино, Брянская область, 242610</w:t>
      </w:r>
    </w:p>
    <w:p w:rsidR="007410E2" w:rsidRDefault="007410E2" w:rsidP="00CF483C">
      <w:pPr>
        <w:pBdr>
          <w:bottom w:val="single" w:sz="4" w:space="1" w:color="auto"/>
        </w:pBdr>
        <w:jc w:val="center"/>
      </w:pPr>
      <w:r>
        <w:t>Телефон (483-33) 4-77-29, тел.\факс (483-33)4-79-60</w:t>
      </w:r>
    </w:p>
    <w:p w:rsidR="007410E2" w:rsidRPr="00A2366D" w:rsidRDefault="007410E2" w:rsidP="00CF483C">
      <w:pPr>
        <w:pBdr>
          <w:bottom w:val="single" w:sz="4" w:space="1" w:color="auto"/>
        </w:pBdr>
        <w:jc w:val="center"/>
      </w:pPr>
      <w:r>
        <w:rPr>
          <w:lang w:val="en-US"/>
        </w:rPr>
        <w:t>E</w:t>
      </w:r>
      <w:r w:rsidRPr="00A2366D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kdnizp</w:t>
      </w:r>
      <w:proofErr w:type="spellEnd"/>
      <w:r w:rsidRPr="00A2366D">
        <w:t>47729@</w:t>
      </w:r>
      <w:r>
        <w:rPr>
          <w:lang w:val="en-US"/>
        </w:rPr>
        <w:t>mail</w:t>
      </w:r>
      <w:r w:rsidRPr="00A2366D">
        <w:t>.</w:t>
      </w:r>
      <w:proofErr w:type="spellStart"/>
      <w:r>
        <w:rPr>
          <w:lang w:val="en-US"/>
        </w:rPr>
        <w:t>ru</w:t>
      </w:r>
      <w:proofErr w:type="spellEnd"/>
    </w:p>
    <w:p w:rsidR="007410E2" w:rsidRPr="00A2366D" w:rsidRDefault="007410E2" w:rsidP="007410E2"/>
    <w:p w:rsidR="007410E2" w:rsidRPr="00A2366D" w:rsidRDefault="007410E2" w:rsidP="007410E2"/>
    <w:p w:rsidR="007410E2" w:rsidRDefault="007410E2" w:rsidP="007410E2">
      <w:r>
        <w:t xml:space="preserve">От </w:t>
      </w:r>
      <w:r w:rsidR="00CF483C">
        <w:t xml:space="preserve"> </w:t>
      </w:r>
      <w:r>
        <w:t xml:space="preserve">«____» </w:t>
      </w:r>
      <w:r>
        <w:rPr>
          <w:lang w:val="en-US"/>
        </w:rPr>
        <w:t>____</w:t>
      </w:r>
      <w:r>
        <w:t>_____</w:t>
      </w:r>
      <w:r w:rsidR="00CF483C">
        <w:t>______</w:t>
      </w:r>
      <w:r>
        <w:t xml:space="preserve">                                                                   </w:t>
      </w:r>
      <w:r w:rsidR="00CF483C">
        <w:t xml:space="preserve">         </w:t>
      </w:r>
      <w:r>
        <w:t>№________</w:t>
      </w:r>
    </w:p>
    <w:p w:rsidR="007410E2" w:rsidRDefault="007410E2" w:rsidP="007410E2"/>
    <w:p w:rsidR="007410E2" w:rsidRPr="007410E2" w:rsidRDefault="00CF483C" w:rsidP="007410E2">
      <w:r>
        <w:t>На №_______</w:t>
      </w:r>
      <w:r w:rsidR="007410E2">
        <w:t>от___________</w:t>
      </w:r>
    </w:p>
    <w:sectPr w:rsidR="007410E2" w:rsidRPr="0074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28" w:rsidRDefault="00C13828" w:rsidP="00932E25">
      <w:r>
        <w:separator/>
      </w:r>
    </w:p>
  </w:endnote>
  <w:endnote w:type="continuationSeparator" w:id="0">
    <w:p w:rsidR="00C13828" w:rsidRDefault="00C13828" w:rsidP="009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28" w:rsidRDefault="00C13828" w:rsidP="00932E25">
      <w:r>
        <w:separator/>
      </w:r>
    </w:p>
  </w:footnote>
  <w:footnote w:type="continuationSeparator" w:id="0">
    <w:p w:rsidR="00C13828" w:rsidRDefault="00C13828" w:rsidP="00932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B3A"/>
    <w:multiLevelType w:val="hybridMultilevel"/>
    <w:tmpl w:val="E09A1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43"/>
    <w:rsid w:val="00063C8D"/>
    <w:rsid w:val="0015533C"/>
    <w:rsid w:val="002D50CF"/>
    <w:rsid w:val="002F7843"/>
    <w:rsid w:val="00336C1F"/>
    <w:rsid w:val="005052F7"/>
    <w:rsid w:val="00507383"/>
    <w:rsid w:val="005142B1"/>
    <w:rsid w:val="007410E2"/>
    <w:rsid w:val="00757B49"/>
    <w:rsid w:val="00797454"/>
    <w:rsid w:val="00902616"/>
    <w:rsid w:val="00932E25"/>
    <w:rsid w:val="00997DFD"/>
    <w:rsid w:val="009A457C"/>
    <w:rsid w:val="00A051A0"/>
    <w:rsid w:val="00A2366D"/>
    <w:rsid w:val="00C13828"/>
    <w:rsid w:val="00CF483C"/>
    <w:rsid w:val="00DC15AB"/>
    <w:rsid w:val="00E74617"/>
    <w:rsid w:val="00E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46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4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7D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5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E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2E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2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C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46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45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7D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51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2E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2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32E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2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3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3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6C94972C3A0F64FCAC176519E7E5F7B8F034077884F7A20FFEBF645BC0EFFD441C2C9EFD41E705s6w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6C94972C3A0F64FCAC176519E7E5F7B8F034077884F7A20FFEBF645BC0EFFD441C2C9EFD42EA0As6w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6C94972C3A0F64FCAC176519E7E5F7B0FC3A007E8FAAA807A7B3665CCFB0EA4355209FFD43E2s0w9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6C94972C3A0F64FCAC176519E7E5F7B8F03F007A84F7A20FFEBF645BC0EFFD441C2C9EFD43E20Cs6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6C94972C3A0F64FCAC176519E7E5F7B0FC3A007E8FAAA807A7B3665CCFB0EA4355209FFD43E2s0w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F92A-5A32-4AFD-A965-5E7DAAFF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2019-08-12T13:05:00Z</cp:lastPrinted>
  <dcterms:created xsi:type="dcterms:W3CDTF">2019-07-10T07:22:00Z</dcterms:created>
  <dcterms:modified xsi:type="dcterms:W3CDTF">2019-08-14T08:36:00Z</dcterms:modified>
</cp:coreProperties>
</file>